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7A9E4B" w14:textId="77777777" w:rsidR="00715FF4" w:rsidRPr="00C43B3A" w:rsidRDefault="00715FF4" w:rsidP="0040049D">
      <w:pPr>
        <w:rPr>
          <w:noProof/>
          <w:lang w:val="fr-FR" w:eastAsia="fr-FR" w:bidi="ar-SA"/>
        </w:rPr>
      </w:pPr>
    </w:p>
    <w:sdt>
      <w:sdtPr>
        <w:alias w:val="Title"/>
        <w:tag w:val=""/>
        <w:id w:val="-502202877"/>
        <w:placeholder>
          <w:docPart w:val="4996AE30E72249D691B5F1F52FA71A8D"/>
        </w:placeholder>
        <w:dataBinding w:prefixMappings="xmlns:ns0='http://purl.org/dc/elements/1.1/' xmlns:ns1='http://schemas.openxmlformats.org/package/2006/metadata/core-properties' " w:xpath="/ns1:coreProperties[1]/ns0:title[1]" w:storeItemID="{6C3C8BC8-F283-45AE-878A-BAB7291924A1}"/>
        <w:text/>
      </w:sdtPr>
      <w:sdtEndPr/>
      <w:sdtContent>
        <w:p w14:paraId="6E175239" w14:textId="111A35B3" w:rsidR="00715FF4" w:rsidRDefault="006E0DE3" w:rsidP="008658F7">
          <w:pPr>
            <w:pStyle w:val="PcVueHeadline1"/>
          </w:pPr>
          <w:r>
            <w:t>CCTP Supervision FR</w:t>
          </w:r>
        </w:p>
      </w:sdtContent>
    </w:sdt>
    <w:p w14:paraId="373D7754" w14:textId="77777777" w:rsidR="00014639" w:rsidRPr="003120A4" w:rsidRDefault="00014639" w:rsidP="008658F7">
      <w:pPr>
        <w:pStyle w:val="PcVueHeadline1"/>
      </w:pPr>
    </w:p>
    <w:p w14:paraId="79B467D6" w14:textId="77777777" w:rsidR="004A12E4" w:rsidRPr="00B00830" w:rsidRDefault="004A12E4" w:rsidP="0040049D">
      <w:pPr>
        <w:rPr>
          <w:noProof/>
          <w:lang w:val="fr-FR" w:eastAsia="fr-FR" w:bidi="ar-SA"/>
        </w:rPr>
      </w:pPr>
    </w:p>
    <w:tbl>
      <w:tblPr>
        <w:tblpPr w:leftFromText="141" w:rightFromText="141" w:vertAnchor="text" w:horzAnchor="margin" w:tblpY="-9"/>
        <w:tblW w:w="8188" w:type="dxa"/>
        <w:tblBorders>
          <w:top w:val="nil"/>
          <w:left w:val="nil"/>
          <w:bottom w:val="nil"/>
          <w:right w:val="nil"/>
        </w:tblBorders>
        <w:tblLayout w:type="fixed"/>
        <w:tblLook w:val="0000" w:firstRow="0" w:lastRow="0" w:firstColumn="0" w:lastColumn="0" w:noHBand="0" w:noVBand="0"/>
      </w:tblPr>
      <w:tblGrid>
        <w:gridCol w:w="4094"/>
        <w:gridCol w:w="4094"/>
      </w:tblGrid>
      <w:tr w:rsidR="00B84AD5" w:rsidRPr="003F4C86" w14:paraId="660BCC08" w14:textId="77777777" w:rsidTr="00B84AD5">
        <w:trPr>
          <w:trHeight w:val="129"/>
        </w:trPr>
        <w:tc>
          <w:tcPr>
            <w:tcW w:w="4094" w:type="dxa"/>
          </w:tcPr>
          <w:p w14:paraId="190068CB" w14:textId="77777777" w:rsidR="00B84AD5" w:rsidRPr="003F4C86" w:rsidRDefault="00337A96" w:rsidP="0040049D">
            <w:pPr>
              <w:rPr>
                <w:lang w:bidi="ar-SA"/>
              </w:rPr>
            </w:pPr>
            <w:r>
              <w:rPr>
                <w:lang w:bidi="ar-SA"/>
              </w:rPr>
              <w:t>Dernière mise à jour</w:t>
            </w:r>
            <w:r w:rsidR="00B84AD5" w:rsidRPr="003F4C86">
              <w:rPr>
                <w:lang w:bidi="ar-SA"/>
              </w:rPr>
              <w:t xml:space="preserve"> : </w:t>
            </w:r>
          </w:p>
        </w:tc>
        <w:tc>
          <w:tcPr>
            <w:tcW w:w="4094" w:type="dxa"/>
          </w:tcPr>
          <w:p w14:paraId="3FC0E486" w14:textId="3D917340" w:rsidR="00B84AD5" w:rsidRPr="003F4C86" w:rsidRDefault="006E0DE3" w:rsidP="0040049D">
            <w:pPr>
              <w:rPr>
                <w:lang w:bidi="ar-SA"/>
              </w:rPr>
            </w:pPr>
            <w:r>
              <w:rPr>
                <w:lang w:bidi="ar-SA"/>
              </w:rPr>
              <w:t>Mar</w:t>
            </w:r>
            <w:r w:rsidR="0067011F">
              <w:rPr>
                <w:lang w:bidi="ar-SA"/>
              </w:rPr>
              <w:t>s</w:t>
            </w:r>
            <w:r>
              <w:rPr>
                <w:lang w:bidi="ar-SA"/>
              </w:rPr>
              <w:t xml:space="preserve"> 2024</w:t>
            </w:r>
          </w:p>
        </w:tc>
      </w:tr>
      <w:tr w:rsidR="00B84AD5" w:rsidRPr="003F4C86" w14:paraId="5F39E740" w14:textId="77777777" w:rsidTr="00B84AD5">
        <w:trPr>
          <w:trHeight w:val="129"/>
        </w:trPr>
        <w:tc>
          <w:tcPr>
            <w:tcW w:w="4094" w:type="dxa"/>
          </w:tcPr>
          <w:p w14:paraId="6D9F4990" w14:textId="77777777" w:rsidR="00B84AD5" w:rsidRPr="003F4C86" w:rsidRDefault="00B84AD5" w:rsidP="0040049D">
            <w:pPr>
              <w:rPr>
                <w:lang w:bidi="ar-SA"/>
              </w:rPr>
            </w:pPr>
          </w:p>
          <w:p w14:paraId="12D6006B" w14:textId="77777777" w:rsidR="00B84AD5" w:rsidRPr="003F4C86" w:rsidRDefault="00B84AD5" w:rsidP="0040049D">
            <w:pPr>
              <w:rPr>
                <w:lang w:bidi="ar-SA"/>
              </w:rPr>
            </w:pPr>
            <w:r w:rsidRPr="003F4C86">
              <w:rPr>
                <w:lang w:bidi="ar-SA"/>
              </w:rPr>
              <w:t>R</w:t>
            </w:r>
            <w:r w:rsidR="00337A96">
              <w:rPr>
                <w:lang w:bidi="ar-SA"/>
              </w:rPr>
              <w:t>é</w:t>
            </w:r>
            <w:r w:rsidRPr="003F4C86">
              <w:rPr>
                <w:lang w:bidi="ar-SA"/>
              </w:rPr>
              <w:t xml:space="preserve">vision : </w:t>
            </w:r>
          </w:p>
        </w:tc>
        <w:tc>
          <w:tcPr>
            <w:tcW w:w="4094" w:type="dxa"/>
          </w:tcPr>
          <w:p w14:paraId="36DAB9F3" w14:textId="77777777" w:rsidR="00B84AD5" w:rsidRPr="003F4C86" w:rsidRDefault="00B84AD5" w:rsidP="0040049D">
            <w:pPr>
              <w:rPr>
                <w:lang w:bidi="ar-SA"/>
              </w:rPr>
            </w:pPr>
          </w:p>
          <w:p w14:paraId="001C7826" w14:textId="0B474323" w:rsidR="00B84AD5" w:rsidRPr="003F4C86" w:rsidRDefault="004D05AF" w:rsidP="0040049D">
            <w:pPr>
              <w:rPr>
                <w:lang w:bidi="ar-SA"/>
              </w:rPr>
            </w:pPr>
            <w:r>
              <w:rPr>
                <w:lang w:bidi="ar-SA"/>
              </w:rPr>
              <w:t>19</w:t>
            </w:r>
          </w:p>
        </w:tc>
      </w:tr>
      <w:tr w:rsidR="00B84AD5" w:rsidRPr="003F4C86" w14:paraId="5B0B3990" w14:textId="77777777" w:rsidTr="00B84AD5">
        <w:trPr>
          <w:trHeight w:val="129"/>
        </w:trPr>
        <w:tc>
          <w:tcPr>
            <w:tcW w:w="4094" w:type="dxa"/>
          </w:tcPr>
          <w:p w14:paraId="4B696ADA" w14:textId="77777777" w:rsidR="00B84AD5" w:rsidRPr="003F4C86" w:rsidRDefault="00B84AD5" w:rsidP="0040049D">
            <w:pPr>
              <w:rPr>
                <w:lang w:bidi="ar-SA"/>
              </w:rPr>
            </w:pPr>
          </w:p>
        </w:tc>
        <w:tc>
          <w:tcPr>
            <w:tcW w:w="4094" w:type="dxa"/>
          </w:tcPr>
          <w:p w14:paraId="263504F0" w14:textId="77777777" w:rsidR="00B84AD5" w:rsidRPr="003F4C86" w:rsidRDefault="00B84AD5" w:rsidP="0040049D">
            <w:pPr>
              <w:rPr>
                <w:lang w:bidi="ar-SA"/>
              </w:rPr>
            </w:pPr>
          </w:p>
        </w:tc>
      </w:tr>
      <w:tr w:rsidR="00B84AD5" w:rsidRPr="006E0DE3" w14:paraId="30CAFC5B" w14:textId="77777777" w:rsidTr="00B84AD5">
        <w:trPr>
          <w:trHeight w:val="444"/>
        </w:trPr>
        <w:tc>
          <w:tcPr>
            <w:tcW w:w="4094" w:type="dxa"/>
          </w:tcPr>
          <w:p w14:paraId="58AC2300" w14:textId="77777777" w:rsidR="00B84AD5" w:rsidRPr="003F4C86" w:rsidRDefault="00B84AD5" w:rsidP="0040049D">
            <w:pPr>
              <w:rPr>
                <w:lang w:bidi="ar-SA"/>
              </w:rPr>
            </w:pPr>
          </w:p>
          <w:p w14:paraId="5EC7A119" w14:textId="77777777" w:rsidR="00B84AD5" w:rsidRPr="003F4C86" w:rsidRDefault="00B84AD5" w:rsidP="0040049D">
            <w:pPr>
              <w:rPr>
                <w:lang w:bidi="ar-SA"/>
              </w:rPr>
            </w:pPr>
            <w:r w:rsidRPr="003F4C86">
              <w:rPr>
                <w:lang w:bidi="ar-SA"/>
              </w:rPr>
              <w:t>Conten</w:t>
            </w:r>
            <w:r w:rsidR="00337A96">
              <w:rPr>
                <w:lang w:bidi="ar-SA"/>
              </w:rPr>
              <w:t>u</w:t>
            </w:r>
            <w:r w:rsidRPr="003F4C86">
              <w:rPr>
                <w:lang w:bidi="ar-SA"/>
              </w:rPr>
              <w:t xml:space="preserve"> : </w:t>
            </w:r>
          </w:p>
          <w:p w14:paraId="2B7C1DB7" w14:textId="77777777" w:rsidR="00B84AD5" w:rsidRDefault="00B84AD5" w:rsidP="0040049D">
            <w:pPr>
              <w:rPr>
                <w:lang w:bidi="ar-SA"/>
              </w:rPr>
            </w:pPr>
          </w:p>
          <w:p w14:paraId="6D9DA791" w14:textId="77777777" w:rsidR="004D05AF" w:rsidRDefault="004D05AF" w:rsidP="0040049D">
            <w:pPr>
              <w:rPr>
                <w:lang w:bidi="ar-SA"/>
              </w:rPr>
            </w:pPr>
          </w:p>
          <w:p w14:paraId="2CAC1837" w14:textId="77777777" w:rsidR="004D05AF" w:rsidRPr="003F4C86" w:rsidRDefault="004D05AF" w:rsidP="0040049D">
            <w:pPr>
              <w:rPr>
                <w:lang w:bidi="ar-SA"/>
              </w:rPr>
            </w:pPr>
          </w:p>
          <w:p w14:paraId="538CC2F5" w14:textId="77777777" w:rsidR="00B84AD5" w:rsidRPr="003F4C86" w:rsidRDefault="00B84AD5" w:rsidP="0040049D">
            <w:pPr>
              <w:rPr>
                <w:lang w:bidi="ar-SA"/>
              </w:rPr>
            </w:pPr>
            <w:r w:rsidRPr="003F4C86">
              <w:rPr>
                <w:lang w:bidi="ar-SA"/>
              </w:rPr>
              <w:t>Confidentialit</w:t>
            </w:r>
            <w:r w:rsidR="00337A96">
              <w:rPr>
                <w:lang w:bidi="ar-SA"/>
              </w:rPr>
              <w:t>é</w:t>
            </w:r>
            <w:r w:rsidRPr="003F4C86">
              <w:rPr>
                <w:lang w:bidi="ar-SA"/>
              </w:rPr>
              <w:t> :</w:t>
            </w:r>
          </w:p>
        </w:tc>
        <w:tc>
          <w:tcPr>
            <w:tcW w:w="4094" w:type="dxa"/>
          </w:tcPr>
          <w:p w14:paraId="5A2003CC" w14:textId="77777777" w:rsidR="00B84AD5" w:rsidRPr="00674A3B" w:rsidRDefault="00B84AD5" w:rsidP="0040049D">
            <w:pPr>
              <w:rPr>
                <w:lang w:val="fr-FR" w:bidi="ar-SA"/>
              </w:rPr>
            </w:pPr>
          </w:p>
          <w:p w14:paraId="10991B56" w14:textId="77777777" w:rsidR="004D05AF" w:rsidRPr="004D05AF" w:rsidRDefault="004D05AF" w:rsidP="004D05AF">
            <w:pPr>
              <w:autoSpaceDE w:val="0"/>
              <w:autoSpaceDN w:val="0"/>
              <w:adjustRightInd w:val="0"/>
              <w:rPr>
                <w:rFonts w:cs="Calibri"/>
                <w:color w:val="000000"/>
                <w:sz w:val="23"/>
                <w:szCs w:val="23"/>
                <w:lang w:val="fr-FR" w:bidi="ar-SA"/>
              </w:rPr>
            </w:pPr>
            <w:r w:rsidRPr="004D05AF">
              <w:rPr>
                <w:rFonts w:cs="Calibri"/>
                <w:color w:val="000000"/>
                <w:sz w:val="23"/>
                <w:szCs w:val="23"/>
                <w:lang w:val="fr-FR" w:bidi="ar-SA"/>
              </w:rPr>
              <w:t xml:space="preserve">Contient les éléments de spécification d’une supervision PcVue  </w:t>
            </w:r>
          </w:p>
          <w:p w14:paraId="124BA6C0" w14:textId="77777777" w:rsidR="00B84AD5" w:rsidRPr="00674A3B" w:rsidRDefault="00B84AD5" w:rsidP="0040049D">
            <w:pPr>
              <w:rPr>
                <w:lang w:val="fr-FR" w:bidi="ar-SA"/>
              </w:rPr>
            </w:pPr>
          </w:p>
          <w:sdt>
            <w:sdtPr>
              <w:rPr>
                <w:lang w:val="fr-FR" w:bidi="ar-SA"/>
              </w:rPr>
              <w:alias w:val="État "/>
              <w:tag w:val=""/>
              <w:id w:val="732973010"/>
              <w:placeholder>
                <w:docPart w:val="EC4AE59DC69B4A238549DD8C6E23471A"/>
              </w:placeholder>
              <w:dataBinding w:prefixMappings="xmlns:ns0='http://purl.org/dc/elements/1.1/' xmlns:ns1='http://schemas.openxmlformats.org/package/2006/metadata/core-properties' " w:xpath="/ns1:coreProperties[1]/ns1:contentStatus[1]" w:storeItemID="{6C3C8BC8-F283-45AE-878A-BAB7291924A1}"/>
              <w:text/>
            </w:sdtPr>
            <w:sdtEndPr/>
            <w:sdtContent>
              <w:p w14:paraId="7B48BEC1" w14:textId="1B48B1C5" w:rsidR="00B84AD5" w:rsidRPr="00C868CD" w:rsidRDefault="006E0DE3" w:rsidP="00501DAF">
                <w:pPr>
                  <w:rPr>
                    <w:lang w:val="fr-FR" w:bidi="ar-SA"/>
                  </w:rPr>
                </w:pPr>
                <w:r>
                  <w:rPr>
                    <w:lang w:val="fr-FR" w:bidi="ar-SA"/>
                  </w:rPr>
                  <w:t>C0</w:t>
                </w:r>
                <w:r w:rsidR="00501DAF">
                  <w:rPr>
                    <w:lang w:val="fr-FR" w:bidi="ar-SA"/>
                  </w:rPr>
                  <w:t xml:space="preserve"> - Public</w:t>
                </w:r>
              </w:p>
            </w:sdtContent>
          </w:sdt>
        </w:tc>
      </w:tr>
    </w:tbl>
    <w:p w14:paraId="76400DD7" w14:textId="77777777" w:rsidR="00CE7ADE" w:rsidRPr="00C868CD" w:rsidRDefault="00CE7ADE" w:rsidP="0040049D">
      <w:pPr>
        <w:rPr>
          <w:lang w:val="fr-FR"/>
        </w:rPr>
      </w:pPr>
    </w:p>
    <w:p w14:paraId="125FE8B2" w14:textId="77777777" w:rsidR="009D704A" w:rsidRPr="00C868CD" w:rsidRDefault="009D704A" w:rsidP="0040049D">
      <w:pPr>
        <w:rPr>
          <w:lang w:val="fr-FR"/>
        </w:rPr>
      </w:pPr>
    </w:p>
    <w:p w14:paraId="046EA43F" w14:textId="77777777" w:rsidR="009D704A" w:rsidRPr="00C868CD" w:rsidRDefault="009D704A" w:rsidP="0040049D">
      <w:pPr>
        <w:rPr>
          <w:lang w:val="fr-FR"/>
        </w:rPr>
      </w:pPr>
    </w:p>
    <w:p w14:paraId="239FC57A" w14:textId="77777777" w:rsidR="009D704A" w:rsidRPr="00C868CD" w:rsidRDefault="009D704A" w:rsidP="0040049D">
      <w:pPr>
        <w:rPr>
          <w:lang w:val="fr-FR"/>
        </w:rPr>
      </w:pPr>
    </w:p>
    <w:p w14:paraId="4367A2D3" w14:textId="77777777" w:rsidR="009D704A" w:rsidRPr="00C868CD" w:rsidRDefault="009D704A" w:rsidP="0040049D">
      <w:pPr>
        <w:rPr>
          <w:lang w:val="fr-FR"/>
        </w:rPr>
      </w:pPr>
    </w:p>
    <w:p w14:paraId="79DE59C2" w14:textId="77777777" w:rsidR="009D704A" w:rsidRPr="00C868CD" w:rsidRDefault="009D704A" w:rsidP="0040049D">
      <w:pPr>
        <w:rPr>
          <w:lang w:val="fr-FR"/>
        </w:rPr>
      </w:pPr>
    </w:p>
    <w:p w14:paraId="622650E6" w14:textId="77777777" w:rsidR="009D704A" w:rsidRPr="00C868CD" w:rsidRDefault="009D704A" w:rsidP="0040049D">
      <w:pPr>
        <w:rPr>
          <w:lang w:val="fr-FR"/>
        </w:rPr>
      </w:pPr>
    </w:p>
    <w:p w14:paraId="72FA7745" w14:textId="77777777" w:rsidR="009D704A" w:rsidRPr="00C868CD" w:rsidRDefault="009D704A" w:rsidP="0040049D">
      <w:pPr>
        <w:rPr>
          <w:lang w:val="fr-FR"/>
        </w:rPr>
      </w:pPr>
    </w:p>
    <w:p w14:paraId="0DBE8B9A" w14:textId="77777777" w:rsidR="00CE7ADE" w:rsidRPr="00C868CD" w:rsidRDefault="00CE7ADE" w:rsidP="0040049D">
      <w:pPr>
        <w:rPr>
          <w:lang w:val="fr-FR"/>
        </w:rPr>
      </w:pPr>
    </w:p>
    <w:p w14:paraId="61FE5E65" w14:textId="77777777" w:rsidR="007C7E7F" w:rsidRPr="008A0114" w:rsidRDefault="007C7E7F" w:rsidP="0040049D">
      <w:pPr>
        <w:pStyle w:val="NotetoAuthortext"/>
        <w:rPr>
          <w:lang w:val="fr-FR"/>
        </w:rPr>
      </w:pPr>
    </w:p>
    <w:p w14:paraId="76784585" w14:textId="77777777" w:rsidR="007C7E7F" w:rsidRPr="008A0114" w:rsidRDefault="007C7E7F" w:rsidP="0040049D">
      <w:pPr>
        <w:pStyle w:val="NotetoAuthortext"/>
        <w:rPr>
          <w:lang w:val="fr-FR"/>
        </w:rPr>
      </w:pPr>
    </w:p>
    <w:p w14:paraId="7F0FF0AE" w14:textId="77777777" w:rsidR="007C7E7F" w:rsidRPr="008A0114" w:rsidRDefault="007C7E7F" w:rsidP="0040049D">
      <w:pPr>
        <w:pStyle w:val="NotetoAuthortext"/>
        <w:rPr>
          <w:lang w:val="fr-FR"/>
        </w:rPr>
      </w:pPr>
    </w:p>
    <w:p w14:paraId="21913CAC" w14:textId="77777777" w:rsidR="00A95871" w:rsidRPr="008A0114" w:rsidRDefault="00A95871" w:rsidP="0040049D">
      <w:pPr>
        <w:pStyle w:val="NotetoAuthortext"/>
        <w:rPr>
          <w:lang w:val="fr-FR"/>
        </w:rPr>
      </w:pPr>
    </w:p>
    <w:p w14:paraId="5BD156E4" w14:textId="77777777" w:rsidR="00A95871" w:rsidRPr="008A0114" w:rsidRDefault="00A95871" w:rsidP="0040049D">
      <w:pPr>
        <w:pStyle w:val="NotetoAuthortext"/>
        <w:rPr>
          <w:lang w:val="fr-FR"/>
        </w:rPr>
      </w:pPr>
    </w:p>
    <w:p w14:paraId="08FF62D1" w14:textId="77777777" w:rsidR="00A95871" w:rsidRPr="008A0114" w:rsidRDefault="00A95871" w:rsidP="0040049D">
      <w:pPr>
        <w:pStyle w:val="NotetoAuthortext"/>
        <w:rPr>
          <w:lang w:val="fr-FR"/>
        </w:rPr>
      </w:pPr>
    </w:p>
    <w:p w14:paraId="487E9450" w14:textId="77777777" w:rsidR="00A95871" w:rsidRPr="008A0114" w:rsidRDefault="00A95871" w:rsidP="0040049D">
      <w:pPr>
        <w:pStyle w:val="NotetoAuthortext"/>
        <w:rPr>
          <w:lang w:val="fr-FR"/>
        </w:rPr>
      </w:pPr>
    </w:p>
    <w:p w14:paraId="3B0C973B" w14:textId="77777777" w:rsidR="00A95871" w:rsidRPr="008A0114" w:rsidRDefault="00A95871" w:rsidP="0040049D">
      <w:pPr>
        <w:pStyle w:val="NotetoAuthortext"/>
        <w:rPr>
          <w:lang w:val="fr-FR"/>
        </w:rPr>
      </w:pPr>
    </w:p>
    <w:p w14:paraId="6D1287ED" w14:textId="77777777" w:rsidR="00A95871" w:rsidRPr="008A0114" w:rsidRDefault="00A95871" w:rsidP="0040049D">
      <w:pPr>
        <w:pStyle w:val="NotetoAuthortext"/>
        <w:rPr>
          <w:lang w:val="fr-FR"/>
        </w:rPr>
      </w:pPr>
    </w:p>
    <w:p w14:paraId="7AF57299" w14:textId="77777777" w:rsidR="00A95871" w:rsidRPr="008A0114" w:rsidRDefault="00A95871" w:rsidP="0040049D">
      <w:pPr>
        <w:pStyle w:val="NotetoAuthortext"/>
        <w:rPr>
          <w:lang w:val="fr-FR"/>
        </w:rPr>
      </w:pPr>
    </w:p>
    <w:p w14:paraId="353A602D" w14:textId="77777777" w:rsidR="00A95871" w:rsidRPr="008A0114" w:rsidRDefault="00A95871" w:rsidP="0040049D">
      <w:pPr>
        <w:pStyle w:val="NotetoAuthortext"/>
        <w:rPr>
          <w:lang w:val="fr-FR"/>
        </w:rPr>
      </w:pPr>
    </w:p>
    <w:p w14:paraId="1B887D49" w14:textId="77777777" w:rsidR="007C7E7F" w:rsidRPr="008A0114" w:rsidRDefault="007C7E7F" w:rsidP="0040049D">
      <w:pPr>
        <w:pStyle w:val="NotetoAuthortext"/>
        <w:rPr>
          <w:lang w:val="fr-FR"/>
        </w:rPr>
      </w:pPr>
    </w:p>
    <w:p w14:paraId="5E3B1250" w14:textId="77777777" w:rsidR="00817410" w:rsidRPr="008A0114" w:rsidRDefault="00337A96" w:rsidP="0040049D">
      <w:pPr>
        <w:rPr>
          <w:rFonts w:ascii="Noto Sans Light" w:eastAsiaTheme="minorEastAsia" w:hAnsi="Noto Sans Light" w:cs="Segoe UI Semilight"/>
          <w:b/>
          <w:bCs/>
          <w:sz w:val="24"/>
          <w:szCs w:val="52"/>
          <w:lang w:val="fr-FR"/>
        </w:rPr>
        <w:sectPr w:rsidR="00817410" w:rsidRPr="008A0114" w:rsidSect="006E0DE3">
          <w:headerReference w:type="default" r:id="rId8"/>
          <w:footerReference w:type="default" r:id="rId9"/>
          <w:pgSz w:w="11906" w:h="16838"/>
          <w:pgMar w:top="1135" w:right="1418" w:bottom="1418" w:left="1560" w:header="40" w:footer="0" w:gutter="0"/>
          <w:pgNumType w:start="1"/>
          <w:cols w:space="708"/>
          <w:docGrid w:linePitch="360"/>
        </w:sectPr>
      </w:pPr>
      <w:r w:rsidRPr="00582429">
        <w:rPr>
          <w:sz w:val="18"/>
          <w:szCs w:val="18"/>
          <w:lang w:val="fr-FR" w:bidi="th-TH"/>
        </w:rPr>
        <w:t xml:space="preserve">Les informations contenues dans ce document sont susceptibles d’être modifiées sans préavis et ne représentent pas un engagement de la part de l'éditeur. Le logiciel décrit dans ce manuel est fourni en vertu d'un accord de licence et ne peut être utilisé ou copié conformément aux termes de cet accord. Il est illégal de copier le logiciel sur tout support, sauf autorisation spécifique dans le contrat de licence. Aucune partie de ce manuel ne peut être reproduite ou transmise sous quelque forme ou par tout moyen, sans l'autorisation expresse de l'éditeur. L'auteur et l'éditeur ne garantissent en aucun cas l'exhaustivité ou l'exactitude du contenu de ce document et n’acceptent aucune responsabilité de quelque nature, y compris mais sans s'y limiter à la performance, la qualité marchande, ou l’adéquation à un usage particulier, ou des pertes ou dommages de toute nature causés ou prétendument causés directement ou indirectement par ce document. En particulier, les informations contenues dans ce document ne se substituent pas aux instructions de l'éditeur des produits. Ce document peut contenir des informations appartenant à des tiers. Ces informations sont à usage exclusivement interne et ne visent pas à être </w:t>
      </w:r>
      <w:r w:rsidR="003120A4" w:rsidRPr="00582429">
        <w:rPr>
          <w:sz w:val="18"/>
          <w:szCs w:val="18"/>
          <w:lang w:val="fr-FR" w:bidi="th-TH"/>
        </w:rPr>
        <w:t>divulgués. En</w:t>
      </w:r>
      <w:r w:rsidRPr="00582429">
        <w:rPr>
          <w:sz w:val="18"/>
          <w:szCs w:val="18"/>
          <w:lang w:val="fr-FR" w:bidi="th-TH"/>
        </w:rPr>
        <w:t xml:space="preserve"> outre, cet avis ne constitue pas une demande de propriété sur les informations appartenant à des tiers. Tous les noms de produits et</w:t>
      </w:r>
      <w:r w:rsidRPr="00582429">
        <w:rPr>
          <w:sz w:val="18"/>
          <w:szCs w:val="18"/>
          <w:lang w:val="fr-FR"/>
        </w:rPr>
        <w:t xml:space="preserve"> </w:t>
      </w:r>
      <w:r w:rsidRPr="00582429">
        <w:rPr>
          <w:sz w:val="18"/>
          <w:szCs w:val="18"/>
          <w:lang w:val="fr-FR" w:bidi="th-TH"/>
        </w:rPr>
        <w:t>marques mentionnés dans ce document appartiennent à leurs propriétaires respectifs.</w:t>
      </w:r>
      <w:r w:rsidR="00CE7ADE" w:rsidRPr="008A0114">
        <w:rPr>
          <w:rFonts w:ascii="Noto Sans Light" w:eastAsiaTheme="minorEastAsia" w:hAnsi="Noto Sans Light" w:cs="Segoe UI Semilight"/>
          <w:b/>
          <w:bCs/>
          <w:sz w:val="24"/>
          <w:szCs w:val="52"/>
          <w:lang w:val="fr-FR"/>
        </w:rPr>
        <w:br w:type="page"/>
      </w:r>
    </w:p>
    <w:p w14:paraId="1B3A7B21" w14:textId="77777777" w:rsidR="00F802C6" w:rsidRDefault="00D146E3" w:rsidP="002C3CF8">
      <w:pPr>
        <w:pStyle w:val="Tablecontent"/>
      </w:pPr>
      <w:r w:rsidRPr="002C3CF8">
        <w:lastRenderedPageBreak/>
        <w:t>Contenu</w:t>
      </w:r>
    </w:p>
    <w:p w14:paraId="2D926254" w14:textId="77777777" w:rsidR="00D146E3" w:rsidRDefault="00D146E3" w:rsidP="00D146E3">
      <w:pPr>
        <w:rPr>
          <w:lang w:val="fr-FR"/>
        </w:rPr>
      </w:pPr>
    </w:p>
    <w:p w14:paraId="3833EA3B" w14:textId="3C78B773" w:rsidR="00287128" w:rsidRDefault="002C3671">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r>
        <w:rPr>
          <w:b w:val="0"/>
          <w:bCs w:val="0"/>
          <w:caps w:val="0"/>
          <w:lang w:val="fr-FR"/>
        </w:rPr>
        <w:fldChar w:fldCharType="begin"/>
      </w:r>
      <w:r>
        <w:rPr>
          <w:b w:val="0"/>
          <w:bCs w:val="0"/>
          <w:caps w:val="0"/>
          <w:lang w:val="fr-FR"/>
        </w:rPr>
        <w:instrText xml:space="preserve"> TOC \o "1-3" \h \z \t "Annex;1" </w:instrText>
      </w:r>
      <w:r>
        <w:rPr>
          <w:b w:val="0"/>
          <w:bCs w:val="0"/>
          <w:caps w:val="0"/>
          <w:lang w:val="fr-FR"/>
        </w:rPr>
        <w:fldChar w:fldCharType="separate"/>
      </w:r>
      <w:hyperlink w:anchor="_Toc162436418" w:history="1">
        <w:r w:rsidR="00287128" w:rsidRPr="009052BA">
          <w:rPr>
            <w:rStyle w:val="Lienhypertexte"/>
            <w:noProof/>
          </w:rPr>
          <w:t>1.</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Généralités</w:t>
        </w:r>
        <w:r w:rsidR="00287128">
          <w:rPr>
            <w:noProof/>
            <w:webHidden/>
          </w:rPr>
          <w:tab/>
        </w:r>
        <w:r w:rsidR="00287128">
          <w:rPr>
            <w:noProof/>
            <w:webHidden/>
          </w:rPr>
          <w:fldChar w:fldCharType="begin"/>
        </w:r>
        <w:r w:rsidR="00287128">
          <w:rPr>
            <w:noProof/>
            <w:webHidden/>
          </w:rPr>
          <w:instrText xml:space="preserve"> PAGEREF _Toc162436418 \h </w:instrText>
        </w:r>
        <w:r w:rsidR="00287128">
          <w:rPr>
            <w:noProof/>
            <w:webHidden/>
          </w:rPr>
        </w:r>
        <w:r w:rsidR="00287128">
          <w:rPr>
            <w:noProof/>
            <w:webHidden/>
          </w:rPr>
          <w:fldChar w:fldCharType="separate"/>
        </w:r>
        <w:r w:rsidR="00287128">
          <w:rPr>
            <w:noProof/>
            <w:webHidden/>
          </w:rPr>
          <w:t>5</w:t>
        </w:r>
        <w:r w:rsidR="00287128">
          <w:rPr>
            <w:noProof/>
            <w:webHidden/>
          </w:rPr>
          <w:fldChar w:fldCharType="end"/>
        </w:r>
      </w:hyperlink>
    </w:p>
    <w:p w14:paraId="3AADA257" w14:textId="770D014D"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19" w:history="1">
        <w:r w:rsidR="00287128" w:rsidRPr="009052BA">
          <w:rPr>
            <w:rStyle w:val="Lienhypertexte"/>
            <w:noProof/>
          </w:rPr>
          <w:t>1.1 Gestion de licences</w:t>
        </w:r>
        <w:r w:rsidR="00287128">
          <w:rPr>
            <w:noProof/>
            <w:webHidden/>
          </w:rPr>
          <w:tab/>
        </w:r>
        <w:r w:rsidR="00287128">
          <w:rPr>
            <w:noProof/>
            <w:webHidden/>
          </w:rPr>
          <w:fldChar w:fldCharType="begin"/>
        </w:r>
        <w:r w:rsidR="00287128">
          <w:rPr>
            <w:noProof/>
            <w:webHidden/>
          </w:rPr>
          <w:instrText xml:space="preserve"> PAGEREF _Toc162436419 \h </w:instrText>
        </w:r>
        <w:r w:rsidR="00287128">
          <w:rPr>
            <w:noProof/>
            <w:webHidden/>
          </w:rPr>
        </w:r>
        <w:r w:rsidR="00287128">
          <w:rPr>
            <w:noProof/>
            <w:webHidden/>
          </w:rPr>
          <w:fldChar w:fldCharType="separate"/>
        </w:r>
        <w:r w:rsidR="00287128">
          <w:rPr>
            <w:noProof/>
            <w:webHidden/>
          </w:rPr>
          <w:t>7</w:t>
        </w:r>
        <w:r w:rsidR="00287128">
          <w:rPr>
            <w:noProof/>
            <w:webHidden/>
          </w:rPr>
          <w:fldChar w:fldCharType="end"/>
        </w:r>
      </w:hyperlink>
    </w:p>
    <w:p w14:paraId="3239B355" w14:textId="34FE2679"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20" w:history="1">
        <w:r w:rsidR="00287128" w:rsidRPr="009052BA">
          <w:rPr>
            <w:rStyle w:val="Lienhypertexte"/>
            <w:noProof/>
          </w:rPr>
          <w:t>1.2 Compatibilité ascendante</w:t>
        </w:r>
        <w:r w:rsidR="00287128">
          <w:rPr>
            <w:noProof/>
            <w:webHidden/>
          </w:rPr>
          <w:tab/>
        </w:r>
        <w:r w:rsidR="00287128">
          <w:rPr>
            <w:noProof/>
            <w:webHidden/>
          </w:rPr>
          <w:fldChar w:fldCharType="begin"/>
        </w:r>
        <w:r w:rsidR="00287128">
          <w:rPr>
            <w:noProof/>
            <w:webHidden/>
          </w:rPr>
          <w:instrText xml:space="preserve"> PAGEREF _Toc162436420 \h </w:instrText>
        </w:r>
        <w:r w:rsidR="00287128">
          <w:rPr>
            <w:noProof/>
            <w:webHidden/>
          </w:rPr>
        </w:r>
        <w:r w:rsidR="00287128">
          <w:rPr>
            <w:noProof/>
            <w:webHidden/>
          </w:rPr>
          <w:fldChar w:fldCharType="separate"/>
        </w:r>
        <w:r w:rsidR="00287128">
          <w:rPr>
            <w:noProof/>
            <w:webHidden/>
          </w:rPr>
          <w:t>7</w:t>
        </w:r>
        <w:r w:rsidR="00287128">
          <w:rPr>
            <w:noProof/>
            <w:webHidden/>
          </w:rPr>
          <w:fldChar w:fldCharType="end"/>
        </w:r>
      </w:hyperlink>
    </w:p>
    <w:p w14:paraId="6AA1818B" w14:textId="7EA3D44F"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21" w:history="1">
        <w:r w:rsidR="00287128" w:rsidRPr="009052BA">
          <w:rPr>
            <w:rStyle w:val="Lienhypertexte"/>
            <w:noProof/>
          </w:rPr>
          <w:t>2.</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Modèles de projets</w:t>
        </w:r>
        <w:r w:rsidR="00287128">
          <w:rPr>
            <w:noProof/>
            <w:webHidden/>
          </w:rPr>
          <w:tab/>
        </w:r>
        <w:r w:rsidR="00287128">
          <w:rPr>
            <w:noProof/>
            <w:webHidden/>
          </w:rPr>
          <w:fldChar w:fldCharType="begin"/>
        </w:r>
        <w:r w:rsidR="00287128">
          <w:rPr>
            <w:noProof/>
            <w:webHidden/>
          </w:rPr>
          <w:instrText xml:space="preserve"> PAGEREF _Toc162436421 \h </w:instrText>
        </w:r>
        <w:r w:rsidR="00287128">
          <w:rPr>
            <w:noProof/>
            <w:webHidden/>
          </w:rPr>
        </w:r>
        <w:r w:rsidR="00287128">
          <w:rPr>
            <w:noProof/>
            <w:webHidden/>
          </w:rPr>
          <w:fldChar w:fldCharType="separate"/>
        </w:r>
        <w:r w:rsidR="00287128">
          <w:rPr>
            <w:noProof/>
            <w:webHidden/>
          </w:rPr>
          <w:t>7</w:t>
        </w:r>
        <w:r w:rsidR="00287128">
          <w:rPr>
            <w:noProof/>
            <w:webHidden/>
          </w:rPr>
          <w:fldChar w:fldCharType="end"/>
        </w:r>
      </w:hyperlink>
    </w:p>
    <w:p w14:paraId="50F39E24" w14:textId="1884DD6E"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22" w:history="1">
        <w:r w:rsidR="00287128" w:rsidRPr="009052BA">
          <w:rPr>
            <w:rStyle w:val="Lienhypertexte"/>
            <w:noProof/>
          </w:rPr>
          <w:t>3.</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Environnement de Configuration Avancée</w:t>
        </w:r>
        <w:r w:rsidR="00287128">
          <w:rPr>
            <w:noProof/>
            <w:webHidden/>
          </w:rPr>
          <w:tab/>
        </w:r>
        <w:r w:rsidR="00287128">
          <w:rPr>
            <w:noProof/>
            <w:webHidden/>
          </w:rPr>
          <w:fldChar w:fldCharType="begin"/>
        </w:r>
        <w:r w:rsidR="00287128">
          <w:rPr>
            <w:noProof/>
            <w:webHidden/>
          </w:rPr>
          <w:instrText xml:space="preserve"> PAGEREF _Toc162436422 \h </w:instrText>
        </w:r>
        <w:r w:rsidR="00287128">
          <w:rPr>
            <w:noProof/>
            <w:webHidden/>
          </w:rPr>
        </w:r>
        <w:r w:rsidR="00287128">
          <w:rPr>
            <w:noProof/>
            <w:webHidden/>
          </w:rPr>
          <w:fldChar w:fldCharType="separate"/>
        </w:r>
        <w:r w:rsidR="00287128">
          <w:rPr>
            <w:noProof/>
            <w:webHidden/>
          </w:rPr>
          <w:t>9</w:t>
        </w:r>
        <w:r w:rsidR="00287128">
          <w:rPr>
            <w:noProof/>
            <w:webHidden/>
          </w:rPr>
          <w:fldChar w:fldCharType="end"/>
        </w:r>
      </w:hyperlink>
    </w:p>
    <w:p w14:paraId="2D06B374" w14:textId="091B9F6D"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23" w:history="1">
        <w:r w:rsidR="00287128" w:rsidRPr="009052BA">
          <w:rPr>
            <w:rStyle w:val="Lienhypertexte"/>
            <w:noProof/>
          </w:rPr>
          <w:t>4.</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Structuration des données</w:t>
        </w:r>
        <w:r w:rsidR="00287128">
          <w:rPr>
            <w:noProof/>
            <w:webHidden/>
          </w:rPr>
          <w:tab/>
        </w:r>
        <w:r w:rsidR="00287128">
          <w:rPr>
            <w:noProof/>
            <w:webHidden/>
          </w:rPr>
          <w:fldChar w:fldCharType="begin"/>
        </w:r>
        <w:r w:rsidR="00287128">
          <w:rPr>
            <w:noProof/>
            <w:webHidden/>
          </w:rPr>
          <w:instrText xml:space="preserve"> PAGEREF _Toc162436423 \h </w:instrText>
        </w:r>
        <w:r w:rsidR="00287128">
          <w:rPr>
            <w:noProof/>
            <w:webHidden/>
          </w:rPr>
        </w:r>
        <w:r w:rsidR="00287128">
          <w:rPr>
            <w:noProof/>
            <w:webHidden/>
          </w:rPr>
          <w:fldChar w:fldCharType="separate"/>
        </w:r>
        <w:r w:rsidR="00287128">
          <w:rPr>
            <w:noProof/>
            <w:webHidden/>
          </w:rPr>
          <w:t>11</w:t>
        </w:r>
        <w:r w:rsidR="00287128">
          <w:rPr>
            <w:noProof/>
            <w:webHidden/>
          </w:rPr>
          <w:fldChar w:fldCharType="end"/>
        </w:r>
      </w:hyperlink>
    </w:p>
    <w:p w14:paraId="751F43F3" w14:textId="0242CECC"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24" w:history="1">
        <w:r w:rsidR="00287128" w:rsidRPr="009052BA">
          <w:rPr>
            <w:rStyle w:val="Lienhypertexte"/>
            <w:noProof/>
          </w:rPr>
          <w:t>4.1 Types de Données</w:t>
        </w:r>
        <w:r w:rsidR="00287128">
          <w:rPr>
            <w:noProof/>
            <w:webHidden/>
          </w:rPr>
          <w:tab/>
        </w:r>
        <w:r w:rsidR="00287128">
          <w:rPr>
            <w:noProof/>
            <w:webHidden/>
          </w:rPr>
          <w:fldChar w:fldCharType="begin"/>
        </w:r>
        <w:r w:rsidR="00287128">
          <w:rPr>
            <w:noProof/>
            <w:webHidden/>
          </w:rPr>
          <w:instrText xml:space="preserve"> PAGEREF _Toc162436424 \h </w:instrText>
        </w:r>
        <w:r w:rsidR="00287128">
          <w:rPr>
            <w:noProof/>
            <w:webHidden/>
          </w:rPr>
        </w:r>
        <w:r w:rsidR="00287128">
          <w:rPr>
            <w:noProof/>
            <w:webHidden/>
          </w:rPr>
          <w:fldChar w:fldCharType="separate"/>
        </w:r>
        <w:r w:rsidR="00287128">
          <w:rPr>
            <w:noProof/>
            <w:webHidden/>
          </w:rPr>
          <w:t>12</w:t>
        </w:r>
        <w:r w:rsidR="00287128">
          <w:rPr>
            <w:noProof/>
            <w:webHidden/>
          </w:rPr>
          <w:fldChar w:fldCharType="end"/>
        </w:r>
      </w:hyperlink>
    </w:p>
    <w:p w14:paraId="4B7EC72D" w14:textId="25FA577D"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25" w:history="1">
        <w:r w:rsidR="00287128" w:rsidRPr="009052BA">
          <w:rPr>
            <w:rStyle w:val="Lienhypertexte"/>
            <w:noProof/>
            <w:lang w:eastAsia="fr-FR"/>
          </w:rPr>
          <w:t>4.2 VTQ – Valeur -Temps - Qualité</w:t>
        </w:r>
        <w:r w:rsidR="00287128">
          <w:rPr>
            <w:noProof/>
            <w:webHidden/>
          </w:rPr>
          <w:tab/>
        </w:r>
        <w:r w:rsidR="00287128">
          <w:rPr>
            <w:noProof/>
            <w:webHidden/>
          </w:rPr>
          <w:fldChar w:fldCharType="begin"/>
        </w:r>
        <w:r w:rsidR="00287128">
          <w:rPr>
            <w:noProof/>
            <w:webHidden/>
          </w:rPr>
          <w:instrText xml:space="preserve"> PAGEREF _Toc162436425 \h </w:instrText>
        </w:r>
        <w:r w:rsidR="00287128">
          <w:rPr>
            <w:noProof/>
            <w:webHidden/>
          </w:rPr>
        </w:r>
        <w:r w:rsidR="00287128">
          <w:rPr>
            <w:noProof/>
            <w:webHidden/>
          </w:rPr>
          <w:fldChar w:fldCharType="separate"/>
        </w:r>
        <w:r w:rsidR="00287128">
          <w:rPr>
            <w:noProof/>
            <w:webHidden/>
          </w:rPr>
          <w:t>12</w:t>
        </w:r>
        <w:r w:rsidR="00287128">
          <w:rPr>
            <w:noProof/>
            <w:webHidden/>
          </w:rPr>
          <w:fldChar w:fldCharType="end"/>
        </w:r>
      </w:hyperlink>
    </w:p>
    <w:p w14:paraId="59ABD39A" w14:textId="1A5F9588"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26" w:history="1">
        <w:r w:rsidR="00287128" w:rsidRPr="009052BA">
          <w:rPr>
            <w:rStyle w:val="Lienhypertexte"/>
            <w:noProof/>
            <w:lang w:eastAsia="fr-FR"/>
          </w:rPr>
          <w:t>4.3</w:t>
        </w:r>
        <w:r w:rsidR="00287128" w:rsidRPr="009052BA">
          <w:rPr>
            <w:rStyle w:val="Lienhypertexte"/>
            <w:noProof/>
          </w:rPr>
          <w:t xml:space="preserve"> Propriétés</w:t>
        </w:r>
        <w:r w:rsidR="00287128">
          <w:rPr>
            <w:noProof/>
            <w:webHidden/>
          </w:rPr>
          <w:tab/>
        </w:r>
        <w:r w:rsidR="00287128">
          <w:rPr>
            <w:noProof/>
            <w:webHidden/>
          </w:rPr>
          <w:fldChar w:fldCharType="begin"/>
        </w:r>
        <w:r w:rsidR="00287128">
          <w:rPr>
            <w:noProof/>
            <w:webHidden/>
          </w:rPr>
          <w:instrText xml:space="preserve"> PAGEREF _Toc162436426 \h </w:instrText>
        </w:r>
        <w:r w:rsidR="00287128">
          <w:rPr>
            <w:noProof/>
            <w:webHidden/>
          </w:rPr>
        </w:r>
        <w:r w:rsidR="00287128">
          <w:rPr>
            <w:noProof/>
            <w:webHidden/>
          </w:rPr>
          <w:fldChar w:fldCharType="separate"/>
        </w:r>
        <w:r w:rsidR="00287128">
          <w:rPr>
            <w:noProof/>
            <w:webHidden/>
          </w:rPr>
          <w:t>13</w:t>
        </w:r>
        <w:r w:rsidR="00287128">
          <w:rPr>
            <w:noProof/>
            <w:webHidden/>
          </w:rPr>
          <w:fldChar w:fldCharType="end"/>
        </w:r>
      </w:hyperlink>
    </w:p>
    <w:p w14:paraId="2FE19503" w14:textId="730CE04F"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27" w:history="1">
        <w:r w:rsidR="00287128" w:rsidRPr="009052BA">
          <w:rPr>
            <w:rStyle w:val="Lienhypertexte"/>
            <w:noProof/>
          </w:rPr>
          <w:t>4.4 Attributs et Filtres</w:t>
        </w:r>
        <w:r w:rsidR="00287128">
          <w:rPr>
            <w:noProof/>
            <w:webHidden/>
          </w:rPr>
          <w:tab/>
        </w:r>
        <w:r w:rsidR="00287128">
          <w:rPr>
            <w:noProof/>
            <w:webHidden/>
          </w:rPr>
          <w:fldChar w:fldCharType="begin"/>
        </w:r>
        <w:r w:rsidR="00287128">
          <w:rPr>
            <w:noProof/>
            <w:webHidden/>
          </w:rPr>
          <w:instrText xml:space="preserve"> PAGEREF _Toc162436427 \h </w:instrText>
        </w:r>
        <w:r w:rsidR="00287128">
          <w:rPr>
            <w:noProof/>
            <w:webHidden/>
          </w:rPr>
        </w:r>
        <w:r w:rsidR="00287128">
          <w:rPr>
            <w:noProof/>
            <w:webHidden/>
          </w:rPr>
          <w:fldChar w:fldCharType="separate"/>
        </w:r>
        <w:r w:rsidR="00287128">
          <w:rPr>
            <w:noProof/>
            <w:webHidden/>
          </w:rPr>
          <w:t>13</w:t>
        </w:r>
        <w:r w:rsidR="00287128">
          <w:rPr>
            <w:noProof/>
            <w:webHidden/>
          </w:rPr>
          <w:fldChar w:fldCharType="end"/>
        </w:r>
      </w:hyperlink>
    </w:p>
    <w:p w14:paraId="7C1E544D" w14:textId="5A013CFE"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28" w:history="1">
        <w:r w:rsidR="00287128" w:rsidRPr="009052BA">
          <w:rPr>
            <w:rStyle w:val="Lienhypertexte"/>
            <w:noProof/>
            <w:lang w:eastAsia="fr-FR"/>
          </w:rPr>
          <w:t>4.5 Libellés associés</w:t>
        </w:r>
        <w:r w:rsidR="00287128">
          <w:rPr>
            <w:noProof/>
            <w:webHidden/>
          </w:rPr>
          <w:tab/>
        </w:r>
        <w:r w:rsidR="00287128">
          <w:rPr>
            <w:noProof/>
            <w:webHidden/>
          </w:rPr>
          <w:fldChar w:fldCharType="begin"/>
        </w:r>
        <w:r w:rsidR="00287128">
          <w:rPr>
            <w:noProof/>
            <w:webHidden/>
          </w:rPr>
          <w:instrText xml:space="preserve"> PAGEREF _Toc162436428 \h </w:instrText>
        </w:r>
        <w:r w:rsidR="00287128">
          <w:rPr>
            <w:noProof/>
            <w:webHidden/>
          </w:rPr>
        </w:r>
        <w:r w:rsidR="00287128">
          <w:rPr>
            <w:noProof/>
            <w:webHidden/>
          </w:rPr>
          <w:fldChar w:fldCharType="separate"/>
        </w:r>
        <w:r w:rsidR="00287128">
          <w:rPr>
            <w:noProof/>
            <w:webHidden/>
          </w:rPr>
          <w:t>13</w:t>
        </w:r>
        <w:r w:rsidR="00287128">
          <w:rPr>
            <w:noProof/>
            <w:webHidden/>
          </w:rPr>
          <w:fldChar w:fldCharType="end"/>
        </w:r>
      </w:hyperlink>
    </w:p>
    <w:p w14:paraId="3295015D" w14:textId="586FE6FD"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29" w:history="1">
        <w:r w:rsidR="00287128" w:rsidRPr="009052BA">
          <w:rPr>
            <w:rStyle w:val="Lienhypertexte"/>
            <w:noProof/>
          </w:rPr>
          <w:t>4.5.1 Libellés associés d’état ou d’alarme</w:t>
        </w:r>
        <w:r w:rsidR="00287128">
          <w:rPr>
            <w:noProof/>
            <w:webHidden/>
          </w:rPr>
          <w:tab/>
        </w:r>
        <w:r w:rsidR="00287128">
          <w:rPr>
            <w:noProof/>
            <w:webHidden/>
          </w:rPr>
          <w:fldChar w:fldCharType="begin"/>
        </w:r>
        <w:r w:rsidR="00287128">
          <w:rPr>
            <w:noProof/>
            <w:webHidden/>
          </w:rPr>
          <w:instrText xml:space="preserve"> PAGEREF _Toc162436429 \h </w:instrText>
        </w:r>
        <w:r w:rsidR="00287128">
          <w:rPr>
            <w:noProof/>
            <w:webHidden/>
          </w:rPr>
        </w:r>
        <w:r w:rsidR="00287128">
          <w:rPr>
            <w:noProof/>
            <w:webHidden/>
          </w:rPr>
          <w:fldChar w:fldCharType="separate"/>
        </w:r>
        <w:r w:rsidR="00287128">
          <w:rPr>
            <w:noProof/>
            <w:webHidden/>
          </w:rPr>
          <w:t>13</w:t>
        </w:r>
        <w:r w:rsidR="00287128">
          <w:rPr>
            <w:noProof/>
            <w:webHidden/>
          </w:rPr>
          <w:fldChar w:fldCharType="end"/>
        </w:r>
      </w:hyperlink>
    </w:p>
    <w:p w14:paraId="19621C23" w14:textId="2EF7254E"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30" w:history="1">
        <w:r w:rsidR="00287128" w:rsidRPr="009052BA">
          <w:rPr>
            <w:rStyle w:val="Lienhypertexte"/>
            <w:noProof/>
            <w:lang w:eastAsia="fr-FR"/>
          </w:rPr>
          <w:t>4.6 Comportements Associés</w:t>
        </w:r>
        <w:r w:rsidR="00287128">
          <w:rPr>
            <w:noProof/>
            <w:webHidden/>
          </w:rPr>
          <w:tab/>
        </w:r>
        <w:r w:rsidR="00287128">
          <w:rPr>
            <w:noProof/>
            <w:webHidden/>
          </w:rPr>
          <w:fldChar w:fldCharType="begin"/>
        </w:r>
        <w:r w:rsidR="00287128">
          <w:rPr>
            <w:noProof/>
            <w:webHidden/>
          </w:rPr>
          <w:instrText xml:space="preserve"> PAGEREF _Toc162436430 \h </w:instrText>
        </w:r>
        <w:r w:rsidR="00287128">
          <w:rPr>
            <w:noProof/>
            <w:webHidden/>
          </w:rPr>
        </w:r>
        <w:r w:rsidR="00287128">
          <w:rPr>
            <w:noProof/>
            <w:webHidden/>
          </w:rPr>
          <w:fldChar w:fldCharType="separate"/>
        </w:r>
        <w:r w:rsidR="00287128">
          <w:rPr>
            <w:noProof/>
            <w:webHidden/>
          </w:rPr>
          <w:t>14</w:t>
        </w:r>
        <w:r w:rsidR="00287128">
          <w:rPr>
            <w:noProof/>
            <w:webHidden/>
          </w:rPr>
          <w:fldChar w:fldCharType="end"/>
        </w:r>
      </w:hyperlink>
    </w:p>
    <w:p w14:paraId="63DE2BE7" w14:textId="514E9A83"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31" w:history="1">
        <w:r w:rsidR="00287128" w:rsidRPr="009052BA">
          <w:rPr>
            <w:rStyle w:val="Lienhypertexte"/>
            <w:noProof/>
          </w:rPr>
          <w:t>5.</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Acquisition de données</w:t>
        </w:r>
        <w:r w:rsidR="00287128">
          <w:rPr>
            <w:noProof/>
            <w:webHidden/>
          </w:rPr>
          <w:tab/>
        </w:r>
        <w:r w:rsidR="00287128">
          <w:rPr>
            <w:noProof/>
            <w:webHidden/>
          </w:rPr>
          <w:fldChar w:fldCharType="begin"/>
        </w:r>
        <w:r w:rsidR="00287128">
          <w:rPr>
            <w:noProof/>
            <w:webHidden/>
          </w:rPr>
          <w:instrText xml:space="preserve"> PAGEREF _Toc162436431 \h </w:instrText>
        </w:r>
        <w:r w:rsidR="00287128">
          <w:rPr>
            <w:noProof/>
            <w:webHidden/>
          </w:rPr>
        </w:r>
        <w:r w:rsidR="00287128">
          <w:rPr>
            <w:noProof/>
            <w:webHidden/>
          </w:rPr>
          <w:fldChar w:fldCharType="separate"/>
        </w:r>
        <w:r w:rsidR="00287128">
          <w:rPr>
            <w:noProof/>
            <w:webHidden/>
          </w:rPr>
          <w:t>15</w:t>
        </w:r>
        <w:r w:rsidR="00287128">
          <w:rPr>
            <w:noProof/>
            <w:webHidden/>
          </w:rPr>
          <w:fldChar w:fldCharType="end"/>
        </w:r>
      </w:hyperlink>
    </w:p>
    <w:p w14:paraId="5D4717CE" w14:textId="3BD838C0"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32" w:history="1">
        <w:r w:rsidR="00287128" w:rsidRPr="009052BA">
          <w:rPr>
            <w:rStyle w:val="Lienhypertexte"/>
            <w:noProof/>
          </w:rPr>
          <w:t>5.1 Protocoles de communication terrain</w:t>
        </w:r>
        <w:r w:rsidR="00287128">
          <w:rPr>
            <w:noProof/>
            <w:webHidden/>
          </w:rPr>
          <w:tab/>
        </w:r>
        <w:r w:rsidR="00287128">
          <w:rPr>
            <w:noProof/>
            <w:webHidden/>
          </w:rPr>
          <w:fldChar w:fldCharType="begin"/>
        </w:r>
        <w:r w:rsidR="00287128">
          <w:rPr>
            <w:noProof/>
            <w:webHidden/>
          </w:rPr>
          <w:instrText xml:space="preserve"> PAGEREF _Toc162436432 \h </w:instrText>
        </w:r>
        <w:r w:rsidR="00287128">
          <w:rPr>
            <w:noProof/>
            <w:webHidden/>
          </w:rPr>
        </w:r>
        <w:r w:rsidR="00287128">
          <w:rPr>
            <w:noProof/>
            <w:webHidden/>
          </w:rPr>
          <w:fldChar w:fldCharType="separate"/>
        </w:r>
        <w:r w:rsidR="00287128">
          <w:rPr>
            <w:noProof/>
            <w:webHidden/>
          </w:rPr>
          <w:t>15</w:t>
        </w:r>
        <w:r w:rsidR="00287128">
          <w:rPr>
            <w:noProof/>
            <w:webHidden/>
          </w:rPr>
          <w:fldChar w:fldCharType="end"/>
        </w:r>
      </w:hyperlink>
    </w:p>
    <w:p w14:paraId="0B692057" w14:textId="435294F8"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33" w:history="1">
        <w:r w:rsidR="00287128" w:rsidRPr="009052BA">
          <w:rPr>
            <w:rStyle w:val="Lienhypertexte"/>
            <w:noProof/>
          </w:rPr>
          <w:t>5.2 Protocoles IoT</w:t>
        </w:r>
        <w:r w:rsidR="00287128">
          <w:rPr>
            <w:noProof/>
            <w:webHidden/>
          </w:rPr>
          <w:tab/>
        </w:r>
        <w:r w:rsidR="00287128">
          <w:rPr>
            <w:noProof/>
            <w:webHidden/>
          </w:rPr>
          <w:fldChar w:fldCharType="begin"/>
        </w:r>
        <w:r w:rsidR="00287128">
          <w:rPr>
            <w:noProof/>
            <w:webHidden/>
          </w:rPr>
          <w:instrText xml:space="preserve"> PAGEREF _Toc162436433 \h </w:instrText>
        </w:r>
        <w:r w:rsidR="00287128">
          <w:rPr>
            <w:noProof/>
            <w:webHidden/>
          </w:rPr>
        </w:r>
        <w:r w:rsidR="00287128">
          <w:rPr>
            <w:noProof/>
            <w:webHidden/>
          </w:rPr>
          <w:fldChar w:fldCharType="separate"/>
        </w:r>
        <w:r w:rsidR="00287128">
          <w:rPr>
            <w:noProof/>
            <w:webHidden/>
          </w:rPr>
          <w:t>16</w:t>
        </w:r>
        <w:r w:rsidR="00287128">
          <w:rPr>
            <w:noProof/>
            <w:webHidden/>
          </w:rPr>
          <w:fldChar w:fldCharType="end"/>
        </w:r>
      </w:hyperlink>
    </w:p>
    <w:p w14:paraId="5B0A6FA9" w14:textId="3EE0DB22"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34" w:history="1">
        <w:r w:rsidR="00287128" w:rsidRPr="009052BA">
          <w:rPr>
            <w:rStyle w:val="Lienhypertexte"/>
            <w:noProof/>
          </w:rPr>
          <w:t>5.3 SNMP - Communication réseau</w:t>
        </w:r>
        <w:r w:rsidR="00287128">
          <w:rPr>
            <w:noProof/>
            <w:webHidden/>
          </w:rPr>
          <w:tab/>
        </w:r>
        <w:r w:rsidR="00287128">
          <w:rPr>
            <w:noProof/>
            <w:webHidden/>
          </w:rPr>
          <w:fldChar w:fldCharType="begin"/>
        </w:r>
        <w:r w:rsidR="00287128">
          <w:rPr>
            <w:noProof/>
            <w:webHidden/>
          </w:rPr>
          <w:instrText xml:space="preserve"> PAGEREF _Toc162436434 \h </w:instrText>
        </w:r>
        <w:r w:rsidR="00287128">
          <w:rPr>
            <w:noProof/>
            <w:webHidden/>
          </w:rPr>
        </w:r>
        <w:r w:rsidR="00287128">
          <w:rPr>
            <w:noProof/>
            <w:webHidden/>
          </w:rPr>
          <w:fldChar w:fldCharType="separate"/>
        </w:r>
        <w:r w:rsidR="00287128">
          <w:rPr>
            <w:noProof/>
            <w:webHidden/>
          </w:rPr>
          <w:t>17</w:t>
        </w:r>
        <w:r w:rsidR="00287128">
          <w:rPr>
            <w:noProof/>
            <w:webHidden/>
          </w:rPr>
          <w:fldChar w:fldCharType="end"/>
        </w:r>
      </w:hyperlink>
    </w:p>
    <w:p w14:paraId="3A6AA03B" w14:textId="41903758"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35" w:history="1">
        <w:r w:rsidR="00287128" w:rsidRPr="009052BA">
          <w:rPr>
            <w:rStyle w:val="Lienhypertexte"/>
            <w:noProof/>
            <w:lang w:val="fr-FR"/>
          </w:rPr>
          <w:t>5.4 Ouverture du système et interopérabilité avec les systèmes tiers</w:t>
        </w:r>
        <w:r w:rsidR="00287128">
          <w:rPr>
            <w:noProof/>
            <w:webHidden/>
          </w:rPr>
          <w:tab/>
        </w:r>
        <w:r w:rsidR="00287128">
          <w:rPr>
            <w:noProof/>
            <w:webHidden/>
          </w:rPr>
          <w:fldChar w:fldCharType="begin"/>
        </w:r>
        <w:r w:rsidR="00287128">
          <w:rPr>
            <w:noProof/>
            <w:webHidden/>
          </w:rPr>
          <w:instrText xml:space="preserve"> PAGEREF _Toc162436435 \h </w:instrText>
        </w:r>
        <w:r w:rsidR="00287128">
          <w:rPr>
            <w:noProof/>
            <w:webHidden/>
          </w:rPr>
        </w:r>
        <w:r w:rsidR="00287128">
          <w:rPr>
            <w:noProof/>
            <w:webHidden/>
          </w:rPr>
          <w:fldChar w:fldCharType="separate"/>
        </w:r>
        <w:r w:rsidR="00287128">
          <w:rPr>
            <w:noProof/>
            <w:webHidden/>
          </w:rPr>
          <w:t>17</w:t>
        </w:r>
        <w:r w:rsidR="00287128">
          <w:rPr>
            <w:noProof/>
            <w:webHidden/>
          </w:rPr>
          <w:fldChar w:fldCharType="end"/>
        </w:r>
      </w:hyperlink>
    </w:p>
    <w:p w14:paraId="2791B840" w14:textId="12E71759"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36" w:history="1">
        <w:r w:rsidR="00287128" w:rsidRPr="009052BA">
          <w:rPr>
            <w:rStyle w:val="Lienhypertexte"/>
            <w:noProof/>
            <w:lang w:val="fr-FR" w:eastAsia="fr-FR"/>
          </w:rPr>
          <w:t>5.5 Connecteur de données universel – ADO.NET</w:t>
        </w:r>
        <w:r w:rsidR="00287128">
          <w:rPr>
            <w:noProof/>
            <w:webHidden/>
          </w:rPr>
          <w:tab/>
        </w:r>
        <w:r w:rsidR="00287128">
          <w:rPr>
            <w:noProof/>
            <w:webHidden/>
          </w:rPr>
          <w:fldChar w:fldCharType="begin"/>
        </w:r>
        <w:r w:rsidR="00287128">
          <w:rPr>
            <w:noProof/>
            <w:webHidden/>
          </w:rPr>
          <w:instrText xml:space="preserve"> PAGEREF _Toc162436436 \h </w:instrText>
        </w:r>
        <w:r w:rsidR="00287128">
          <w:rPr>
            <w:noProof/>
            <w:webHidden/>
          </w:rPr>
        </w:r>
        <w:r w:rsidR="00287128">
          <w:rPr>
            <w:noProof/>
            <w:webHidden/>
          </w:rPr>
          <w:fldChar w:fldCharType="separate"/>
        </w:r>
        <w:r w:rsidR="00287128">
          <w:rPr>
            <w:noProof/>
            <w:webHidden/>
          </w:rPr>
          <w:t>18</w:t>
        </w:r>
        <w:r w:rsidR="00287128">
          <w:rPr>
            <w:noProof/>
            <w:webHidden/>
          </w:rPr>
          <w:fldChar w:fldCharType="end"/>
        </w:r>
      </w:hyperlink>
    </w:p>
    <w:p w14:paraId="1C56274D" w14:textId="6B16761E"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37" w:history="1">
        <w:r w:rsidR="00287128" w:rsidRPr="009052BA">
          <w:rPr>
            <w:rStyle w:val="Lienhypertexte"/>
            <w:noProof/>
          </w:rPr>
          <w:t>6.</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Interface opérateur – IHM</w:t>
        </w:r>
        <w:r w:rsidR="00287128">
          <w:rPr>
            <w:noProof/>
            <w:webHidden/>
          </w:rPr>
          <w:tab/>
        </w:r>
        <w:r w:rsidR="00287128">
          <w:rPr>
            <w:noProof/>
            <w:webHidden/>
          </w:rPr>
          <w:fldChar w:fldCharType="begin"/>
        </w:r>
        <w:r w:rsidR="00287128">
          <w:rPr>
            <w:noProof/>
            <w:webHidden/>
          </w:rPr>
          <w:instrText xml:space="preserve"> PAGEREF _Toc162436437 \h </w:instrText>
        </w:r>
        <w:r w:rsidR="00287128">
          <w:rPr>
            <w:noProof/>
            <w:webHidden/>
          </w:rPr>
        </w:r>
        <w:r w:rsidR="00287128">
          <w:rPr>
            <w:noProof/>
            <w:webHidden/>
          </w:rPr>
          <w:fldChar w:fldCharType="separate"/>
        </w:r>
        <w:r w:rsidR="00287128">
          <w:rPr>
            <w:noProof/>
            <w:webHidden/>
          </w:rPr>
          <w:t>18</w:t>
        </w:r>
        <w:r w:rsidR="00287128">
          <w:rPr>
            <w:noProof/>
            <w:webHidden/>
          </w:rPr>
          <w:fldChar w:fldCharType="end"/>
        </w:r>
      </w:hyperlink>
    </w:p>
    <w:p w14:paraId="302E635B" w14:textId="2C52B396"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38" w:history="1">
        <w:r w:rsidR="00287128" w:rsidRPr="009052BA">
          <w:rPr>
            <w:rStyle w:val="Lienhypertexte"/>
            <w:noProof/>
          </w:rPr>
          <w:t>6.1 Conception</w:t>
        </w:r>
        <w:r w:rsidR="00287128">
          <w:rPr>
            <w:noProof/>
            <w:webHidden/>
          </w:rPr>
          <w:tab/>
        </w:r>
        <w:r w:rsidR="00287128">
          <w:rPr>
            <w:noProof/>
            <w:webHidden/>
          </w:rPr>
          <w:fldChar w:fldCharType="begin"/>
        </w:r>
        <w:r w:rsidR="00287128">
          <w:rPr>
            <w:noProof/>
            <w:webHidden/>
          </w:rPr>
          <w:instrText xml:space="preserve"> PAGEREF _Toc162436438 \h </w:instrText>
        </w:r>
        <w:r w:rsidR="00287128">
          <w:rPr>
            <w:noProof/>
            <w:webHidden/>
          </w:rPr>
        </w:r>
        <w:r w:rsidR="00287128">
          <w:rPr>
            <w:noProof/>
            <w:webHidden/>
          </w:rPr>
          <w:fldChar w:fldCharType="separate"/>
        </w:r>
        <w:r w:rsidR="00287128">
          <w:rPr>
            <w:noProof/>
            <w:webHidden/>
          </w:rPr>
          <w:t>19</w:t>
        </w:r>
        <w:r w:rsidR="00287128">
          <w:rPr>
            <w:noProof/>
            <w:webHidden/>
          </w:rPr>
          <w:fldChar w:fldCharType="end"/>
        </w:r>
      </w:hyperlink>
    </w:p>
    <w:p w14:paraId="7EA65E3D" w14:textId="2BD767C2"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39" w:history="1">
        <w:r w:rsidR="00287128" w:rsidRPr="009052BA">
          <w:rPr>
            <w:rStyle w:val="Lienhypertexte"/>
            <w:noProof/>
          </w:rPr>
          <w:t>6.2 Editeur graphique 2D et 3D</w:t>
        </w:r>
        <w:r w:rsidR="00287128">
          <w:rPr>
            <w:noProof/>
            <w:webHidden/>
          </w:rPr>
          <w:tab/>
        </w:r>
        <w:r w:rsidR="00287128">
          <w:rPr>
            <w:noProof/>
            <w:webHidden/>
          </w:rPr>
          <w:fldChar w:fldCharType="begin"/>
        </w:r>
        <w:r w:rsidR="00287128">
          <w:rPr>
            <w:noProof/>
            <w:webHidden/>
          </w:rPr>
          <w:instrText xml:space="preserve"> PAGEREF _Toc162436439 \h </w:instrText>
        </w:r>
        <w:r w:rsidR="00287128">
          <w:rPr>
            <w:noProof/>
            <w:webHidden/>
          </w:rPr>
        </w:r>
        <w:r w:rsidR="00287128">
          <w:rPr>
            <w:noProof/>
            <w:webHidden/>
          </w:rPr>
          <w:fldChar w:fldCharType="separate"/>
        </w:r>
        <w:r w:rsidR="00287128">
          <w:rPr>
            <w:noProof/>
            <w:webHidden/>
          </w:rPr>
          <w:t>20</w:t>
        </w:r>
        <w:r w:rsidR="00287128">
          <w:rPr>
            <w:noProof/>
            <w:webHidden/>
          </w:rPr>
          <w:fldChar w:fldCharType="end"/>
        </w:r>
      </w:hyperlink>
    </w:p>
    <w:p w14:paraId="4F7A559A" w14:textId="34D81835"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40" w:history="1">
        <w:r w:rsidR="00287128" w:rsidRPr="009052BA">
          <w:rPr>
            <w:rStyle w:val="Lienhypertexte"/>
            <w:noProof/>
          </w:rPr>
          <w:t>6.3 Animations</w:t>
        </w:r>
        <w:r w:rsidR="00287128">
          <w:rPr>
            <w:noProof/>
            <w:webHidden/>
          </w:rPr>
          <w:tab/>
        </w:r>
        <w:r w:rsidR="00287128">
          <w:rPr>
            <w:noProof/>
            <w:webHidden/>
          </w:rPr>
          <w:fldChar w:fldCharType="begin"/>
        </w:r>
        <w:r w:rsidR="00287128">
          <w:rPr>
            <w:noProof/>
            <w:webHidden/>
          </w:rPr>
          <w:instrText xml:space="preserve"> PAGEREF _Toc162436440 \h </w:instrText>
        </w:r>
        <w:r w:rsidR="00287128">
          <w:rPr>
            <w:noProof/>
            <w:webHidden/>
          </w:rPr>
        </w:r>
        <w:r w:rsidR="00287128">
          <w:rPr>
            <w:noProof/>
            <w:webHidden/>
          </w:rPr>
          <w:fldChar w:fldCharType="separate"/>
        </w:r>
        <w:r w:rsidR="00287128">
          <w:rPr>
            <w:noProof/>
            <w:webHidden/>
          </w:rPr>
          <w:t>20</w:t>
        </w:r>
        <w:r w:rsidR="00287128">
          <w:rPr>
            <w:noProof/>
            <w:webHidden/>
          </w:rPr>
          <w:fldChar w:fldCharType="end"/>
        </w:r>
      </w:hyperlink>
    </w:p>
    <w:p w14:paraId="2332D023" w14:textId="4CA86AA5"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41" w:history="1">
        <w:r w:rsidR="00287128" w:rsidRPr="009052BA">
          <w:rPr>
            <w:rStyle w:val="Lienhypertexte"/>
            <w:noProof/>
          </w:rPr>
          <w:t>6.4 Bibliothèques et objets génériques</w:t>
        </w:r>
        <w:r w:rsidR="00287128">
          <w:rPr>
            <w:noProof/>
            <w:webHidden/>
          </w:rPr>
          <w:tab/>
        </w:r>
        <w:r w:rsidR="00287128">
          <w:rPr>
            <w:noProof/>
            <w:webHidden/>
          </w:rPr>
          <w:fldChar w:fldCharType="begin"/>
        </w:r>
        <w:r w:rsidR="00287128">
          <w:rPr>
            <w:noProof/>
            <w:webHidden/>
          </w:rPr>
          <w:instrText xml:space="preserve"> PAGEREF _Toc162436441 \h </w:instrText>
        </w:r>
        <w:r w:rsidR="00287128">
          <w:rPr>
            <w:noProof/>
            <w:webHidden/>
          </w:rPr>
        </w:r>
        <w:r w:rsidR="00287128">
          <w:rPr>
            <w:noProof/>
            <w:webHidden/>
          </w:rPr>
          <w:fldChar w:fldCharType="separate"/>
        </w:r>
        <w:r w:rsidR="00287128">
          <w:rPr>
            <w:noProof/>
            <w:webHidden/>
          </w:rPr>
          <w:t>20</w:t>
        </w:r>
        <w:r w:rsidR="00287128">
          <w:rPr>
            <w:noProof/>
            <w:webHidden/>
          </w:rPr>
          <w:fldChar w:fldCharType="end"/>
        </w:r>
      </w:hyperlink>
    </w:p>
    <w:p w14:paraId="6F67845C" w14:textId="654E0B6E"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42" w:history="1">
        <w:r w:rsidR="00287128" w:rsidRPr="009052BA">
          <w:rPr>
            <w:rStyle w:val="Lienhypertexte"/>
            <w:noProof/>
          </w:rPr>
          <w:t>6.5 Modèles de synoptiques</w:t>
        </w:r>
        <w:r w:rsidR="00287128">
          <w:rPr>
            <w:noProof/>
            <w:webHidden/>
          </w:rPr>
          <w:tab/>
        </w:r>
        <w:r w:rsidR="00287128">
          <w:rPr>
            <w:noProof/>
            <w:webHidden/>
          </w:rPr>
          <w:fldChar w:fldCharType="begin"/>
        </w:r>
        <w:r w:rsidR="00287128">
          <w:rPr>
            <w:noProof/>
            <w:webHidden/>
          </w:rPr>
          <w:instrText xml:space="preserve"> PAGEREF _Toc162436442 \h </w:instrText>
        </w:r>
        <w:r w:rsidR="00287128">
          <w:rPr>
            <w:noProof/>
            <w:webHidden/>
          </w:rPr>
        </w:r>
        <w:r w:rsidR="00287128">
          <w:rPr>
            <w:noProof/>
            <w:webHidden/>
          </w:rPr>
          <w:fldChar w:fldCharType="separate"/>
        </w:r>
        <w:r w:rsidR="00287128">
          <w:rPr>
            <w:noProof/>
            <w:webHidden/>
          </w:rPr>
          <w:t>21</w:t>
        </w:r>
        <w:r w:rsidR="00287128">
          <w:rPr>
            <w:noProof/>
            <w:webHidden/>
          </w:rPr>
          <w:fldChar w:fldCharType="end"/>
        </w:r>
      </w:hyperlink>
    </w:p>
    <w:p w14:paraId="714DBFB8" w14:textId="27069C89"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43" w:history="1">
        <w:r w:rsidR="00287128" w:rsidRPr="009052BA">
          <w:rPr>
            <w:rStyle w:val="Lienhypertexte"/>
            <w:noProof/>
          </w:rPr>
          <w:t>6.6 Multi-écrans</w:t>
        </w:r>
        <w:r w:rsidR="00287128">
          <w:rPr>
            <w:noProof/>
            <w:webHidden/>
          </w:rPr>
          <w:tab/>
        </w:r>
        <w:r w:rsidR="00287128">
          <w:rPr>
            <w:noProof/>
            <w:webHidden/>
          </w:rPr>
          <w:fldChar w:fldCharType="begin"/>
        </w:r>
        <w:r w:rsidR="00287128">
          <w:rPr>
            <w:noProof/>
            <w:webHidden/>
          </w:rPr>
          <w:instrText xml:space="preserve"> PAGEREF _Toc162436443 \h </w:instrText>
        </w:r>
        <w:r w:rsidR="00287128">
          <w:rPr>
            <w:noProof/>
            <w:webHidden/>
          </w:rPr>
        </w:r>
        <w:r w:rsidR="00287128">
          <w:rPr>
            <w:noProof/>
            <w:webHidden/>
          </w:rPr>
          <w:fldChar w:fldCharType="separate"/>
        </w:r>
        <w:r w:rsidR="00287128">
          <w:rPr>
            <w:noProof/>
            <w:webHidden/>
          </w:rPr>
          <w:t>21</w:t>
        </w:r>
        <w:r w:rsidR="00287128">
          <w:rPr>
            <w:noProof/>
            <w:webHidden/>
          </w:rPr>
          <w:fldChar w:fldCharType="end"/>
        </w:r>
      </w:hyperlink>
    </w:p>
    <w:p w14:paraId="4EC0F140" w14:textId="600F832D"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44" w:history="1">
        <w:r w:rsidR="00287128" w:rsidRPr="009052BA">
          <w:rPr>
            <w:rStyle w:val="Lienhypertexte"/>
            <w:noProof/>
          </w:rPr>
          <w:t>6.7 Multilinguisme</w:t>
        </w:r>
        <w:r w:rsidR="00287128">
          <w:rPr>
            <w:noProof/>
            <w:webHidden/>
          </w:rPr>
          <w:tab/>
        </w:r>
        <w:r w:rsidR="00287128">
          <w:rPr>
            <w:noProof/>
            <w:webHidden/>
          </w:rPr>
          <w:fldChar w:fldCharType="begin"/>
        </w:r>
        <w:r w:rsidR="00287128">
          <w:rPr>
            <w:noProof/>
            <w:webHidden/>
          </w:rPr>
          <w:instrText xml:space="preserve"> PAGEREF _Toc162436444 \h </w:instrText>
        </w:r>
        <w:r w:rsidR="00287128">
          <w:rPr>
            <w:noProof/>
            <w:webHidden/>
          </w:rPr>
        </w:r>
        <w:r w:rsidR="00287128">
          <w:rPr>
            <w:noProof/>
            <w:webHidden/>
          </w:rPr>
          <w:fldChar w:fldCharType="separate"/>
        </w:r>
        <w:r w:rsidR="00287128">
          <w:rPr>
            <w:noProof/>
            <w:webHidden/>
          </w:rPr>
          <w:t>22</w:t>
        </w:r>
        <w:r w:rsidR="00287128">
          <w:rPr>
            <w:noProof/>
            <w:webHidden/>
          </w:rPr>
          <w:fldChar w:fldCharType="end"/>
        </w:r>
      </w:hyperlink>
    </w:p>
    <w:p w14:paraId="5AF40462" w14:textId="7AB1CAA9"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45" w:history="1">
        <w:r w:rsidR="00287128" w:rsidRPr="009052BA">
          <w:rPr>
            <w:rStyle w:val="Lienhypertexte"/>
            <w:noProof/>
          </w:rPr>
          <w:t>6.8 Zoom et calques</w:t>
        </w:r>
        <w:r w:rsidR="00287128">
          <w:rPr>
            <w:noProof/>
            <w:webHidden/>
          </w:rPr>
          <w:tab/>
        </w:r>
        <w:r w:rsidR="00287128">
          <w:rPr>
            <w:noProof/>
            <w:webHidden/>
          </w:rPr>
          <w:fldChar w:fldCharType="begin"/>
        </w:r>
        <w:r w:rsidR="00287128">
          <w:rPr>
            <w:noProof/>
            <w:webHidden/>
          </w:rPr>
          <w:instrText xml:space="preserve"> PAGEREF _Toc162436445 \h </w:instrText>
        </w:r>
        <w:r w:rsidR="00287128">
          <w:rPr>
            <w:noProof/>
            <w:webHidden/>
          </w:rPr>
        </w:r>
        <w:r w:rsidR="00287128">
          <w:rPr>
            <w:noProof/>
            <w:webHidden/>
          </w:rPr>
          <w:fldChar w:fldCharType="separate"/>
        </w:r>
        <w:r w:rsidR="00287128">
          <w:rPr>
            <w:noProof/>
            <w:webHidden/>
          </w:rPr>
          <w:t>22</w:t>
        </w:r>
        <w:r w:rsidR="00287128">
          <w:rPr>
            <w:noProof/>
            <w:webHidden/>
          </w:rPr>
          <w:fldChar w:fldCharType="end"/>
        </w:r>
      </w:hyperlink>
    </w:p>
    <w:p w14:paraId="5E58FF2A" w14:textId="7E64792F"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46" w:history="1">
        <w:r w:rsidR="00287128" w:rsidRPr="009052BA">
          <w:rPr>
            <w:rStyle w:val="Lienhypertexte"/>
            <w:noProof/>
          </w:rPr>
          <w:t>6.9 Navigateur de vue</w:t>
        </w:r>
        <w:r w:rsidR="00287128">
          <w:rPr>
            <w:noProof/>
            <w:webHidden/>
          </w:rPr>
          <w:tab/>
        </w:r>
        <w:r w:rsidR="00287128">
          <w:rPr>
            <w:noProof/>
            <w:webHidden/>
          </w:rPr>
          <w:fldChar w:fldCharType="begin"/>
        </w:r>
        <w:r w:rsidR="00287128">
          <w:rPr>
            <w:noProof/>
            <w:webHidden/>
          </w:rPr>
          <w:instrText xml:space="preserve"> PAGEREF _Toc162436446 \h </w:instrText>
        </w:r>
        <w:r w:rsidR="00287128">
          <w:rPr>
            <w:noProof/>
            <w:webHidden/>
          </w:rPr>
        </w:r>
        <w:r w:rsidR="00287128">
          <w:rPr>
            <w:noProof/>
            <w:webHidden/>
          </w:rPr>
          <w:fldChar w:fldCharType="separate"/>
        </w:r>
        <w:r w:rsidR="00287128">
          <w:rPr>
            <w:noProof/>
            <w:webHidden/>
          </w:rPr>
          <w:t>22</w:t>
        </w:r>
        <w:r w:rsidR="00287128">
          <w:rPr>
            <w:noProof/>
            <w:webHidden/>
          </w:rPr>
          <w:fldChar w:fldCharType="end"/>
        </w:r>
      </w:hyperlink>
    </w:p>
    <w:p w14:paraId="1741C6C0" w14:textId="49AC91E1"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47" w:history="1">
        <w:r w:rsidR="00287128" w:rsidRPr="009052BA">
          <w:rPr>
            <w:rStyle w:val="Lienhypertexte"/>
            <w:noProof/>
          </w:rPr>
          <w:t>6.10 Navigation par Onglets</w:t>
        </w:r>
        <w:r w:rsidR="00287128">
          <w:rPr>
            <w:noProof/>
            <w:webHidden/>
          </w:rPr>
          <w:tab/>
        </w:r>
        <w:r w:rsidR="00287128">
          <w:rPr>
            <w:noProof/>
            <w:webHidden/>
          </w:rPr>
          <w:fldChar w:fldCharType="begin"/>
        </w:r>
        <w:r w:rsidR="00287128">
          <w:rPr>
            <w:noProof/>
            <w:webHidden/>
          </w:rPr>
          <w:instrText xml:space="preserve"> PAGEREF _Toc162436447 \h </w:instrText>
        </w:r>
        <w:r w:rsidR="00287128">
          <w:rPr>
            <w:noProof/>
            <w:webHidden/>
          </w:rPr>
        </w:r>
        <w:r w:rsidR="00287128">
          <w:rPr>
            <w:noProof/>
            <w:webHidden/>
          </w:rPr>
          <w:fldChar w:fldCharType="separate"/>
        </w:r>
        <w:r w:rsidR="00287128">
          <w:rPr>
            <w:noProof/>
            <w:webHidden/>
          </w:rPr>
          <w:t>23</w:t>
        </w:r>
        <w:r w:rsidR="00287128">
          <w:rPr>
            <w:noProof/>
            <w:webHidden/>
          </w:rPr>
          <w:fldChar w:fldCharType="end"/>
        </w:r>
      </w:hyperlink>
    </w:p>
    <w:p w14:paraId="51727B15" w14:textId="6E471984"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48" w:history="1">
        <w:r w:rsidR="00287128" w:rsidRPr="009052BA">
          <w:rPr>
            <w:rStyle w:val="Lienhypertexte"/>
            <w:noProof/>
          </w:rPr>
          <w:t>6.11 Courbes de tendances</w:t>
        </w:r>
        <w:r w:rsidR="00287128">
          <w:rPr>
            <w:noProof/>
            <w:webHidden/>
          </w:rPr>
          <w:tab/>
        </w:r>
        <w:r w:rsidR="00287128">
          <w:rPr>
            <w:noProof/>
            <w:webHidden/>
          </w:rPr>
          <w:fldChar w:fldCharType="begin"/>
        </w:r>
        <w:r w:rsidR="00287128">
          <w:rPr>
            <w:noProof/>
            <w:webHidden/>
          </w:rPr>
          <w:instrText xml:space="preserve"> PAGEREF _Toc162436448 \h </w:instrText>
        </w:r>
        <w:r w:rsidR="00287128">
          <w:rPr>
            <w:noProof/>
            <w:webHidden/>
          </w:rPr>
        </w:r>
        <w:r w:rsidR="00287128">
          <w:rPr>
            <w:noProof/>
            <w:webHidden/>
          </w:rPr>
          <w:fldChar w:fldCharType="separate"/>
        </w:r>
        <w:r w:rsidR="00287128">
          <w:rPr>
            <w:noProof/>
            <w:webHidden/>
          </w:rPr>
          <w:t>23</w:t>
        </w:r>
        <w:r w:rsidR="00287128">
          <w:rPr>
            <w:noProof/>
            <w:webHidden/>
          </w:rPr>
          <w:fldChar w:fldCharType="end"/>
        </w:r>
      </w:hyperlink>
    </w:p>
    <w:p w14:paraId="2FE8AB79" w14:textId="720F43D7"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49" w:history="1">
        <w:r w:rsidR="00287128" w:rsidRPr="009052BA">
          <w:rPr>
            <w:rStyle w:val="Lienhypertexte"/>
            <w:noProof/>
            <w:lang w:val="fr-FR"/>
          </w:rPr>
          <w:t>6.11.1 Objets Contextuels pour un Accès Simplifié aux Données</w:t>
        </w:r>
        <w:r w:rsidR="00287128">
          <w:rPr>
            <w:noProof/>
            <w:webHidden/>
          </w:rPr>
          <w:tab/>
        </w:r>
        <w:r w:rsidR="00287128">
          <w:rPr>
            <w:noProof/>
            <w:webHidden/>
          </w:rPr>
          <w:fldChar w:fldCharType="begin"/>
        </w:r>
        <w:r w:rsidR="00287128">
          <w:rPr>
            <w:noProof/>
            <w:webHidden/>
          </w:rPr>
          <w:instrText xml:space="preserve"> PAGEREF _Toc162436449 \h </w:instrText>
        </w:r>
        <w:r w:rsidR="00287128">
          <w:rPr>
            <w:noProof/>
            <w:webHidden/>
          </w:rPr>
        </w:r>
        <w:r w:rsidR="00287128">
          <w:rPr>
            <w:noProof/>
            <w:webHidden/>
          </w:rPr>
          <w:fldChar w:fldCharType="separate"/>
        </w:r>
        <w:r w:rsidR="00287128">
          <w:rPr>
            <w:noProof/>
            <w:webHidden/>
          </w:rPr>
          <w:t>24</w:t>
        </w:r>
        <w:r w:rsidR="00287128">
          <w:rPr>
            <w:noProof/>
            <w:webHidden/>
          </w:rPr>
          <w:fldChar w:fldCharType="end"/>
        </w:r>
      </w:hyperlink>
    </w:p>
    <w:p w14:paraId="0C070871" w14:textId="5AF3FC9E"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50" w:history="1">
        <w:r w:rsidR="00287128" w:rsidRPr="009052BA">
          <w:rPr>
            <w:rStyle w:val="Lienhypertexte"/>
            <w:noProof/>
          </w:rPr>
          <w:t>6.11.2 Courbes Temps Réel et Historiques</w:t>
        </w:r>
        <w:r w:rsidR="00287128">
          <w:rPr>
            <w:noProof/>
            <w:webHidden/>
          </w:rPr>
          <w:tab/>
        </w:r>
        <w:r w:rsidR="00287128">
          <w:rPr>
            <w:noProof/>
            <w:webHidden/>
          </w:rPr>
          <w:fldChar w:fldCharType="begin"/>
        </w:r>
        <w:r w:rsidR="00287128">
          <w:rPr>
            <w:noProof/>
            <w:webHidden/>
          </w:rPr>
          <w:instrText xml:space="preserve"> PAGEREF _Toc162436450 \h </w:instrText>
        </w:r>
        <w:r w:rsidR="00287128">
          <w:rPr>
            <w:noProof/>
            <w:webHidden/>
          </w:rPr>
        </w:r>
        <w:r w:rsidR="00287128">
          <w:rPr>
            <w:noProof/>
            <w:webHidden/>
          </w:rPr>
          <w:fldChar w:fldCharType="separate"/>
        </w:r>
        <w:r w:rsidR="00287128">
          <w:rPr>
            <w:noProof/>
            <w:webHidden/>
          </w:rPr>
          <w:t>24</w:t>
        </w:r>
        <w:r w:rsidR="00287128">
          <w:rPr>
            <w:noProof/>
            <w:webHidden/>
          </w:rPr>
          <w:fldChar w:fldCharType="end"/>
        </w:r>
      </w:hyperlink>
    </w:p>
    <w:p w14:paraId="04DB9578" w14:textId="30B9372B"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51" w:history="1">
        <w:r w:rsidR="00287128" w:rsidRPr="009052BA">
          <w:rPr>
            <w:rStyle w:val="Lienhypertexte"/>
            <w:noProof/>
          </w:rPr>
          <w:t>6.11.3 Courbe Y=f(X)</w:t>
        </w:r>
        <w:r w:rsidR="00287128">
          <w:rPr>
            <w:noProof/>
            <w:webHidden/>
          </w:rPr>
          <w:tab/>
        </w:r>
        <w:r w:rsidR="00287128">
          <w:rPr>
            <w:noProof/>
            <w:webHidden/>
          </w:rPr>
          <w:fldChar w:fldCharType="begin"/>
        </w:r>
        <w:r w:rsidR="00287128">
          <w:rPr>
            <w:noProof/>
            <w:webHidden/>
          </w:rPr>
          <w:instrText xml:space="preserve"> PAGEREF _Toc162436451 \h </w:instrText>
        </w:r>
        <w:r w:rsidR="00287128">
          <w:rPr>
            <w:noProof/>
            <w:webHidden/>
          </w:rPr>
        </w:r>
        <w:r w:rsidR="00287128">
          <w:rPr>
            <w:noProof/>
            <w:webHidden/>
          </w:rPr>
          <w:fldChar w:fldCharType="separate"/>
        </w:r>
        <w:r w:rsidR="00287128">
          <w:rPr>
            <w:noProof/>
            <w:webHidden/>
          </w:rPr>
          <w:t>26</w:t>
        </w:r>
        <w:r w:rsidR="00287128">
          <w:rPr>
            <w:noProof/>
            <w:webHidden/>
          </w:rPr>
          <w:fldChar w:fldCharType="end"/>
        </w:r>
      </w:hyperlink>
    </w:p>
    <w:p w14:paraId="7701DBD5" w14:textId="6F37E195"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52" w:history="1">
        <w:r w:rsidR="00287128" w:rsidRPr="009052BA">
          <w:rPr>
            <w:rStyle w:val="Lienhypertexte"/>
            <w:noProof/>
          </w:rPr>
          <w:t>6.11.4 Graphiques</w:t>
        </w:r>
        <w:r w:rsidR="00287128">
          <w:rPr>
            <w:noProof/>
            <w:webHidden/>
          </w:rPr>
          <w:tab/>
        </w:r>
        <w:r w:rsidR="00287128">
          <w:rPr>
            <w:noProof/>
            <w:webHidden/>
          </w:rPr>
          <w:fldChar w:fldCharType="begin"/>
        </w:r>
        <w:r w:rsidR="00287128">
          <w:rPr>
            <w:noProof/>
            <w:webHidden/>
          </w:rPr>
          <w:instrText xml:space="preserve"> PAGEREF _Toc162436452 \h </w:instrText>
        </w:r>
        <w:r w:rsidR="00287128">
          <w:rPr>
            <w:noProof/>
            <w:webHidden/>
          </w:rPr>
        </w:r>
        <w:r w:rsidR="00287128">
          <w:rPr>
            <w:noProof/>
            <w:webHidden/>
          </w:rPr>
          <w:fldChar w:fldCharType="separate"/>
        </w:r>
        <w:r w:rsidR="00287128">
          <w:rPr>
            <w:noProof/>
            <w:webHidden/>
          </w:rPr>
          <w:t>27</w:t>
        </w:r>
        <w:r w:rsidR="00287128">
          <w:rPr>
            <w:noProof/>
            <w:webHidden/>
          </w:rPr>
          <w:fldChar w:fldCharType="end"/>
        </w:r>
      </w:hyperlink>
    </w:p>
    <w:p w14:paraId="1D5B5FE9" w14:textId="59FF40E1"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53" w:history="1">
        <w:r w:rsidR="00287128" w:rsidRPr="009052BA">
          <w:rPr>
            <w:rStyle w:val="Lienhypertexte"/>
            <w:noProof/>
          </w:rPr>
          <w:t>6.12 Carte géographique interactive</w:t>
        </w:r>
        <w:r w:rsidR="00287128">
          <w:rPr>
            <w:noProof/>
            <w:webHidden/>
          </w:rPr>
          <w:tab/>
        </w:r>
        <w:r w:rsidR="00287128">
          <w:rPr>
            <w:noProof/>
            <w:webHidden/>
          </w:rPr>
          <w:fldChar w:fldCharType="begin"/>
        </w:r>
        <w:r w:rsidR="00287128">
          <w:rPr>
            <w:noProof/>
            <w:webHidden/>
          </w:rPr>
          <w:instrText xml:space="preserve"> PAGEREF _Toc162436453 \h </w:instrText>
        </w:r>
        <w:r w:rsidR="00287128">
          <w:rPr>
            <w:noProof/>
            <w:webHidden/>
          </w:rPr>
        </w:r>
        <w:r w:rsidR="00287128">
          <w:rPr>
            <w:noProof/>
            <w:webHidden/>
          </w:rPr>
          <w:fldChar w:fldCharType="separate"/>
        </w:r>
        <w:r w:rsidR="00287128">
          <w:rPr>
            <w:noProof/>
            <w:webHidden/>
          </w:rPr>
          <w:t>29</w:t>
        </w:r>
        <w:r w:rsidR="00287128">
          <w:rPr>
            <w:noProof/>
            <w:webHidden/>
          </w:rPr>
          <w:fldChar w:fldCharType="end"/>
        </w:r>
      </w:hyperlink>
    </w:p>
    <w:p w14:paraId="557B25EA" w14:textId="1006F55C"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54" w:history="1">
        <w:r w:rsidR="00287128" w:rsidRPr="009052BA">
          <w:rPr>
            <w:rStyle w:val="Lienhypertexte"/>
            <w:noProof/>
          </w:rPr>
          <w:t>6.12.1 Marqueurs</w:t>
        </w:r>
        <w:r w:rsidR="00287128">
          <w:rPr>
            <w:noProof/>
            <w:webHidden/>
          </w:rPr>
          <w:tab/>
        </w:r>
        <w:r w:rsidR="00287128">
          <w:rPr>
            <w:noProof/>
            <w:webHidden/>
          </w:rPr>
          <w:fldChar w:fldCharType="begin"/>
        </w:r>
        <w:r w:rsidR="00287128">
          <w:rPr>
            <w:noProof/>
            <w:webHidden/>
          </w:rPr>
          <w:instrText xml:space="preserve"> PAGEREF _Toc162436454 \h </w:instrText>
        </w:r>
        <w:r w:rsidR="00287128">
          <w:rPr>
            <w:noProof/>
            <w:webHidden/>
          </w:rPr>
        </w:r>
        <w:r w:rsidR="00287128">
          <w:rPr>
            <w:noProof/>
            <w:webHidden/>
          </w:rPr>
          <w:fldChar w:fldCharType="separate"/>
        </w:r>
        <w:r w:rsidR="00287128">
          <w:rPr>
            <w:noProof/>
            <w:webHidden/>
          </w:rPr>
          <w:t>30</w:t>
        </w:r>
        <w:r w:rsidR="00287128">
          <w:rPr>
            <w:noProof/>
            <w:webHidden/>
          </w:rPr>
          <w:fldChar w:fldCharType="end"/>
        </w:r>
      </w:hyperlink>
    </w:p>
    <w:p w14:paraId="706A6BA7" w14:textId="32EAD3E7"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55" w:history="1">
        <w:r w:rsidR="00287128" w:rsidRPr="009052BA">
          <w:rPr>
            <w:rStyle w:val="Lienhypertexte"/>
            <w:noProof/>
          </w:rPr>
          <w:t>6.12.2 Générateur de cartes hors ligne</w:t>
        </w:r>
        <w:r w:rsidR="00287128">
          <w:rPr>
            <w:noProof/>
            <w:webHidden/>
          </w:rPr>
          <w:tab/>
        </w:r>
        <w:r w:rsidR="00287128">
          <w:rPr>
            <w:noProof/>
            <w:webHidden/>
          </w:rPr>
          <w:fldChar w:fldCharType="begin"/>
        </w:r>
        <w:r w:rsidR="00287128">
          <w:rPr>
            <w:noProof/>
            <w:webHidden/>
          </w:rPr>
          <w:instrText xml:space="preserve"> PAGEREF _Toc162436455 \h </w:instrText>
        </w:r>
        <w:r w:rsidR="00287128">
          <w:rPr>
            <w:noProof/>
            <w:webHidden/>
          </w:rPr>
        </w:r>
        <w:r w:rsidR="00287128">
          <w:rPr>
            <w:noProof/>
            <w:webHidden/>
          </w:rPr>
          <w:fldChar w:fldCharType="separate"/>
        </w:r>
        <w:r w:rsidR="00287128">
          <w:rPr>
            <w:noProof/>
            <w:webHidden/>
          </w:rPr>
          <w:t>31</w:t>
        </w:r>
        <w:r w:rsidR="00287128">
          <w:rPr>
            <w:noProof/>
            <w:webHidden/>
          </w:rPr>
          <w:fldChar w:fldCharType="end"/>
        </w:r>
      </w:hyperlink>
    </w:p>
    <w:p w14:paraId="3DB0EA37" w14:textId="41A8D4D8"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56" w:history="1">
        <w:r w:rsidR="00287128" w:rsidRPr="009052BA">
          <w:rPr>
            <w:rStyle w:val="Lienhypertexte"/>
            <w:noProof/>
          </w:rPr>
          <w:t>6.12.3 Touches de fonctions</w:t>
        </w:r>
        <w:r w:rsidR="00287128">
          <w:rPr>
            <w:noProof/>
            <w:webHidden/>
          </w:rPr>
          <w:tab/>
        </w:r>
        <w:r w:rsidR="00287128">
          <w:rPr>
            <w:noProof/>
            <w:webHidden/>
          </w:rPr>
          <w:fldChar w:fldCharType="begin"/>
        </w:r>
        <w:r w:rsidR="00287128">
          <w:rPr>
            <w:noProof/>
            <w:webHidden/>
          </w:rPr>
          <w:instrText xml:space="preserve"> PAGEREF _Toc162436456 \h </w:instrText>
        </w:r>
        <w:r w:rsidR="00287128">
          <w:rPr>
            <w:noProof/>
            <w:webHidden/>
          </w:rPr>
        </w:r>
        <w:r w:rsidR="00287128">
          <w:rPr>
            <w:noProof/>
            <w:webHidden/>
          </w:rPr>
          <w:fldChar w:fldCharType="separate"/>
        </w:r>
        <w:r w:rsidR="00287128">
          <w:rPr>
            <w:noProof/>
            <w:webHidden/>
          </w:rPr>
          <w:t>32</w:t>
        </w:r>
        <w:r w:rsidR="00287128">
          <w:rPr>
            <w:noProof/>
            <w:webHidden/>
          </w:rPr>
          <w:fldChar w:fldCharType="end"/>
        </w:r>
      </w:hyperlink>
    </w:p>
    <w:p w14:paraId="47162642" w14:textId="0667E296"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57" w:history="1">
        <w:r w:rsidR="00287128" w:rsidRPr="009052BA">
          <w:rPr>
            <w:rStyle w:val="Lienhypertexte"/>
            <w:noProof/>
          </w:rPr>
          <w:t>6.13 BIM operations</w:t>
        </w:r>
        <w:r w:rsidR="00287128">
          <w:rPr>
            <w:noProof/>
            <w:webHidden/>
          </w:rPr>
          <w:tab/>
        </w:r>
        <w:r w:rsidR="00287128">
          <w:rPr>
            <w:noProof/>
            <w:webHidden/>
          </w:rPr>
          <w:fldChar w:fldCharType="begin"/>
        </w:r>
        <w:r w:rsidR="00287128">
          <w:rPr>
            <w:noProof/>
            <w:webHidden/>
          </w:rPr>
          <w:instrText xml:space="preserve"> PAGEREF _Toc162436457 \h </w:instrText>
        </w:r>
        <w:r w:rsidR="00287128">
          <w:rPr>
            <w:noProof/>
            <w:webHidden/>
          </w:rPr>
        </w:r>
        <w:r w:rsidR="00287128">
          <w:rPr>
            <w:noProof/>
            <w:webHidden/>
          </w:rPr>
          <w:fldChar w:fldCharType="separate"/>
        </w:r>
        <w:r w:rsidR="00287128">
          <w:rPr>
            <w:noProof/>
            <w:webHidden/>
          </w:rPr>
          <w:t>32</w:t>
        </w:r>
        <w:r w:rsidR="00287128">
          <w:rPr>
            <w:noProof/>
            <w:webHidden/>
          </w:rPr>
          <w:fldChar w:fldCharType="end"/>
        </w:r>
      </w:hyperlink>
    </w:p>
    <w:p w14:paraId="37C6897E" w14:textId="6FE6C4E5"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58" w:history="1">
        <w:r w:rsidR="00287128" w:rsidRPr="009052BA">
          <w:rPr>
            <w:rStyle w:val="Lienhypertexte"/>
            <w:iCs/>
            <w:noProof/>
          </w:rPr>
          <w:t>6.13.1</w:t>
        </w:r>
        <w:r w:rsidR="00287128" w:rsidRPr="009052BA">
          <w:rPr>
            <w:rStyle w:val="Lienhypertexte"/>
            <w:noProof/>
          </w:rPr>
          <w:t xml:space="preserve"> Visionneuse BIM 3D animée</w:t>
        </w:r>
        <w:r w:rsidR="00287128">
          <w:rPr>
            <w:noProof/>
            <w:webHidden/>
          </w:rPr>
          <w:tab/>
        </w:r>
        <w:r w:rsidR="00287128">
          <w:rPr>
            <w:noProof/>
            <w:webHidden/>
          </w:rPr>
          <w:fldChar w:fldCharType="begin"/>
        </w:r>
        <w:r w:rsidR="00287128">
          <w:rPr>
            <w:noProof/>
            <w:webHidden/>
          </w:rPr>
          <w:instrText xml:space="preserve"> PAGEREF _Toc162436458 \h </w:instrText>
        </w:r>
        <w:r w:rsidR="00287128">
          <w:rPr>
            <w:noProof/>
            <w:webHidden/>
          </w:rPr>
        </w:r>
        <w:r w:rsidR="00287128">
          <w:rPr>
            <w:noProof/>
            <w:webHidden/>
          </w:rPr>
          <w:fldChar w:fldCharType="separate"/>
        </w:r>
        <w:r w:rsidR="00287128">
          <w:rPr>
            <w:noProof/>
            <w:webHidden/>
          </w:rPr>
          <w:t>33</w:t>
        </w:r>
        <w:r w:rsidR="00287128">
          <w:rPr>
            <w:noProof/>
            <w:webHidden/>
          </w:rPr>
          <w:fldChar w:fldCharType="end"/>
        </w:r>
      </w:hyperlink>
    </w:p>
    <w:p w14:paraId="5695869B" w14:textId="498764B0"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59" w:history="1">
        <w:r w:rsidR="00287128" w:rsidRPr="009052BA">
          <w:rPr>
            <w:rStyle w:val="Lienhypertexte"/>
            <w:noProof/>
          </w:rPr>
          <w:t>6.14 Intégration Vidéo</w:t>
        </w:r>
        <w:r w:rsidR="00287128">
          <w:rPr>
            <w:noProof/>
            <w:webHidden/>
          </w:rPr>
          <w:tab/>
        </w:r>
        <w:r w:rsidR="00287128">
          <w:rPr>
            <w:noProof/>
            <w:webHidden/>
          </w:rPr>
          <w:fldChar w:fldCharType="begin"/>
        </w:r>
        <w:r w:rsidR="00287128">
          <w:rPr>
            <w:noProof/>
            <w:webHidden/>
          </w:rPr>
          <w:instrText xml:space="preserve"> PAGEREF _Toc162436459 \h </w:instrText>
        </w:r>
        <w:r w:rsidR="00287128">
          <w:rPr>
            <w:noProof/>
            <w:webHidden/>
          </w:rPr>
        </w:r>
        <w:r w:rsidR="00287128">
          <w:rPr>
            <w:noProof/>
            <w:webHidden/>
          </w:rPr>
          <w:fldChar w:fldCharType="separate"/>
        </w:r>
        <w:r w:rsidR="00287128">
          <w:rPr>
            <w:noProof/>
            <w:webHidden/>
          </w:rPr>
          <w:t>36</w:t>
        </w:r>
        <w:r w:rsidR="00287128">
          <w:rPr>
            <w:noProof/>
            <w:webHidden/>
          </w:rPr>
          <w:fldChar w:fldCharType="end"/>
        </w:r>
      </w:hyperlink>
    </w:p>
    <w:p w14:paraId="4159CE5C" w14:textId="78C58EF5"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60" w:history="1">
        <w:r w:rsidR="00287128" w:rsidRPr="009052BA">
          <w:rPr>
            <w:rStyle w:val="Lienhypertexte"/>
            <w:noProof/>
          </w:rPr>
          <w:t>6.14.1 ONVIF</w:t>
        </w:r>
        <w:r w:rsidR="00287128">
          <w:rPr>
            <w:noProof/>
            <w:webHidden/>
          </w:rPr>
          <w:tab/>
        </w:r>
        <w:r w:rsidR="00287128">
          <w:rPr>
            <w:noProof/>
            <w:webHidden/>
          </w:rPr>
          <w:fldChar w:fldCharType="begin"/>
        </w:r>
        <w:r w:rsidR="00287128">
          <w:rPr>
            <w:noProof/>
            <w:webHidden/>
          </w:rPr>
          <w:instrText xml:space="preserve"> PAGEREF _Toc162436460 \h </w:instrText>
        </w:r>
        <w:r w:rsidR="00287128">
          <w:rPr>
            <w:noProof/>
            <w:webHidden/>
          </w:rPr>
        </w:r>
        <w:r w:rsidR="00287128">
          <w:rPr>
            <w:noProof/>
            <w:webHidden/>
          </w:rPr>
          <w:fldChar w:fldCharType="separate"/>
        </w:r>
        <w:r w:rsidR="00287128">
          <w:rPr>
            <w:noProof/>
            <w:webHidden/>
          </w:rPr>
          <w:t>36</w:t>
        </w:r>
        <w:r w:rsidR="00287128">
          <w:rPr>
            <w:noProof/>
            <w:webHidden/>
          </w:rPr>
          <w:fldChar w:fldCharType="end"/>
        </w:r>
      </w:hyperlink>
    </w:p>
    <w:p w14:paraId="2D4E8866" w14:textId="4AE79465"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61" w:history="1">
        <w:r w:rsidR="00287128" w:rsidRPr="009052BA">
          <w:rPr>
            <w:rStyle w:val="Lienhypertexte"/>
            <w:noProof/>
          </w:rPr>
          <w:t>6.14.2 Flux RSTP</w:t>
        </w:r>
        <w:r w:rsidR="00287128">
          <w:rPr>
            <w:noProof/>
            <w:webHidden/>
          </w:rPr>
          <w:tab/>
        </w:r>
        <w:r w:rsidR="00287128">
          <w:rPr>
            <w:noProof/>
            <w:webHidden/>
          </w:rPr>
          <w:fldChar w:fldCharType="begin"/>
        </w:r>
        <w:r w:rsidR="00287128">
          <w:rPr>
            <w:noProof/>
            <w:webHidden/>
          </w:rPr>
          <w:instrText xml:space="preserve"> PAGEREF _Toc162436461 \h </w:instrText>
        </w:r>
        <w:r w:rsidR="00287128">
          <w:rPr>
            <w:noProof/>
            <w:webHidden/>
          </w:rPr>
        </w:r>
        <w:r w:rsidR="00287128">
          <w:rPr>
            <w:noProof/>
            <w:webHidden/>
          </w:rPr>
          <w:fldChar w:fldCharType="separate"/>
        </w:r>
        <w:r w:rsidR="00287128">
          <w:rPr>
            <w:noProof/>
            <w:webHidden/>
          </w:rPr>
          <w:t>38</w:t>
        </w:r>
        <w:r w:rsidR="00287128">
          <w:rPr>
            <w:noProof/>
            <w:webHidden/>
          </w:rPr>
          <w:fldChar w:fldCharType="end"/>
        </w:r>
      </w:hyperlink>
    </w:p>
    <w:p w14:paraId="38D376E3" w14:textId="39468F4B"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62" w:history="1">
        <w:r w:rsidR="00287128" w:rsidRPr="009052BA">
          <w:rPr>
            <w:rStyle w:val="Lienhypertexte"/>
            <w:noProof/>
          </w:rPr>
          <w:t>6.15 Messagerie instantanée</w:t>
        </w:r>
        <w:r w:rsidR="00287128">
          <w:rPr>
            <w:noProof/>
            <w:webHidden/>
          </w:rPr>
          <w:tab/>
        </w:r>
        <w:r w:rsidR="00287128">
          <w:rPr>
            <w:noProof/>
            <w:webHidden/>
          </w:rPr>
          <w:fldChar w:fldCharType="begin"/>
        </w:r>
        <w:r w:rsidR="00287128">
          <w:rPr>
            <w:noProof/>
            <w:webHidden/>
          </w:rPr>
          <w:instrText xml:space="preserve"> PAGEREF _Toc162436462 \h </w:instrText>
        </w:r>
        <w:r w:rsidR="00287128">
          <w:rPr>
            <w:noProof/>
            <w:webHidden/>
          </w:rPr>
        </w:r>
        <w:r w:rsidR="00287128">
          <w:rPr>
            <w:noProof/>
            <w:webHidden/>
          </w:rPr>
          <w:fldChar w:fldCharType="separate"/>
        </w:r>
        <w:r w:rsidR="00287128">
          <w:rPr>
            <w:noProof/>
            <w:webHidden/>
          </w:rPr>
          <w:t>39</w:t>
        </w:r>
        <w:r w:rsidR="00287128">
          <w:rPr>
            <w:noProof/>
            <w:webHidden/>
          </w:rPr>
          <w:fldChar w:fldCharType="end"/>
        </w:r>
      </w:hyperlink>
    </w:p>
    <w:p w14:paraId="2384C765" w14:textId="43436F38"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63" w:history="1">
        <w:r w:rsidR="00287128" w:rsidRPr="009052BA">
          <w:rPr>
            <w:rStyle w:val="Lienhypertexte"/>
            <w:noProof/>
          </w:rPr>
          <w:t>7.</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Gestion des alarmes</w:t>
        </w:r>
        <w:r w:rsidR="00287128">
          <w:rPr>
            <w:noProof/>
            <w:webHidden/>
          </w:rPr>
          <w:tab/>
        </w:r>
        <w:r w:rsidR="00287128">
          <w:rPr>
            <w:noProof/>
            <w:webHidden/>
          </w:rPr>
          <w:fldChar w:fldCharType="begin"/>
        </w:r>
        <w:r w:rsidR="00287128">
          <w:rPr>
            <w:noProof/>
            <w:webHidden/>
          </w:rPr>
          <w:instrText xml:space="preserve"> PAGEREF _Toc162436463 \h </w:instrText>
        </w:r>
        <w:r w:rsidR="00287128">
          <w:rPr>
            <w:noProof/>
            <w:webHidden/>
          </w:rPr>
        </w:r>
        <w:r w:rsidR="00287128">
          <w:rPr>
            <w:noProof/>
            <w:webHidden/>
          </w:rPr>
          <w:fldChar w:fldCharType="separate"/>
        </w:r>
        <w:r w:rsidR="00287128">
          <w:rPr>
            <w:noProof/>
            <w:webHidden/>
          </w:rPr>
          <w:t>40</w:t>
        </w:r>
        <w:r w:rsidR="00287128">
          <w:rPr>
            <w:noProof/>
            <w:webHidden/>
          </w:rPr>
          <w:fldChar w:fldCharType="end"/>
        </w:r>
      </w:hyperlink>
    </w:p>
    <w:p w14:paraId="37E23ADE" w14:textId="755C4E1C"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64" w:history="1">
        <w:r w:rsidR="00287128" w:rsidRPr="009052BA">
          <w:rPr>
            <w:rStyle w:val="Lienhypertexte"/>
            <w:noProof/>
          </w:rPr>
          <w:t>7.1 Statuts et traitements des alarmes</w:t>
        </w:r>
        <w:r w:rsidR="00287128">
          <w:rPr>
            <w:noProof/>
            <w:webHidden/>
          </w:rPr>
          <w:tab/>
        </w:r>
        <w:r w:rsidR="00287128">
          <w:rPr>
            <w:noProof/>
            <w:webHidden/>
          </w:rPr>
          <w:fldChar w:fldCharType="begin"/>
        </w:r>
        <w:r w:rsidR="00287128">
          <w:rPr>
            <w:noProof/>
            <w:webHidden/>
          </w:rPr>
          <w:instrText xml:space="preserve"> PAGEREF _Toc162436464 \h </w:instrText>
        </w:r>
        <w:r w:rsidR="00287128">
          <w:rPr>
            <w:noProof/>
            <w:webHidden/>
          </w:rPr>
        </w:r>
        <w:r w:rsidR="00287128">
          <w:rPr>
            <w:noProof/>
            <w:webHidden/>
          </w:rPr>
          <w:fldChar w:fldCharType="separate"/>
        </w:r>
        <w:r w:rsidR="00287128">
          <w:rPr>
            <w:noProof/>
            <w:webHidden/>
          </w:rPr>
          <w:t>40</w:t>
        </w:r>
        <w:r w:rsidR="00287128">
          <w:rPr>
            <w:noProof/>
            <w:webHidden/>
          </w:rPr>
          <w:fldChar w:fldCharType="end"/>
        </w:r>
      </w:hyperlink>
    </w:p>
    <w:p w14:paraId="7CF933EE" w14:textId="2AD6F114"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65" w:history="1">
        <w:r w:rsidR="00287128" w:rsidRPr="009052BA">
          <w:rPr>
            <w:rStyle w:val="Lienhypertexte"/>
            <w:noProof/>
          </w:rPr>
          <w:t>7.2 Fonctions d’alarmes</w:t>
        </w:r>
        <w:r w:rsidR="00287128">
          <w:rPr>
            <w:noProof/>
            <w:webHidden/>
          </w:rPr>
          <w:tab/>
        </w:r>
        <w:r w:rsidR="00287128">
          <w:rPr>
            <w:noProof/>
            <w:webHidden/>
          </w:rPr>
          <w:fldChar w:fldCharType="begin"/>
        </w:r>
        <w:r w:rsidR="00287128">
          <w:rPr>
            <w:noProof/>
            <w:webHidden/>
          </w:rPr>
          <w:instrText xml:space="preserve"> PAGEREF _Toc162436465 \h </w:instrText>
        </w:r>
        <w:r w:rsidR="00287128">
          <w:rPr>
            <w:noProof/>
            <w:webHidden/>
          </w:rPr>
        </w:r>
        <w:r w:rsidR="00287128">
          <w:rPr>
            <w:noProof/>
            <w:webHidden/>
          </w:rPr>
          <w:fldChar w:fldCharType="separate"/>
        </w:r>
        <w:r w:rsidR="00287128">
          <w:rPr>
            <w:noProof/>
            <w:webHidden/>
          </w:rPr>
          <w:t>41</w:t>
        </w:r>
        <w:r w:rsidR="00287128">
          <w:rPr>
            <w:noProof/>
            <w:webHidden/>
          </w:rPr>
          <w:fldChar w:fldCharType="end"/>
        </w:r>
      </w:hyperlink>
    </w:p>
    <w:p w14:paraId="7F4A3721" w14:textId="53E00D81"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66" w:history="1">
        <w:r w:rsidR="00287128" w:rsidRPr="009052BA">
          <w:rPr>
            <w:rStyle w:val="Lienhypertexte"/>
            <w:noProof/>
          </w:rPr>
          <w:t>8.</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Traitements des données d’exploitation</w:t>
        </w:r>
        <w:r w:rsidR="00287128">
          <w:rPr>
            <w:noProof/>
            <w:webHidden/>
          </w:rPr>
          <w:tab/>
        </w:r>
        <w:r w:rsidR="00287128">
          <w:rPr>
            <w:noProof/>
            <w:webHidden/>
          </w:rPr>
          <w:fldChar w:fldCharType="begin"/>
        </w:r>
        <w:r w:rsidR="00287128">
          <w:rPr>
            <w:noProof/>
            <w:webHidden/>
          </w:rPr>
          <w:instrText xml:space="preserve"> PAGEREF _Toc162436466 \h </w:instrText>
        </w:r>
        <w:r w:rsidR="00287128">
          <w:rPr>
            <w:noProof/>
            <w:webHidden/>
          </w:rPr>
        </w:r>
        <w:r w:rsidR="00287128">
          <w:rPr>
            <w:noProof/>
            <w:webHidden/>
          </w:rPr>
          <w:fldChar w:fldCharType="separate"/>
        </w:r>
        <w:r w:rsidR="00287128">
          <w:rPr>
            <w:noProof/>
            <w:webHidden/>
          </w:rPr>
          <w:t>43</w:t>
        </w:r>
        <w:r w:rsidR="00287128">
          <w:rPr>
            <w:noProof/>
            <w:webHidden/>
          </w:rPr>
          <w:fldChar w:fldCharType="end"/>
        </w:r>
      </w:hyperlink>
    </w:p>
    <w:p w14:paraId="5D31EEFD" w14:textId="2CE4D05A"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67" w:history="1">
        <w:r w:rsidR="00287128" w:rsidRPr="009052BA">
          <w:rPr>
            <w:rStyle w:val="Lienhypertexte"/>
            <w:noProof/>
          </w:rPr>
          <w:t>8.1 Archivage</w:t>
        </w:r>
        <w:r w:rsidR="00287128">
          <w:rPr>
            <w:noProof/>
            <w:webHidden/>
          </w:rPr>
          <w:tab/>
        </w:r>
        <w:r w:rsidR="00287128">
          <w:rPr>
            <w:noProof/>
            <w:webHidden/>
          </w:rPr>
          <w:fldChar w:fldCharType="begin"/>
        </w:r>
        <w:r w:rsidR="00287128">
          <w:rPr>
            <w:noProof/>
            <w:webHidden/>
          </w:rPr>
          <w:instrText xml:space="preserve"> PAGEREF _Toc162436467 \h </w:instrText>
        </w:r>
        <w:r w:rsidR="00287128">
          <w:rPr>
            <w:noProof/>
            <w:webHidden/>
          </w:rPr>
        </w:r>
        <w:r w:rsidR="00287128">
          <w:rPr>
            <w:noProof/>
            <w:webHidden/>
          </w:rPr>
          <w:fldChar w:fldCharType="separate"/>
        </w:r>
        <w:r w:rsidR="00287128">
          <w:rPr>
            <w:noProof/>
            <w:webHidden/>
          </w:rPr>
          <w:t>43</w:t>
        </w:r>
        <w:r w:rsidR="00287128">
          <w:rPr>
            <w:noProof/>
            <w:webHidden/>
          </w:rPr>
          <w:fldChar w:fldCharType="end"/>
        </w:r>
      </w:hyperlink>
    </w:p>
    <w:p w14:paraId="5FAA3F71" w14:textId="26B94618"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68" w:history="1">
        <w:r w:rsidR="00287128" w:rsidRPr="009052BA">
          <w:rPr>
            <w:rStyle w:val="Lienhypertexte"/>
            <w:noProof/>
          </w:rPr>
          <w:t>8.2 Visualisation des événements archivés</w:t>
        </w:r>
        <w:r w:rsidR="00287128">
          <w:rPr>
            <w:noProof/>
            <w:webHidden/>
          </w:rPr>
          <w:tab/>
        </w:r>
        <w:r w:rsidR="00287128">
          <w:rPr>
            <w:noProof/>
            <w:webHidden/>
          </w:rPr>
          <w:fldChar w:fldCharType="begin"/>
        </w:r>
        <w:r w:rsidR="00287128">
          <w:rPr>
            <w:noProof/>
            <w:webHidden/>
          </w:rPr>
          <w:instrText xml:space="preserve"> PAGEREF _Toc162436468 \h </w:instrText>
        </w:r>
        <w:r w:rsidR="00287128">
          <w:rPr>
            <w:noProof/>
            <w:webHidden/>
          </w:rPr>
        </w:r>
        <w:r w:rsidR="00287128">
          <w:rPr>
            <w:noProof/>
            <w:webHidden/>
          </w:rPr>
          <w:fldChar w:fldCharType="separate"/>
        </w:r>
        <w:r w:rsidR="00287128">
          <w:rPr>
            <w:noProof/>
            <w:webHidden/>
          </w:rPr>
          <w:t>44</w:t>
        </w:r>
        <w:r w:rsidR="00287128">
          <w:rPr>
            <w:noProof/>
            <w:webHidden/>
          </w:rPr>
          <w:fldChar w:fldCharType="end"/>
        </w:r>
      </w:hyperlink>
    </w:p>
    <w:p w14:paraId="2150C298" w14:textId="5C39F85F"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69" w:history="1">
        <w:r w:rsidR="00287128" w:rsidRPr="009052BA">
          <w:rPr>
            <w:rStyle w:val="Lienhypertexte"/>
            <w:noProof/>
          </w:rPr>
          <w:t>8.2.1 Fonction de relecture</w:t>
        </w:r>
        <w:r w:rsidR="00287128">
          <w:rPr>
            <w:noProof/>
            <w:webHidden/>
          </w:rPr>
          <w:tab/>
        </w:r>
        <w:r w:rsidR="00287128">
          <w:rPr>
            <w:noProof/>
            <w:webHidden/>
          </w:rPr>
          <w:fldChar w:fldCharType="begin"/>
        </w:r>
        <w:r w:rsidR="00287128">
          <w:rPr>
            <w:noProof/>
            <w:webHidden/>
          </w:rPr>
          <w:instrText xml:space="preserve"> PAGEREF _Toc162436469 \h </w:instrText>
        </w:r>
        <w:r w:rsidR="00287128">
          <w:rPr>
            <w:noProof/>
            <w:webHidden/>
          </w:rPr>
        </w:r>
        <w:r w:rsidR="00287128">
          <w:rPr>
            <w:noProof/>
            <w:webHidden/>
          </w:rPr>
          <w:fldChar w:fldCharType="separate"/>
        </w:r>
        <w:r w:rsidR="00287128">
          <w:rPr>
            <w:noProof/>
            <w:webHidden/>
          </w:rPr>
          <w:t>44</w:t>
        </w:r>
        <w:r w:rsidR="00287128">
          <w:rPr>
            <w:noProof/>
            <w:webHidden/>
          </w:rPr>
          <w:fldChar w:fldCharType="end"/>
        </w:r>
      </w:hyperlink>
    </w:p>
    <w:p w14:paraId="32461451" w14:textId="55D90FAD"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70" w:history="1">
        <w:r w:rsidR="00287128" w:rsidRPr="009052BA">
          <w:rPr>
            <w:rStyle w:val="Lienhypertexte"/>
            <w:noProof/>
          </w:rPr>
          <w:t>8.2.2 Consignation d’événements</w:t>
        </w:r>
        <w:r w:rsidR="00287128">
          <w:rPr>
            <w:noProof/>
            <w:webHidden/>
          </w:rPr>
          <w:tab/>
        </w:r>
        <w:r w:rsidR="00287128">
          <w:rPr>
            <w:noProof/>
            <w:webHidden/>
          </w:rPr>
          <w:fldChar w:fldCharType="begin"/>
        </w:r>
        <w:r w:rsidR="00287128">
          <w:rPr>
            <w:noProof/>
            <w:webHidden/>
          </w:rPr>
          <w:instrText xml:space="preserve"> PAGEREF _Toc162436470 \h </w:instrText>
        </w:r>
        <w:r w:rsidR="00287128">
          <w:rPr>
            <w:noProof/>
            <w:webHidden/>
          </w:rPr>
        </w:r>
        <w:r w:rsidR="00287128">
          <w:rPr>
            <w:noProof/>
            <w:webHidden/>
          </w:rPr>
          <w:fldChar w:fldCharType="separate"/>
        </w:r>
        <w:r w:rsidR="00287128">
          <w:rPr>
            <w:noProof/>
            <w:webHidden/>
          </w:rPr>
          <w:t>44</w:t>
        </w:r>
        <w:r w:rsidR="00287128">
          <w:rPr>
            <w:noProof/>
            <w:webHidden/>
          </w:rPr>
          <w:fldChar w:fldCharType="end"/>
        </w:r>
      </w:hyperlink>
    </w:p>
    <w:p w14:paraId="45862BC3" w14:textId="1B34AFA4"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71" w:history="1">
        <w:r w:rsidR="00287128" w:rsidRPr="009052BA">
          <w:rPr>
            <w:rStyle w:val="Lienhypertexte"/>
            <w:noProof/>
          </w:rPr>
          <w:t>8.2.3 Courbes de tendances</w:t>
        </w:r>
        <w:r w:rsidR="00287128">
          <w:rPr>
            <w:noProof/>
            <w:webHidden/>
          </w:rPr>
          <w:tab/>
        </w:r>
        <w:r w:rsidR="00287128">
          <w:rPr>
            <w:noProof/>
            <w:webHidden/>
          </w:rPr>
          <w:fldChar w:fldCharType="begin"/>
        </w:r>
        <w:r w:rsidR="00287128">
          <w:rPr>
            <w:noProof/>
            <w:webHidden/>
          </w:rPr>
          <w:instrText xml:space="preserve"> PAGEREF _Toc162436471 \h </w:instrText>
        </w:r>
        <w:r w:rsidR="00287128">
          <w:rPr>
            <w:noProof/>
            <w:webHidden/>
          </w:rPr>
        </w:r>
        <w:r w:rsidR="00287128">
          <w:rPr>
            <w:noProof/>
            <w:webHidden/>
          </w:rPr>
          <w:fldChar w:fldCharType="separate"/>
        </w:r>
        <w:r w:rsidR="00287128">
          <w:rPr>
            <w:noProof/>
            <w:webHidden/>
          </w:rPr>
          <w:t>46</w:t>
        </w:r>
        <w:r w:rsidR="00287128">
          <w:rPr>
            <w:noProof/>
            <w:webHidden/>
          </w:rPr>
          <w:fldChar w:fldCharType="end"/>
        </w:r>
      </w:hyperlink>
    </w:p>
    <w:p w14:paraId="4749A47E" w14:textId="113F4527"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72" w:history="1">
        <w:r w:rsidR="00287128" w:rsidRPr="009052BA">
          <w:rPr>
            <w:rStyle w:val="Lienhypertexte"/>
            <w:noProof/>
          </w:rPr>
          <w:t>8.3 Traitement des données et rapports</w:t>
        </w:r>
        <w:r w:rsidR="00287128">
          <w:rPr>
            <w:noProof/>
            <w:webHidden/>
          </w:rPr>
          <w:tab/>
        </w:r>
        <w:r w:rsidR="00287128">
          <w:rPr>
            <w:noProof/>
            <w:webHidden/>
          </w:rPr>
          <w:fldChar w:fldCharType="begin"/>
        </w:r>
        <w:r w:rsidR="00287128">
          <w:rPr>
            <w:noProof/>
            <w:webHidden/>
          </w:rPr>
          <w:instrText xml:space="preserve"> PAGEREF _Toc162436472 \h </w:instrText>
        </w:r>
        <w:r w:rsidR="00287128">
          <w:rPr>
            <w:noProof/>
            <w:webHidden/>
          </w:rPr>
        </w:r>
        <w:r w:rsidR="00287128">
          <w:rPr>
            <w:noProof/>
            <w:webHidden/>
          </w:rPr>
          <w:fldChar w:fldCharType="separate"/>
        </w:r>
        <w:r w:rsidR="00287128">
          <w:rPr>
            <w:noProof/>
            <w:webHidden/>
          </w:rPr>
          <w:t>46</w:t>
        </w:r>
        <w:r w:rsidR="00287128">
          <w:rPr>
            <w:noProof/>
            <w:webHidden/>
          </w:rPr>
          <w:fldChar w:fldCharType="end"/>
        </w:r>
      </w:hyperlink>
    </w:p>
    <w:p w14:paraId="6F3848A4" w14:textId="454700B3"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73" w:history="1">
        <w:r w:rsidR="00287128" w:rsidRPr="009052BA">
          <w:rPr>
            <w:rStyle w:val="Lienhypertexte"/>
            <w:noProof/>
          </w:rPr>
          <w:t>8.4 Gestion planning horaires</w:t>
        </w:r>
        <w:r w:rsidR="00287128">
          <w:rPr>
            <w:noProof/>
            <w:webHidden/>
          </w:rPr>
          <w:tab/>
        </w:r>
        <w:r w:rsidR="00287128">
          <w:rPr>
            <w:noProof/>
            <w:webHidden/>
          </w:rPr>
          <w:fldChar w:fldCharType="begin"/>
        </w:r>
        <w:r w:rsidR="00287128">
          <w:rPr>
            <w:noProof/>
            <w:webHidden/>
          </w:rPr>
          <w:instrText xml:space="preserve"> PAGEREF _Toc162436473 \h </w:instrText>
        </w:r>
        <w:r w:rsidR="00287128">
          <w:rPr>
            <w:noProof/>
            <w:webHidden/>
          </w:rPr>
        </w:r>
        <w:r w:rsidR="00287128">
          <w:rPr>
            <w:noProof/>
            <w:webHidden/>
          </w:rPr>
          <w:fldChar w:fldCharType="separate"/>
        </w:r>
        <w:r w:rsidR="00287128">
          <w:rPr>
            <w:noProof/>
            <w:webHidden/>
          </w:rPr>
          <w:t>47</w:t>
        </w:r>
        <w:r w:rsidR="00287128">
          <w:rPr>
            <w:noProof/>
            <w:webHidden/>
          </w:rPr>
          <w:fldChar w:fldCharType="end"/>
        </w:r>
      </w:hyperlink>
    </w:p>
    <w:p w14:paraId="5D47B7BC" w14:textId="0AA1446F"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74" w:history="1">
        <w:r w:rsidR="00287128" w:rsidRPr="009052BA">
          <w:rPr>
            <w:rStyle w:val="Lienhypertexte"/>
            <w:noProof/>
          </w:rPr>
          <w:t>8.5 Report d’informations/d’alarmes - Astreinte</w:t>
        </w:r>
        <w:r w:rsidR="00287128">
          <w:rPr>
            <w:noProof/>
            <w:webHidden/>
          </w:rPr>
          <w:tab/>
        </w:r>
        <w:r w:rsidR="00287128">
          <w:rPr>
            <w:noProof/>
            <w:webHidden/>
          </w:rPr>
          <w:fldChar w:fldCharType="begin"/>
        </w:r>
        <w:r w:rsidR="00287128">
          <w:rPr>
            <w:noProof/>
            <w:webHidden/>
          </w:rPr>
          <w:instrText xml:space="preserve"> PAGEREF _Toc162436474 \h </w:instrText>
        </w:r>
        <w:r w:rsidR="00287128">
          <w:rPr>
            <w:noProof/>
            <w:webHidden/>
          </w:rPr>
        </w:r>
        <w:r w:rsidR="00287128">
          <w:rPr>
            <w:noProof/>
            <w:webHidden/>
          </w:rPr>
          <w:fldChar w:fldCharType="separate"/>
        </w:r>
        <w:r w:rsidR="00287128">
          <w:rPr>
            <w:noProof/>
            <w:webHidden/>
          </w:rPr>
          <w:t>48</w:t>
        </w:r>
        <w:r w:rsidR="00287128">
          <w:rPr>
            <w:noProof/>
            <w:webHidden/>
          </w:rPr>
          <w:fldChar w:fldCharType="end"/>
        </w:r>
      </w:hyperlink>
    </w:p>
    <w:p w14:paraId="23608064" w14:textId="14D1EF0C"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75" w:history="1">
        <w:r w:rsidR="00287128" w:rsidRPr="009052BA">
          <w:rPr>
            <w:rStyle w:val="Lienhypertexte"/>
            <w:noProof/>
          </w:rPr>
          <w:t>8.5.1 Envoi d’emails et sms</w:t>
        </w:r>
        <w:r w:rsidR="00287128">
          <w:rPr>
            <w:noProof/>
            <w:webHidden/>
          </w:rPr>
          <w:tab/>
        </w:r>
        <w:r w:rsidR="00287128">
          <w:rPr>
            <w:noProof/>
            <w:webHidden/>
          </w:rPr>
          <w:fldChar w:fldCharType="begin"/>
        </w:r>
        <w:r w:rsidR="00287128">
          <w:rPr>
            <w:noProof/>
            <w:webHidden/>
          </w:rPr>
          <w:instrText xml:space="preserve"> PAGEREF _Toc162436475 \h </w:instrText>
        </w:r>
        <w:r w:rsidR="00287128">
          <w:rPr>
            <w:noProof/>
            <w:webHidden/>
          </w:rPr>
        </w:r>
        <w:r w:rsidR="00287128">
          <w:rPr>
            <w:noProof/>
            <w:webHidden/>
          </w:rPr>
          <w:fldChar w:fldCharType="separate"/>
        </w:r>
        <w:r w:rsidR="00287128">
          <w:rPr>
            <w:noProof/>
            <w:webHidden/>
          </w:rPr>
          <w:t>48</w:t>
        </w:r>
        <w:r w:rsidR="00287128">
          <w:rPr>
            <w:noProof/>
            <w:webHidden/>
          </w:rPr>
          <w:fldChar w:fldCharType="end"/>
        </w:r>
      </w:hyperlink>
    </w:p>
    <w:p w14:paraId="482A2EAE" w14:textId="6C476FA6"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76" w:history="1">
        <w:r w:rsidR="00287128" w:rsidRPr="009052BA">
          <w:rPr>
            <w:rStyle w:val="Lienhypertexte"/>
            <w:noProof/>
            <w:lang w:eastAsia="fr-FR"/>
          </w:rPr>
          <w:t>8.5.2</w:t>
        </w:r>
        <w:r w:rsidR="00287128" w:rsidRPr="009052BA">
          <w:rPr>
            <w:rStyle w:val="Lienhypertexte"/>
            <w:noProof/>
          </w:rPr>
          <w:t xml:space="preserve"> Gestion</w:t>
        </w:r>
        <w:r w:rsidR="00287128" w:rsidRPr="009052BA">
          <w:rPr>
            <w:rStyle w:val="Lienhypertexte"/>
            <w:noProof/>
            <w:lang w:eastAsia="fr-FR"/>
          </w:rPr>
          <w:t xml:space="preserve"> d’Astreinte</w:t>
        </w:r>
        <w:r w:rsidR="00287128">
          <w:rPr>
            <w:noProof/>
            <w:webHidden/>
          </w:rPr>
          <w:tab/>
        </w:r>
        <w:r w:rsidR="00287128">
          <w:rPr>
            <w:noProof/>
            <w:webHidden/>
          </w:rPr>
          <w:fldChar w:fldCharType="begin"/>
        </w:r>
        <w:r w:rsidR="00287128">
          <w:rPr>
            <w:noProof/>
            <w:webHidden/>
          </w:rPr>
          <w:instrText xml:space="preserve"> PAGEREF _Toc162436476 \h </w:instrText>
        </w:r>
        <w:r w:rsidR="00287128">
          <w:rPr>
            <w:noProof/>
            <w:webHidden/>
          </w:rPr>
        </w:r>
        <w:r w:rsidR="00287128">
          <w:rPr>
            <w:noProof/>
            <w:webHidden/>
          </w:rPr>
          <w:fldChar w:fldCharType="separate"/>
        </w:r>
        <w:r w:rsidR="00287128">
          <w:rPr>
            <w:noProof/>
            <w:webHidden/>
          </w:rPr>
          <w:t>49</w:t>
        </w:r>
        <w:r w:rsidR="00287128">
          <w:rPr>
            <w:noProof/>
            <w:webHidden/>
          </w:rPr>
          <w:fldChar w:fldCharType="end"/>
        </w:r>
      </w:hyperlink>
    </w:p>
    <w:p w14:paraId="154DA573" w14:textId="21FA58A2"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77" w:history="1">
        <w:r w:rsidR="00287128" w:rsidRPr="009052BA">
          <w:rPr>
            <w:rStyle w:val="Lienhypertexte"/>
            <w:noProof/>
            <w:lang w:eastAsia="fr-FR"/>
          </w:rPr>
          <w:t>9.</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lang w:eastAsia="fr-FR"/>
          </w:rPr>
          <w:t>Accès au système et sécurité</w:t>
        </w:r>
        <w:r w:rsidR="00287128">
          <w:rPr>
            <w:noProof/>
            <w:webHidden/>
          </w:rPr>
          <w:tab/>
        </w:r>
        <w:r w:rsidR="00287128">
          <w:rPr>
            <w:noProof/>
            <w:webHidden/>
          </w:rPr>
          <w:fldChar w:fldCharType="begin"/>
        </w:r>
        <w:r w:rsidR="00287128">
          <w:rPr>
            <w:noProof/>
            <w:webHidden/>
          </w:rPr>
          <w:instrText xml:space="preserve"> PAGEREF _Toc162436477 \h </w:instrText>
        </w:r>
        <w:r w:rsidR="00287128">
          <w:rPr>
            <w:noProof/>
            <w:webHidden/>
          </w:rPr>
        </w:r>
        <w:r w:rsidR="00287128">
          <w:rPr>
            <w:noProof/>
            <w:webHidden/>
          </w:rPr>
          <w:fldChar w:fldCharType="separate"/>
        </w:r>
        <w:r w:rsidR="00287128">
          <w:rPr>
            <w:noProof/>
            <w:webHidden/>
          </w:rPr>
          <w:t>50</w:t>
        </w:r>
        <w:r w:rsidR="00287128">
          <w:rPr>
            <w:noProof/>
            <w:webHidden/>
          </w:rPr>
          <w:fldChar w:fldCharType="end"/>
        </w:r>
      </w:hyperlink>
    </w:p>
    <w:p w14:paraId="5ED0F741" w14:textId="7040834E"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78" w:history="1">
        <w:r w:rsidR="00287128" w:rsidRPr="009052BA">
          <w:rPr>
            <w:rStyle w:val="Lienhypertexte"/>
            <w:noProof/>
          </w:rPr>
          <w:t>9.1 Gestion des opérateurs – Profils utilisateurs</w:t>
        </w:r>
        <w:r w:rsidR="00287128">
          <w:rPr>
            <w:noProof/>
            <w:webHidden/>
          </w:rPr>
          <w:tab/>
        </w:r>
        <w:r w:rsidR="00287128">
          <w:rPr>
            <w:noProof/>
            <w:webHidden/>
          </w:rPr>
          <w:fldChar w:fldCharType="begin"/>
        </w:r>
        <w:r w:rsidR="00287128">
          <w:rPr>
            <w:noProof/>
            <w:webHidden/>
          </w:rPr>
          <w:instrText xml:space="preserve"> PAGEREF _Toc162436478 \h </w:instrText>
        </w:r>
        <w:r w:rsidR="00287128">
          <w:rPr>
            <w:noProof/>
            <w:webHidden/>
          </w:rPr>
        </w:r>
        <w:r w:rsidR="00287128">
          <w:rPr>
            <w:noProof/>
            <w:webHidden/>
          </w:rPr>
          <w:fldChar w:fldCharType="separate"/>
        </w:r>
        <w:r w:rsidR="00287128">
          <w:rPr>
            <w:noProof/>
            <w:webHidden/>
          </w:rPr>
          <w:t>50</w:t>
        </w:r>
        <w:r w:rsidR="00287128">
          <w:rPr>
            <w:noProof/>
            <w:webHidden/>
          </w:rPr>
          <w:fldChar w:fldCharType="end"/>
        </w:r>
      </w:hyperlink>
    </w:p>
    <w:p w14:paraId="11AA6796" w14:textId="6C584D53"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79" w:history="1">
        <w:r w:rsidR="00287128" w:rsidRPr="009052BA">
          <w:rPr>
            <w:rStyle w:val="Lienhypertexte"/>
            <w:noProof/>
          </w:rPr>
          <w:t>9.2 Cybersécurité</w:t>
        </w:r>
        <w:r w:rsidR="00287128">
          <w:rPr>
            <w:noProof/>
            <w:webHidden/>
          </w:rPr>
          <w:tab/>
        </w:r>
        <w:r w:rsidR="00287128">
          <w:rPr>
            <w:noProof/>
            <w:webHidden/>
          </w:rPr>
          <w:fldChar w:fldCharType="begin"/>
        </w:r>
        <w:r w:rsidR="00287128">
          <w:rPr>
            <w:noProof/>
            <w:webHidden/>
          </w:rPr>
          <w:instrText xml:space="preserve"> PAGEREF _Toc162436479 \h </w:instrText>
        </w:r>
        <w:r w:rsidR="00287128">
          <w:rPr>
            <w:noProof/>
            <w:webHidden/>
          </w:rPr>
        </w:r>
        <w:r w:rsidR="00287128">
          <w:rPr>
            <w:noProof/>
            <w:webHidden/>
          </w:rPr>
          <w:fldChar w:fldCharType="separate"/>
        </w:r>
        <w:r w:rsidR="00287128">
          <w:rPr>
            <w:noProof/>
            <w:webHidden/>
          </w:rPr>
          <w:t>52</w:t>
        </w:r>
        <w:r w:rsidR="00287128">
          <w:rPr>
            <w:noProof/>
            <w:webHidden/>
          </w:rPr>
          <w:fldChar w:fldCharType="end"/>
        </w:r>
      </w:hyperlink>
    </w:p>
    <w:p w14:paraId="51549958" w14:textId="2CC2275A"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80" w:history="1">
        <w:r w:rsidR="00287128" w:rsidRPr="009052BA">
          <w:rPr>
            <w:rStyle w:val="Lienhypertexte"/>
            <w:noProof/>
            <w:lang w:val="fr-FR"/>
          </w:rPr>
          <w:t>9.2.1 Table des Fonctions de Sécurité requises</w:t>
        </w:r>
        <w:r w:rsidR="00287128">
          <w:rPr>
            <w:noProof/>
            <w:webHidden/>
          </w:rPr>
          <w:tab/>
        </w:r>
        <w:r w:rsidR="00287128">
          <w:rPr>
            <w:noProof/>
            <w:webHidden/>
          </w:rPr>
          <w:fldChar w:fldCharType="begin"/>
        </w:r>
        <w:r w:rsidR="00287128">
          <w:rPr>
            <w:noProof/>
            <w:webHidden/>
          </w:rPr>
          <w:instrText xml:space="preserve"> PAGEREF _Toc162436480 \h </w:instrText>
        </w:r>
        <w:r w:rsidR="00287128">
          <w:rPr>
            <w:noProof/>
            <w:webHidden/>
          </w:rPr>
        </w:r>
        <w:r w:rsidR="00287128">
          <w:rPr>
            <w:noProof/>
            <w:webHidden/>
          </w:rPr>
          <w:fldChar w:fldCharType="separate"/>
        </w:r>
        <w:r w:rsidR="00287128">
          <w:rPr>
            <w:noProof/>
            <w:webHidden/>
          </w:rPr>
          <w:t>53</w:t>
        </w:r>
        <w:r w:rsidR="00287128">
          <w:rPr>
            <w:noProof/>
            <w:webHidden/>
          </w:rPr>
          <w:fldChar w:fldCharType="end"/>
        </w:r>
      </w:hyperlink>
    </w:p>
    <w:p w14:paraId="358B931F" w14:textId="690CB5AC"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81" w:history="1">
        <w:r w:rsidR="00287128" w:rsidRPr="009052BA">
          <w:rPr>
            <w:rStyle w:val="Lienhypertexte"/>
            <w:noProof/>
            <w:lang w:val="fr-FR"/>
          </w:rPr>
          <w:t>9.2.2 Diagnostic matériel réseau et centre de maintenance</w:t>
        </w:r>
        <w:r w:rsidR="00287128">
          <w:rPr>
            <w:noProof/>
            <w:webHidden/>
          </w:rPr>
          <w:tab/>
        </w:r>
        <w:r w:rsidR="00287128">
          <w:rPr>
            <w:noProof/>
            <w:webHidden/>
          </w:rPr>
          <w:fldChar w:fldCharType="begin"/>
        </w:r>
        <w:r w:rsidR="00287128">
          <w:rPr>
            <w:noProof/>
            <w:webHidden/>
          </w:rPr>
          <w:instrText xml:space="preserve"> PAGEREF _Toc162436481 \h </w:instrText>
        </w:r>
        <w:r w:rsidR="00287128">
          <w:rPr>
            <w:noProof/>
            <w:webHidden/>
          </w:rPr>
        </w:r>
        <w:r w:rsidR="00287128">
          <w:rPr>
            <w:noProof/>
            <w:webHidden/>
          </w:rPr>
          <w:fldChar w:fldCharType="separate"/>
        </w:r>
        <w:r w:rsidR="00287128">
          <w:rPr>
            <w:noProof/>
            <w:webHidden/>
          </w:rPr>
          <w:t>53</w:t>
        </w:r>
        <w:r w:rsidR="00287128">
          <w:rPr>
            <w:noProof/>
            <w:webHidden/>
          </w:rPr>
          <w:fldChar w:fldCharType="end"/>
        </w:r>
      </w:hyperlink>
    </w:p>
    <w:p w14:paraId="4697D10C" w14:textId="09C3FF26"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82" w:history="1">
        <w:r w:rsidR="00287128" w:rsidRPr="009052BA">
          <w:rPr>
            <w:rStyle w:val="Lienhypertexte"/>
            <w:noProof/>
          </w:rPr>
          <w:t>9.2.3 Surveillance réseau et détection d’anomalies</w:t>
        </w:r>
        <w:r w:rsidR="00287128">
          <w:rPr>
            <w:noProof/>
            <w:webHidden/>
          </w:rPr>
          <w:tab/>
        </w:r>
        <w:r w:rsidR="00287128">
          <w:rPr>
            <w:noProof/>
            <w:webHidden/>
          </w:rPr>
          <w:fldChar w:fldCharType="begin"/>
        </w:r>
        <w:r w:rsidR="00287128">
          <w:rPr>
            <w:noProof/>
            <w:webHidden/>
          </w:rPr>
          <w:instrText xml:space="preserve"> PAGEREF _Toc162436482 \h </w:instrText>
        </w:r>
        <w:r w:rsidR="00287128">
          <w:rPr>
            <w:noProof/>
            <w:webHidden/>
          </w:rPr>
        </w:r>
        <w:r w:rsidR="00287128">
          <w:rPr>
            <w:noProof/>
            <w:webHidden/>
          </w:rPr>
          <w:fldChar w:fldCharType="separate"/>
        </w:r>
        <w:r w:rsidR="00287128">
          <w:rPr>
            <w:noProof/>
            <w:webHidden/>
          </w:rPr>
          <w:t>54</w:t>
        </w:r>
        <w:r w:rsidR="00287128">
          <w:rPr>
            <w:noProof/>
            <w:webHidden/>
          </w:rPr>
          <w:fldChar w:fldCharType="end"/>
        </w:r>
      </w:hyperlink>
    </w:p>
    <w:p w14:paraId="493B8975" w14:textId="19D74DD5"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83" w:history="1">
        <w:r w:rsidR="00287128" w:rsidRPr="009052BA">
          <w:rPr>
            <w:rStyle w:val="Lienhypertexte"/>
            <w:noProof/>
          </w:rPr>
          <w:t>10.</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Architecture et Déploiement</w:t>
        </w:r>
        <w:r w:rsidR="00287128">
          <w:rPr>
            <w:noProof/>
            <w:webHidden/>
          </w:rPr>
          <w:tab/>
        </w:r>
        <w:r w:rsidR="00287128">
          <w:rPr>
            <w:noProof/>
            <w:webHidden/>
          </w:rPr>
          <w:fldChar w:fldCharType="begin"/>
        </w:r>
        <w:r w:rsidR="00287128">
          <w:rPr>
            <w:noProof/>
            <w:webHidden/>
          </w:rPr>
          <w:instrText xml:space="preserve"> PAGEREF _Toc162436483 \h </w:instrText>
        </w:r>
        <w:r w:rsidR="00287128">
          <w:rPr>
            <w:noProof/>
            <w:webHidden/>
          </w:rPr>
        </w:r>
        <w:r w:rsidR="00287128">
          <w:rPr>
            <w:noProof/>
            <w:webHidden/>
          </w:rPr>
          <w:fldChar w:fldCharType="separate"/>
        </w:r>
        <w:r w:rsidR="00287128">
          <w:rPr>
            <w:noProof/>
            <w:webHidden/>
          </w:rPr>
          <w:t>55</w:t>
        </w:r>
        <w:r w:rsidR="00287128">
          <w:rPr>
            <w:noProof/>
            <w:webHidden/>
          </w:rPr>
          <w:fldChar w:fldCharType="end"/>
        </w:r>
      </w:hyperlink>
    </w:p>
    <w:p w14:paraId="0C152E04" w14:textId="2967D40A"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84" w:history="1">
        <w:r w:rsidR="00287128" w:rsidRPr="009052BA">
          <w:rPr>
            <w:rStyle w:val="Lienhypertexte"/>
            <w:noProof/>
          </w:rPr>
          <w:t>10.1 Multi-postes</w:t>
        </w:r>
        <w:r w:rsidR="00287128">
          <w:rPr>
            <w:noProof/>
            <w:webHidden/>
          </w:rPr>
          <w:tab/>
        </w:r>
        <w:r w:rsidR="00287128">
          <w:rPr>
            <w:noProof/>
            <w:webHidden/>
          </w:rPr>
          <w:fldChar w:fldCharType="begin"/>
        </w:r>
        <w:r w:rsidR="00287128">
          <w:rPr>
            <w:noProof/>
            <w:webHidden/>
          </w:rPr>
          <w:instrText xml:space="preserve"> PAGEREF _Toc162436484 \h </w:instrText>
        </w:r>
        <w:r w:rsidR="00287128">
          <w:rPr>
            <w:noProof/>
            <w:webHidden/>
          </w:rPr>
        </w:r>
        <w:r w:rsidR="00287128">
          <w:rPr>
            <w:noProof/>
            <w:webHidden/>
          </w:rPr>
          <w:fldChar w:fldCharType="separate"/>
        </w:r>
        <w:r w:rsidR="00287128">
          <w:rPr>
            <w:noProof/>
            <w:webHidden/>
          </w:rPr>
          <w:t>55</w:t>
        </w:r>
        <w:r w:rsidR="00287128">
          <w:rPr>
            <w:noProof/>
            <w:webHidden/>
          </w:rPr>
          <w:fldChar w:fldCharType="end"/>
        </w:r>
      </w:hyperlink>
    </w:p>
    <w:p w14:paraId="23930122" w14:textId="224F21CD"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85" w:history="1">
        <w:r w:rsidR="00287128" w:rsidRPr="009052BA">
          <w:rPr>
            <w:rStyle w:val="Lienhypertexte"/>
            <w:noProof/>
          </w:rPr>
          <w:t>10.2 Solutions Mobiles/Nomades</w:t>
        </w:r>
        <w:r w:rsidR="00287128">
          <w:rPr>
            <w:noProof/>
            <w:webHidden/>
          </w:rPr>
          <w:tab/>
        </w:r>
        <w:r w:rsidR="00287128">
          <w:rPr>
            <w:noProof/>
            <w:webHidden/>
          </w:rPr>
          <w:fldChar w:fldCharType="begin"/>
        </w:r>
        <w:r w:rsidR="00287128">
          <w:rPr>
            <w:noProof/>
            <w:webHidden/>
          </w:rPr>
          <w:instrText xml:space="preserve"> PAGEREF _Toc162436485 \h </w:instrText>
        </w:r>
        <w:r w:rsidR="00287128">
          <w:rPr>
            <w:noProof/>
            <w:webHidden/>
          </w:rPr>
        </w:r>
        <w:r w:rsidR="00287128">
          <w:rPr>
            <w:noProof/>
            <w:webHidden/>
          </w:rPr>
          <w:fldChar w:fldCharType="separate"/>
        </w:r>
        <w:r w:rsidR="00287128">
          <w:rPr>
            <w:noProof/>
            <w:webHidden/>
          </w:rPr>
          <w:t>55</w:t>
        </w:r>
        <w:r w:rsidR="00287128">
          <w:rPr>
            <w:noProof/>
            <w:webHidden/>
          </w:rPr>
          <w:fldChar w:fldCharType="end"/>
        </w:r>
      </w:hyperlink>
    </w:p>
    <w:p w14:paraId="599F393C" w14:textId="6792513F"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86" w:history="1">
        <w:r w:rsidR="00287128" w:rsidRPr="009052BA">
          <w:rPr>
            <w:rStyle w:val="Lienhypertexte"/>
            <w:noProof/>
          </w:rPr>
          <w:t>10.2.1 Console de déploiement web</w:t>
        </w:r>
        <w:r w:rsidR="00287128">
          <w:rPr>
            <w:noProof/>
            <w:webHidden/>
          </w:rPr>
          <w:tab/>
        </w:r>
        <w:r w:rsidR="00287128">
          <w:rPr>
            <w:noProof/>
            <w:webHidden/>
          </w:rPr>
          <w:fldChar w:fldCharType="begin"/>
        </w:r>
        <w:r w:rsidR="00287128">
          <w:rPr>
            <w:noProof/>
            <w:webHidden/>
          </w:rPr>
          <w:instrText xml:space="preserve"> PAGEREF _Toc162436486 \h </w:instrText>
        </w:r>
        <w:r w:rsidR="00287128">
          <w:rPr>
            <w:noProof/>
            <w:webHidden/>
          </w:rPr>
        </w:r>
        <w:r w:rsidR="00287128">
          <w:rPr>
            <w:noProof/>
            <w:webHidden/>
          </w:rPr>
          <w:fldChar w:fldCharType="separate"/>
        </w:r>
        <w:r w:rsidR="00287128">
          <w:rPr>
            <w:noProof/>
            <w:webHidden/>
          </w:rPr>
          <w:t>56</w:t>
        </w:r>
        <w:r w:rsidR="00287128">
          <w:rPr>
            <w:noProof/>
            <w:webHidden/>
          </w:rPr>
          <w:fldChar w:fldCharType="end"/>
        </w:r>
      </w:hyperlink>
    </w:p>
    <w:p w14:paraId="4C63A25D" w14:textId="065E1D93"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87" w:history="1">
        <w:r w:rsidR="00287128" w:rsidRPr="009052BA">
          <w:rPr>
            <w:rStyle w:val="Lienhypertexte"/>
            <w:noProof/>
          </w:rPr>
          <w:t>10.2.2 Client Web HTML5</w:t>
        </w:r>
        <w:r w:rsidR="00287128">
          <w:rPr>
            <w:noProof/>
            <w:webHidden/>
          </w:rPr>
          <w:tab/>
        </w:r>
        <w:r w:rsidR="00287128">
          <w:rPr>
            <w:noProof/>
            <w:webHidden/>
          </w:rPr>
          <w:fldChar w:fldCharType="begin"/>
        </w:r>
        <w:r w:rsidR="00287128">
          <w:rPr>
            <w:noProof/>
            <w:webHidden/>
          </w:rPr>
          <w:instrText xml:space="preserve"> PAGEREF _Toc162436487 \h </w:instrText>
        </w:r>
        <w:r w:rsidR="00287128">
          <w:rPr>
            <w:noProof/>
            <w:webHidden/>
          </w:rPr>
        </w:r>
        <w:r w:rsidR="00287128">
          <w:rPr>
            <w:noProof/>
            <w:webHidden/>
          </w:rPr>
          <w:fldChar w:fldCharType="separate"/>
        </w:r>
        <w:r w:rsidR="00287128">
          <w:rPr>
            <w:noProof/>
            <w:webHidden/>
          </w:rPr>
          <w:t>57</w:t>
        </w:r>
        <w:r w:rsidR="00287128">
          <w:rPr>
            <w:noProof/>
            <w:webHidden/>
          </w:rPr>
          <w:fldChar w:fldCharType="end"/>
        </w:r>
      </w:hyperlink>
    </w:p>
    <w:p w14:paraId="2558B562" w14:textId="4F90CCC6"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88" w:history="1">
        <w:r w:rsidR="00287128" w:rsidRPr="009052BA">
          <w:rPr>
            <w:rStyle w:val="Lienhypertexte"/>
            <w:noProof/>
          </w:rPr>
          <w:t>10.2.3 Client déporté</w:t>
        </w:r>
        <w:r w:rsidR="00287128">
          <w:rPr>
            <w:noProof/>
            <w:webHidden/>
          </w:rPr>
          <w:tab/>
        </w:r>
        <w:r w:rsidR="00287128">
          <w:rPr>
            <w:noProof/>
            <w:webHidden/>
          </w:rPr>
          <w:fldChar w:fldCharType="begin"/>
        </w:r>
        <w:r w:rsidR="00287128">
          <w:rPr>
            <w:noProof/>
            <w:webHidden/>
          </w:rPr>
          <w:instrText xml:space="preserve"> PAGEREF _Toc162436488 \h </w:instrText>
        </w:r>
        <w:r w:rsidR="00287128">
          <w:rPr>
            <w:noProof/>
            <w:webHidden/>
          </w:rPr>
        </w:r>
        <w:r w:rsidR="00287128">
          <w:rPr>
            <w:noProof/>
            <w:webHidden/>
          </w:rPr>
          <w:fldChar w:fldCharType="separate"/>
        </w:r>
        <w:r w:rsidR="00287128">
          <w:rPr>
            <w:noProof/>
            <w:webHidden/>
          </w:rPr>
          <w:t>58</w:t>
        </w:r>
        <w:r w:rsidR="00287128">
          <w:rPr>
            <w:noProof/>
            <w:webHidden/>
          </w:rPr>
          <w:fldChar w:fldCharType="end"/>
        </w:r>
      </w:hyperlink>
    </w:p>
    <w:p w14:paraId="57334425" w14:textId="795C50AC"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89" w:history="1">
        <w:r w:rsidR="00287128" w:rsidRPr="009052BA">
          <w:rPr>
            <w:rStyle w:val="Lienhypertexte"/>
            <w:noProof/>
          </w:rPr>
          <w:t>10.2.4 Application Mobile de notification d’alarmes</w:t>
        </w:r>
        <w:r w:rsidR="00287128">
          <w:rPr>
            <w:noProof/>
            <w:webHidden/>
          </w:rPr>
          <w:tab/>
        </w:r>
        <w:r w:rsidR="00287128">
          <w:rPr>
            <w:noProof/>
            <w:webHidden/>
          </w:rPr>
          <w:fldChar w:fldCharType="begin"/>
        </w:r>
        <w:r w:rsidR="00287128">
          <w:rPr>
            <w:noProof/>
            <w:webHidden/>
          </w:rPr>
          <w:instrText xml:space="preserve"> PAGEREF _Toc162436489 \h </w:instrText>
        </w:r>
        <w:r w:rsidR="00287128">
          <w:rPr>
            <w:noProof/>
            <w:webHidden/>
          </w:rPr>
        </w:r>
        <w:r w:rsidR="00287128">
          <w:rPr>
            <w:noProof/>
            <w:webHidden/>
          </w:rPr>
          <w:fldChar w:fldCharType="separate"/>
        </w:r>
        <w:r w:rsidR="00287128">
          <w:rPr>
            <w:noProof/>
            <w:webHidden/>
          </w:rPr>
          <w:t>59</w:t>
        </w:r>
        <w:r w:rsidR="00287128">
          <w:rPr>
            <w:noProof/>
            <w:webHidden/>
          </w:rPr>
          <w:fldChar w:fldCharType="end"/>
        </w:r>
      </w:hyperlink>
    </w:p>
    <w:p w14:paraId="64CA2D96" w14:textId="410AA4C7"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90" w:history="1">
        <w:r w:rsidR="00287128" w:rsidRPr="009052BA">
          <w:rPr>
            <w:rStyle w:val="Lienhypertexte"/>
            <w:noProof/>
          </w:rPr>
          <w:t>10.2.5 Application mobile de géolocalisation</w:t>
        </w:r>
        <w:r w:rsidR="00287128">
          <w:rPr>
            <w:noProof/>
            <w:webHidden/>
          </w:rPr>
          <w:tab/>
        </w:r>
        <w:r w:rsidR="00287128">
          <w:rPr>
            <w:noProof/>
            <w:webHidden/>
          </w:rPr>
          <w:fldChar w:fldCharType="begin"/>
        </w:r>
        <w:r w:rsidR="00287128">
          <w:rPr>
            <w:noProof/>
            <w:webHidden/>
          </w:rPr>
          <w:instrText xml:space="preserve"> PAGEREF _Toc162436490 \h </w:instrText>
        </w:r>
        <w:r w:rsidR="00287128">
          <w:rPr>
            <w:noProof/>
            <w:webHidden/>
          </w:rPr>
        </w:r>
        <w:r w:rsidR="00287128">
          <w:rPr>
            <w:noProof/>
            <w:webHidden/>
          </w:rPr>
          <w:fldChar w:fldCharType="separate"/>
        </w:r>
        <w:r w:rsidR="00287128">
          <w:rPr>
            <w:noProof/>
            <w:webHidden/>
          </w:rPr>
          <w:t>59</w:t>
        </w:r>
        <w:r w:rsidR="00287128">
          <w:rPr>
            <w:noProof/>
            <w:webHidden/>
          </w:rPr>
          <w:fldChar w:fldCharType="end"/>
        </w:r>
      </w:hyperlink>
    </w:p>
    <w:p w14:paraId="3B43ADC8" w14:textId="669DBBC1"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91" w:history="1">
        <w:r w:rsidR="00287128" w:rsidRPr="009052BA">
          <w:rPr>
            <w:rStyle w:val="Lienhypertexte"/>
            <w:noProof/>
          </w:rPr>
          <w:t>10.3 Gestion de versions de projet</w:t>
        </w:r>
        <w:r w:rsidR="00287128">
          <w:rPr>
            <w:noProof/>
            <w:webHidden/>
          </w:rPr>
          <w:tab/>
        </w:r>
        <w:r w:rsidR="00287128">
          <w:rPr>
            <w:noProof/>
            <w:webHidden/>
          </w:rPr>
          <w:fldChar w:fldCharType="begin"/>
        </w:r>
        <w:r w:rsidR="00287128">
          <w:rPr>
            <w:noProof/>
            <w:webHidden/>
          </w:rPr>
          <w:instrText xml:space="preserve"> PAGEREF _Toc162436491 \h </w:instrText>
        </w:r>
        <w:r w:rsidR="00287128">
          <w:rPr>
            <w:noProof/>
            <w:webHidden/>
          </w:rPr>
        </w:r>
        <w:r w:rsidR="00287128">
          <w:rPr>
            <w:noProof/>
            <w:webHidden/>
          </w:rPr>
          <w:fldChar w:fldCharType="separate"/>
        </w:r>
        <w:r w:rsidR="00287128">
          <w:rPr>
            <w:noProof/>
            <w:webHidden/>
          </w:rPr>
          <w:t>61</w:t>
        </w:r>
        <w:r w:rsidR="00287128">
          <w:rPr>
            <w:noProof/>
            <w:webHidden/>
          </w:rPr>
          <w:fldChar w:fldCharType="end"/>
        </w:r>
      </w:hyperlink>
    </w:p>
    <w:p w14:paraId="2E6EA6C7" w14:textId="06AF125B"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92" w:history="1">
        <w:r w:rsidR="00287128" w:rsidRPr="009052BA">
          <w:rPr>
            <w:rStyle w:val="Lienhypertexte"/>
            <w:noProof/>
          </w:rPr>
          <w:t>10.4 Environnements virtuels</w:t>
        </w:r>
        <w:r w:rsidR="00287128">
          <w:rPr>
            <w:noProof/>
            <w:webHidden/>
          </w:rPr>
          <w:tab/>
        </w:r>
        <w:r w:rsidR="00287128">
          <w:rPr>
            <w:noProof/>
            <w:webHidden/>
          </w:rPr>
          <w:fldChar w:fldCharType="begin"/>
        </w:r>
        <w:r w:rsidR="00287128">
          <w:rPr>
            <w:noProof/>
            <w:webHidden/>
          </w:rPr>
          <w:instrText xml:space="preserve"> PAGEREF _Toc162436492 \h </w:instrText>
        </w:r>
        <w:r w:rsidR="00287128">
          <w:rPr>
            <w:noProof/>
            <w:webHidden/>
          </w:rPr>
        </w:r>
        <w:r w:rsidR="00287128">
          <w:rPr>
            <w:noProof/>
            <w:webHidden/>
          </w:rPr>
          <w:fldChar w:fldCharType="separate"/>
        </w:r>
        <w:r w:rsidR="00287128">
          <w:rPr>
            <w:noProof/>
            <w:webHidden/>
          </w:rPr>
          <w:t>62</w:t>
        </w:r>
        <w:r w:rsidR="00287128">
          <w:rPr>
            <w:noProof/>
            <w:webHidden/>
          </w:rPr>
          <w:fldChar w:fldCharType="end"/>
        </w:r>
      </w:hyperlink>
    </w:p>
    <w:p w14:paraId="6600E0F4" w14:textId="333FD5DA" w:rsidR="00287128" w:rsidRDefault="00FF6E7B">
      <w:pPr>
        <w:pStyle w:val="TM1"/>
        <w:tabs>
          <w:tab w:val="left" w:pos="660"/>
          <w:tab w:val="right" w:leader="dot" w:pos="9060"/>
        </w:tabs>
        <w:rPr>
          <w:rFonts w:asciiTheme="minorHAnsi" w:eastAsiaTheme="minorEastAsia" w:hAnsiTheme="minorHAnsi" w:cstheme="minorBidi"/>
          <w:b w:val="0"/>
          <w:bCs w:val="0"/>
          <w:caps w:val="0"/>
          <w:noProof/>
          <w:color w:val="auto"/>
          <w:kern w:val="2"/>
          <w:lang w:val="fr-FR" w:eastAsia="fr-FR" w:bidi="ar-SA"/>
          <w14:ligatures w14:val="standardContextual"/>
        </w:rPr>
      </w:pPr>
      <w:hyperlink w:anchor="_Toc162436493" w:history="1">
        <w:r w:rsidR="00287128" w:rsidRPr="009052BA">
          <w:rPr>
            <w:rStyle w:val="Lienhypertexte"/>
            <w:noProof/>
          </w:rPr>
          <w:t>11.</w:t>
        </w:r>
        <w:r w:rsidR="00287128">
          <w:rPr>
            <w:rFonts w:asciiTheme="minorHAnsi" w:eastAsiaTheme="minorEastAsia" w:hAnsiTheme="minorHAnsi" w:cstheme="minorBidi"/>
            <w:b w:val="0"/>
            <w:bCs w:val="0"/>
            <w:caps w:val="0"/>
            <w:noProof/>
            <w:color w:val="auto"/>
            <w:kern w:val="2"/>
            <w:lang w:val="fr-FR" w:eastAsia="fr-FR" w:bidi="ar-SA"/>
            <w14:ligatures w14:val="standardContextual"/>
          </w:rPr>
          <w:tab/>
        </w:r>
        <w:r w:rsidR="00287128" w:rsidRPr="009052BA">
          <w:rPr>
            <w:rStyle w:val="Lienhypertexte"/>
            <w:noProof/>
          </w:rPr>
          <w:t>Utilitaires d’Aide à la Mise en Service</w:t>
        </w:r>
        <w:r w:rsidR="00287128">
          <w:rPr>
            <w:noProof/>
            <w:webHidden/>
          </w:rPr>
          <w:tab/>
        </w:r>
        <w:r w:rsidR="00287128">
          <w:rPr>
            <w:noProof/>
            <w:webHidden/>
          </w:rPr>
          <w:fldChar w:fldCharType="begin"/>
        </w:r>
        <w:r w:rsidR="00287128">
          <w:rPr>
            <w:noProof/>
            <w:webHidden/>
          </w:rPr>
          <w:instrText xml:space="preserve"> PAGEREF _Toc162436493 \h </w:instrText>
        </w:r>
        <w:r w:rsidR="00287128">
          <w:rPr>
            <w:noProof/>
            <w:webHidden/>
          </w:rPr>
        </w:r>
        <w:r w:rsidR="00287128">
          <w:rPr>
            <w:noProof/>
            <w:webHidden/>
          </w:rPr>
          <w:fldChar w:fldCharType="separate"/>
        </w:r>
        <w:r w:rsidR="00287128">
          <w:rPr>
            <w:noProof/>
            <w:webHidden/>
          </w:rPr>
          <w:t>63</w:t>
        </w:r>
        <w:r w:rsidR="00287128">
          <w:rPr>
            <w:noProof/>
            <w:webHidden/>
          </w:rPr>
          <w:fldChar w:fldCharType="end"/>
        </w:r>
      </w:hyperlink>
    </w:p>
    <w:p w14:paraId="4AC2E77A" w14:textId="207923EC"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94" w:history="1">
        <w:r w:rsidR="00287128" w:rsidRPr="009052BA">
          <w:rPr>
            <w:rStyle w:val="Lienhypertexte"/>
            <w:noProof/>
          </w:rPr>
          <w:t>11.1 Suivi de Variables</w:t>
        </w:r>
        <w:r w:rsidR="00287128">
          <w:rPr>
            <w:noProof/>
            <w:webHidden/>
          </w:rPr>
          <w:tab/>
        </w:r>
        <w:r w:rsidR="00287128">
          <w:rPr>
            <w:noProof/>
            <w:webHidden/>
          </w:rPr>
          <w:fldChar w:fldCharType="begin"/>
        </w:r>
        <w:r w:rsidR="00287128">
          <w:rPr>
            <w:noProof/>
            <w:webHidden/>
          </w:rPr>
          <w:instrText xml:space="preserve"> PAGEREF _Toc162436494 \h </w:instrText>
        </w:r>
        <w:r w:rsidR="00287128">
          <w:rPr>
            <w:noProof/>
            <w:webHidden/>
          </w:rPr>
        </w:r>
        <w:r w:rsidR="00287128">
          <w:rPr>
            <w:noProof/>
            <w:webHidden/>
          </w:rPr>
          <w:fldChar w:fldCharType="separate"/>
        </w:r>
        <w:r w:rsidR="00287128">
          <w:rPr>
            <w:noProof/>
            <w:webHidden/>
          </w:rPr>
          <w:t>63</w:t>
        </w:r>
        <w:r w:rsidR="00287128">
          <w:rPr>
            <w:noProof/>
            <w:webHidden/>
          </w:rPr>
          <w:fldChar w:fldCharType="end"/>
        </w:r>
      </w:hyperlink>
    </w:p>
    <w:p w14:paraId="3237104F" w14:textId="75553173"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95" w:history="1">
        <w:r w:rsidR="00287128" w:rsidRPr="009052BA">
          <w:rPr>
            <w:rStyle w:val="Lienhypertexte"/>
            <w:noProof/>
          </w:rPr>
          <w:t>11.2 Variables Systèmes</w:t>
        </w:r>
        <w:r w:rsidR="00287128">
          <w:rPr>
            <w:noProof/>
            <w:webHidden/>
          </w:rPr>
          <w:tab/>
        </w:r>
        <w:r w:rsidR="00287128">
          <w:rPr>
            <w:noProof/>
            <w:webHidden/>
          </w:rPr>
          <w:fldChar w:fldCharType="begin"/>
        </w:r>
        <w:r w:rsidR="00287128">
          <w:rPr>
            <w:noProof/>
            <w:webHidden/>
          </w:rPr>
          <w:instrText xml:space="preserve"> PAGEREF _Toc162436495 \h </w:instrText>
        </w:r>
        <w:r w:rsidR="00287128">
          <w:rPr>
            <w:noProof/>
            <w:webHidden/>
          </w:rPr>
        </w:r>
        <w:r w:rsidR="00287128">
          <w:rPr>
            <w:noProof/>
            <w:webHidden/>
          </w:rPr>
          <w:fldChar w:fldCharType="separate"/>
        </w:r>
        <w:r w:rsidR="00287128">
          <w:rPr>
            <w:noProof/>
            <w:webHidden/>
          </w:rPr>
          <w:t>63</w:t>
        </w:r>
        <w:r w:rsidR="00287128">
          <w:rPr>
            <w:noProof/>
            <w:webHidden/>
          </w:rPr>
          <w:fldChar w:fldCharType="end"/>
        </w:r>
      </w:hyperlink>
    </w:p>
    <w:p w14:paraId="05796A23" w14:textId="01DD33F0"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96" w:history="1">
        <w:r w:rsidR="00287128" w:rsidRPr="009052BA">
          <w:rPr>
            <w:rStyle w:val="Lienhypertexte"/>
            <w:noProof/>
          </w:rPr>
          <w:t>11.3 Audit Diagnostics</w:t>
        </w:r>
        <w:r w:rsidR="00287128">
          <w:rPr>
            <w:noProof/>
            <w:webHidden/>
          </w:rPr>
          <w:tab/>
        </w:r>
        <w:r w:rsidR="00287128">
          <w:rPr>
            <w:noProof/>
            <w:webHidden/>
          </w:rPr>
          <w:fldChar w:fldCharType="begin"/>
        </w:r>
        <w:r w:rsidR="00287128">
          <w:rPr>
            <w:noProof/>
            <w:webHidden/>
          </w:rPr>
          <w:instrText xml:space="preserve"> PAGEREF _Toc162436496 \h </w:instrText>
        </w:r>
        <w:r w:rsidR="00287128">
          <w:rPr>
            <w:noProof/>
            <w:webHidden/>
          </w:rPr>
        </w:r>
        <w:r w:rsidR="00287128">
          <w:rPr>
            <w:noProof/>
            <w:webHidden/>
          </w:rPr>
          <w:fldChar w:fldCharType="separate"/>
        </w:r>
        <w:r w:rsidR="00287128">
          <w:rPr>
            <w:noProof/>
            <w:webHidden/>
          </w:rPr>
          <w:t>64</w:t>
        </w:r>
        <w:r w:rsidR="00287128">
          <w:rPr>
            <w:noProof/>
            <w:webHidden/>
          </w:rPr>
          <w:fldChar w:fldCharType="end"/>
        </w:r>
      </w:hyperlink>
    </w:p>
    <w:p w14:paraId="1DE9867A" w14:textId="3523EA3D"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97" w:history="1">
        <w:r w:rsidR="00287128" w:rsidRPr="009052BA">
          <w:rPr>
            <w:rStyle w:val="Lienhypertexte"/>
            <w:noProof/>
          </w:rPr>
          <w:t>11.3.1 Compteurs</w:t>
        </w:r>
        <w:r w:rsidR="00287128">
          <w:rPr>
            <w:noProof/>
            <w:webHidden/>
          </w:rPr>
          <w:tab/>
        </w:r>
        <w:r w:rsidR="00287128">
          <w:rPr>
            <w:noProof/>
            <w:webHidden/>
          </w:rPr>
          <w:fldChar w:fldCharType="begin"/>
        </w:r>
        <w:r w:rsidR="00287128">
          <w:rPr>
            <w:noProof/>
            <w:webHidden/>
          </w:rPr>
          <w:instrText xml:space="preserve"> PAGEREF _Toc162436497 \h </w:instrText>
        </w:r>
        <w:r w:rsidR="00287128">
          <w:rPr>
            <w:noProof/>
            <w:webHidden/>
          </w:rPr>
        </w:r>
        <w:r w:rsidR="00287128">
          <w:rPr>
            <w:noProof/>
            <w:webHidden/>
          </w:rPr>
          <w:fldChar w:fldCharType="separate"/>
        </w:r>
        <w:r w:rsidR="00287128">
          <w:rPr>
            <w:noProof/>
            <w:webHidden/>
          </w:rPr>
          <w:t>64</w:t>
        </w:r>
        <w:r w:rsidR="00287128">
          <w:rPr>
            <w:noProof/>
            <w:webHidden/>
          </w:rPr>
          <w:fldChar w:fldCharType="end"/>
        </w:r>
      </w:hyperlink>
    </w:p>
    <w:p w14:paraId="22D8ADEB" w14:textId="33892B20"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498" w:history="1">
        <w:r w:rsidR="00287128" w:rsidRPr="009052BA">
          <w:rPr>
            <w:rStyle w:val="Lienhypertexte"/>
            <w:noProof/>
          </w:rPr>
          <w:t>11.3.2 Surveillance</w:t>
        </w:r>
        <w:r w:rsidR="00287128">
          <w:rPr>
            <w:noProof/>
            <w:webHidden/>
          </w:rPr>
          <w:tab/>
        </w:r>
        <w:r w:rsidR="00287128">
          <w:rPr>
            <w:noProof/>
            <w:webHidden/>
          </w:rPr>
          <w:fldChar w:fldCharType="begin"/>
        </w:r>
        <w:r w:rsidR="00287128">
          <w:rPr>
            <w:noProof/>
            <w:webHidden/>
          </w:rPr>
          <w:instrText xml:space="preserve"> PAGEREF _Toc162436498 \h </w:instrText>
        </w:r>
        <w:r w:rsidR="00287128">
          <w:rPr>
            <w:noProof/>
            <w:webHidden/>
          </w:rPr>
        </w:r>
        <w:r w:rsidR="00287128">
          <w:rPr>
            <w:noProof/>
            <w:webHidden/>
          </w:rPr>
          <w:fldChar w:fldCharType="separate"/>
        </w:r>
        <w:r w:rsidR="00287128">
          <w:rPr>
            <w:noProof/>
            <w:webHidden/>
          </w:rPr>
          <w:t>64</w:t>
        </w:r>
        <w:r w:rsidR="00287128">
          <w:rPr>
            <w:noProof/>
            <w:webHidden/>
          </w:rPr>
          <w:fldChar w:fldCharType="end"/>
        </w:r>
      </w:hyperlink>
    </w:p>
    <w:p w14:paraId="6D94E1AA" w14:textId="32462382"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499" w:history="1">
        <w:r w:rsidR="00287128" w:rsidRPr="009052BA">
          <w:rPr>
            <w:rStyle w:val="Lienhypertexte"/>
            <w:noProof/>
          </w:rPr>
          <w:t>11.4 Outil de Diagnostic de Communication</w:t>
        </w:r>
        <w:r w:rsidR="00287128">
          <w:rPr>
            <w:noProof/>
            <w:webHidden/>
          </w:rPr>
          <w:tab/>
        </w:r>
        <w:r w:rsidR="00287128">
          <w:rPr>
            <w:noProof/>
            <w:webHidden/>
          </w:rPr>
          <w:fldChar w:fldCharType="begin"/>
        </w:r>
        <w:r w:rsidR="00287128">
          <w:rPr>
            <w:noProof/>
            <w:webHidden/>
          </w:rPr>
          <w:instrText xml:space="preserve"> PAGEREF _Toc162436499 \h </w:instrText>
        </w:r>
        <w:r w:rsidR="00287128">
          <w:rPr>
            <w:noProof/>
            <w:webHidden/>
          </w:rPr>
        </w:r>
        <w:r w:rsidR="00287128">
          <w:rPr>
            <w:noProof/>
            <w:webHidden/>
          </w:rPr>
          <w:fldChar w:fldCharType="separate"/>
        </w:r>
        <w:r w:rsidR="00287128">
          <w:rPr>
            <w:noProof/>
            <w:webHidden/>
          </w:rPr>
          <w:t>65</w:t>
        </w:r>
        <w:r w:rsidR="00287128">
          <w:rPr>
            <w:noProof/>
            <w:webHidden/>
          </w:rPr>
          <w:fldChar w:fldCharType="end"/>
        </w:r>
      </w:hyperlink>
    </w:p>
    <w:p w14:paraId="03A23A09" w14:textId="2C772131" w:rsidR="00287128" w:rsidRDefault="00FF6E7B">
      <w:pPr>
        <w:pStyle w:val="TM2"/>
        <w:tabs>
          <w:tab w:val="right" w:leader="dot" w:pos="9060"/>
        </w:tabs>
        <w:rPr>
          <w:rFonts w:eastAsiaTheme="minorEastAsia" w:cstheme="minorBidi"/>
          <w:b w:val="0"/>
          <w:bCs w:val="0"/>
          <w:noProof/>
          <w:color w:val="auto"/>
          <w:kern w:val="2"/>
          <w:sz w:val="24"/>
          <w:szCs w:val="24"/>
          <w:lang w:val="fr-FR" w:eastAsia="fr-FR" w:bidi="ar-SA"/>
          <w14:ligatures w14:val="standardContextual"/>
        </w:rPr>
      </w:pPr>
      <w:hyperlink w:anchor="_Toc162436500" w:history="1">
        <w:r w:rsidR="00287128" w:rsidRPr="009052BA">
          <w:rPr>
            <w:rStyle w:val="Lienhypertexte"/>
            <w:noProof/>
          </w:rPr>
          <w:t>11.5 Journalisation et traces</w:t>
        </w:r>
        <w:r w:rsidR="00287128">
          <w:rPr>
            <w:noProof/>
            <w:webHidden/>
          </w:rPr>
          <w:tab/>
        </w:r>
        <w:r w:rsidR="00287128">
          <w:rPr>
            <w:noProof/>
            <w:webHidden/>
          </w:rPr>
          <w:fldChar w:fldCharType="begin"/>
        </w:r>
        <w:r w:rsidR="00287128">
          <w:rPr>
            <w:noProof/>
            <w:webHidden/>
          </w:rPr>
          <w:instrText xml:space="preserve"> PAGEREF _Toc162436500 \h </w:instrText>
        </w:r>
        <w:r w:rsidR="00287128">
          <w:rPr>
            <w:noProof/>
            <w:webHidden/>
          </w:rPr>
        </w:r>
        <w:r w:rsidR="00287128">
          <w:rPr>
            <w:noProof/>
            <w:webHidden/>
          </w:rPr>
          <w:fldChar w:fldCharType="separate"/>
        </w:r>
        <w:r w:rsidR="00287128">
          <w:rPr>
            <w:noProof/>
            <w:webHidden/>
          </w:rPr>
          <w:t>65</w:t>
        </w:r>
        <w:r w:rsidR="00287128">
          <w:rPr>
            <w:noProof/>
            <w:webHidden/>
          </w:rPr>
          <w:fldChar w:fldCharType="end"/>
        </w:r>
      </w:hyperlink>
    </w:p>
    <w:p w14:paraId="019927BE" w14:textId="5869E880" w:rsidR="00287128" w:rsidRDefault="00FF6E7B">
      <w:pPr>
        <w:pStyle w:val="TM3"/>
        <w:tabs>
          <w:tab w:val="right" w:leader="dot" w:pos="9060"/>
        </w:tabs>
        <w:rPr>
          <w:rFonts w:eastAsiaTheme="minorEastAsia" w:cstheme="minorBidi"/>
          <w:noProof/>
          <w:color w:val="auto"/>
          <w:kern w:val="2"/>
          <w:sz w:val="24"/>
          <w:szCs w:val="24"/>
          <w:lang w:val="fr-FR" w:eastAsia="fr-FR" w:bidi="ar-SA"/>
          <w14:ligatures w14:val="standardContextual"/>
        </w:rPr>
      </w:pPr>
      <w:hyperlink w:anchor="_Toc162436501" w:history="1">
        <w:r w:rsidR="00287128" w:rsidRPr="009052BA">
          <w:rPr>
            <w:rStyle w:val="Lienhypertexte"/>
            <w:noProof/>
          </w:rPr>
          <w:t>11.5.1 Journaux d’Evénements</w:t>
        </w:r>
        <w:r w:rsidR="00287128">
          <w:rPr>
            <w:noProof/>
            <w:webHidden/>
          </w:rPr>
          <w:tab/>
        </w:r>
        <w:r w:rsidR="00287128">
          <w:rPr>
            <w:noProof/>
            <w:webHidden/>
          </w:rPr>
          <w:fldChar w:fldCharType="begin"/>
        </w:r>
        <w:r w:rsidR="00287128">
          <w:rPr>
            <w:noProof/>
            <w:webHidden/>
          </w:rPr>
          <w:instrText xml:space="preserve"> PAGEREF _Toc162436501 \h </w:instrText>
        </w:r>
        <w:r w:rsidR="00287128">
          <w:rPr>
            <w:noProof/>
            <w:webHidden/>
          </w:rPr>
        </w:r>
        <w:r w:rsidR="00287128">
          <w:rPr>
            <w:noProof/>
            <w:webHidden/>
          </w:rPr>
          <w:fldChar w:fldCharType="separate"/>
        </w:r>
        <w:r w:rsidR="00287128">
          <w:rPr>
            <w:noProof/>
            <w:webHidden/>
          </w:rPr>
          <w:t>65</w:t>
        </w:r>
        <w:r w:rsidR="00287128">
          <w:rPr>
            <w:noProof/>
            <w:webHidden/>
          </w:rPr>
          <w:fldChar w:fldCharType="end"/>
        </w:r>
      </w:hyperlink>
    </w:p>
    <w:p w14:paraId="6B96478A" w14:textId="25DADB09" w:rsidR="00287128" w:rsidRDefault="00FF6E7B">
      <w:pPr>
        <w:pStyle w:val="TM3"/>
        <w:tabs>
          <w:tab w:val="right" w:leader="dot" w:pos="9060"/>
        </w:tabs>
        <w:rPr>
          <w:noProof/>
        </w:rPr>
      </w:pPr>
      <w:hyperlink w:anchor="_Toc162436502" w:history="1">
        <w:r w:rsidR="00287128" w:rsidRPr="009052BA">
          <w:rPr>
            <w:rStyle w:val="Lienhypertexte"/>
            <w:noProof/>
          </w:rPr>
          <w:t>11.5.2 SYSLOG et journaux d’événements Windows</w:t>
        </w:r>
        <w:r w:rsidR="00287128">
          <w:rPr>
            <w:noProof/>
            <w:webHidden/>
          </w:rPr>
          <w:tab/>
        </w:r>
        <w:r w:rsidR="00287128">
          <w:rPr>
            <w:noProof/>
            <w:webHidden/>
          </w:rPr>
          <w:fldChar w:fldCharType="begin"/>
        </w:r>
        <w:r w:rsidR="00287128">
          <w:rPr>
            <w:noProof/>
            <w:webHidden/>
          </w:rPr>
          <w:instrText xml:space="preserve"> PAGEREF _Toc162436502 \h </w:instrText>
        </w:r>
        <w:r w:rsidR="00287128">
          <w:rPr>
            <w:noProof/>
            <w:webHidden/>
          </w:rPr>
        </w:r>
        <w:r w:rsidR="00287128">
          <w:rPr>
            <w:noProof/>
            <w:webHidden/>
          </w:rPr>
          <w:fldChar w:fldCharType="separate"/>
        </w:r>
        <w:r w:rsidR="00287128">
          <w:rPr>
            <w:noProof/>
            <w:webHidden/>
          </w:rPr>
          <w:t>66</w:t>
        </w:r>
        <w:r w:rsidR="00287128">
          <w:rPr>
            <w:noProof/>
            <w:webHidden/>
          </w:rPr>
          <w:fldChar w:fldCharType="end"/>
        </w:r>
      </w:hyperlink>
    </w:p>
    <w:p w14:paraId="63A41418" w14:textId="77777777" w:rsidR="00FF6E7B" w:rsidRDefault="00FF6E7B" w:rsidP="00FF6E7B"/>
    <w:p w14:paraId="2D4BAA5A" w14:textId="77777777" w:rsidR="00FF6E7B" w:rsidRDefault="00FF6E7B" w:rsidP="00FF6E7B"/>
    <w:p w14:paraId="33C66356" w14:textId="77777777" w:rsidR="00FF6E7B" w:rsidRPr="00FF6E7B" w:rsidRDefault="00FF6E7B" w:rsidP="00FF6E7B"/>
    <w:p w14:paraId="40AB774B" w14:textId="77777777" w:rsidR="00FF6E7B" w:rsidRDefault="002C3671" w:rsidP="00626AB2">
      <w:pPr>
        <w:pStyle w:val="Titre"/>
        <w:rPr>
          <w:lang w:val="fr-FR"/>
        </w:rPr>
      </w:pPr>
      <w:r>
        <w:rPr>
          <w:lang w:val="fr-FR"/>
        </w:rPr>
        <w:fldChar w:fldCharType="end"/>
      </w:r>
    </w:p>
    <w:p w14:paraId="2ABEDE4C" w14:textId="77777777" w:rsidR="00FF6E7B" w:rsidRDefault="00FF6E7B" w:rsidP="00626AB2">
      <w:pPr>
        <w:pStyle w:val="Titre"/>
        <w:rPr>
          <w:lang w:val="fr-FR"/>
        </w:rPr>
      </w:pPr>
    </w:p>
    <w:p w14:paraId="2683328C" w14:textId="77777777" w:rsidR="00FF6E7B" w:rsidRDefault="00FF6E7B" w:rsidP="00626AB2">
      <w:pPr>
        <w:pStyle w:val="Titre"/>
        <w:rPr>
          <w:lang w:val="fr-FR"/>
        </w:rPr>
      </w:pPr>
    </w:p>
    <w:p w14:paraId="611B3E9D" w14:textId="77777777" w:rsidR="00FF6E7B" w:rsidRDefault="00FF6E7B" w:rsidP="00626AB2">
      <w:pPr>
        <w:pStyle w:val="Titre"/>
        <w:rPr>
          <w:lang w:val="fr-FR"/>
        </w:rPr>
      </w:pPr>
    </w:p>
    <w:p w14:paraId="7DDCCDDE" w14:textId="77777777" w:rsidR="00FF6E7B" w:rsidRDefault="00FF6E7B" w:rsidP="00626AB2">
      <w:pPr>
        <w:pStyle w:val="Titre"/>
        <w:rPr>
          <w:lang w:val="fr-FR"/>
        </w:rPr>
      </w:pPr>
    </w:p>
    <w:p w14:paraId="207CB4F2" w14:textId="77777777" w:rsidR="00FF6E7B" w:rsidRDefault="00FF6E7B" w:rsidP="00626AB2">
      <w:pPr>
        <w:pStyle w:val="Titre"/>
        <w:rPr>
          <w:lang w:val="fr-FR"/>
        </w:rPr>
      </w:pPr>
    </w:p>
    <w:p w14:paraId="22FD533B" w14:textId="77777777" w:rsidR="00FF6E7B" w:rsidRDefault="00FF6E7B" w:rsidP="00626AB2">
      <w:pPr>
        <w:pStyle w:val="Titre"/>
        <w:rPr>
          <w:lang w:val="fr-FR"/>
        </w:rPr>
      </w:pPr>
    </w:p>
    <w:p w14:paraId="125B35EC" w14:textId="77777777" w:rsidR="00FF6E7B" w:rsidRDefault="00FF6E7B" w:rsidP="00626AB2">
      <w:pPr>
        <w:pStyle w:val="Titre"/>
        <w:rPr>
          <w:lang w:val="fr-FR"/>
        </w:rPr>
      </w:pPr>
    </w:p>
    <w:p w14:paraId="6816BB90" w14:textId="77777777" w:rsidR="00FF6E7B" w:rsidRDefault="00FF6E7B" w:rsidP="00626AB2">
      <w:pPr>
        <w:pStyle w:val="Titre"/>
        <w:rPr>
          <w:lang w:val="fr-FR"/>
        </w:rPr>
      </w:pPr>
    </w:p>
    <w:p w14:paraId="1EC6F9AE" w14:textId="77777777" w:rsidR="00FF6E7B" w:rsidRDefault="00FF6E7B" w:rsidP="00626AB2">
      <w:pPr>
        <w:pStyle w:val="Titre"/>
        <w:rPr>
          <w:lang w:val="fr-FR"/>
        </w:rPr>
      </w:pPr>
    </w:p>
    <w:p w14:paraId="139AFEFD" w14:textId="77777777" w:rsidR="00FF6E7B" w:rsidRDefault="00FF6E7B" w:rsidP="00626AB2">
      <w:pPr>
        <w:pStyle w:val="Titre"/>
        <w:rPr>
          <w:lang w:val="fr-FR"/>
        </w:rPr>
      </w:pPr>
    </w:p>
    <w:p w14:paraId="545A5AC2" w14:textId="77777777" w:rsidR="00FF6E7B" w:rsidRDefault="00FF6E7B" w:rsidP="00626AB2">
      <w:pPr>
        <w:pStyle w:val="Titre"/>
        <w:rPr>
          <w:lang w:val="fr-FR"/>
        </w:rPr>
      </w:pPr>
    </w:p>
    <w:p w14:paraId="6EFE4EC2" w14:textId="29589553" w:rsidR="00D146E3" w:rsidRDefault="00626AB2" w:rsidP="00626AB2">
      <w:pPr>
        <w:pStyle w:val="Titre"/>
        <w:rPr>
          <w:lang w:val="fr-FR"/>
        </w:rPr>
      </w:pPr>
      <w:r>
        <w:rPr>
          <w:lang w:val="fr-FR"/>
        </w:rPr>
        <w:lastRenderedPageBreak/>
        <w:t xml:space="preserve">LEXIQUE </w:t>
      </w:r>
    </w:p>
    <w:p w14:paraId="4AE78E9C" w14:textId="77777777" w:rsidR="00626AB2" w:rsidRDefault="00626AB2" w:rsidP="00626AB2">
      <w:pPr>
        <w:rPr>
          <w:lang w:val="fr-FR"/>
        </w:rPr>
      </w:pPr>
    </w:p>
    <w:p w14:paraId="10784183" w14:textId="77777777" w:rsidR="00626AB2" w:rsidRDefault="00626AB2" w:rsidP="00626AB2">
      <w:pPr>
        <w:rPr>
          <w:lang w:val="fr-FR"/>
        </w:rPr>
      </w:pPr>
    </w:p>
    <w:p w14:paraId="7075F031" w14:textId="77777777" w:rsidR="00626AB2" w:rsidRPr="00626AB2" w:rsidRDefault="00626AB2" w:rsidP="00626AB2">
      <w:pPr>
        <w:rPr>
          <w:rFonts w:cs="Tahoma"/>
          <w:kern w:val="28"/>
          <w:lang w:val="fr-FR"/>
        </w:rPr>
      </w:pPr>
      <w:r w:rsidRPr="00626AB2">
        <w:rPr>
          <w:rFonts w:cs="Tahoma"/>
          <w:kern w:val="28"/>
          <w:lang w:val="fr-FR"/>
        </w:rPr>
        <w:t>Ci-dessous et afin de faciliter la lecture et la compréhension, un lexique des termes les plus utilisés dans ce document :</w:t>
      </w:r>
    </w:p>
    <w:p w14:paraId="778C6B14" w14:textId="77777777" w:rsidR="00626AB2" w:rsidRPr="00626AB2" w:rsidRDefault="00626AB2" w:rsidP="00626AB2">
      <w:pPr>
        <w:rPr>
          <w:rFonts w:cs="Tahoma"/>
          <w:kern w:val="28"/>
          <w:lang w:val="fr-FR"/>
        </w:rPr>
      </w:pPr>
    </w:p>
    <w:p w14:paraId="60F4D207" w14:textId="77777777" w:rsidR="00626AB2" w:rsidRPr="00626AB2" w:rsidRDefault="00626AB2" w:rsidP="00626AB2">
      <w:pPr>
        <w:rPr>
          <w:rFonts w:cs="Tahoma"/>
          <w:kern w:val="28"/>
          <w:lang w:val="fr-FR"/>
        </w:rPr>
      </w:pPr>
      <w:r w:rsidRPr="00626AB2">
        <w:rPr>
          <w:rFonts w:cs="Tahoma"/>
          <w:kern w:val="28"/>
          <w:lang w:val="fr-FR"/>
        </w:rPr>
        <w:t>E/S</w:t>
      </w:r>
      <w:r w:rsidRPr="00626AB2">
        <w:rPr>
          <w:rFonts w:cs="Tahoma"/>
          <w:kern w:val="28"/>
          <w:lang w:val="fr-FR"/>
        </w:rPr>
        <w:tab/>
      </w:r>
      <w:r w:rsidRPr="00626AB2">
        <w:rPr>
          <w:rFonts w:cs="Tahoma"/>
          <w:kern w:val="28"/>
          <w:lang w:val="fr-FR"/>
        </w:rPr>
        <w:tab/>
      </w:r>
      <w:r w:rsidRPr="00626AB2">
        <w:rPr>
          <w:rFonts w:cs="Tahoma"/>
          <w:kern w:val="28"/>
          <w:lang w:val="fr-FR"/>
        </w:rPr>
        <w:tab/>
        <w:t>Entrée/sortie</w:t>
      </w:r>
    </w:p>
    <w:p w14:paraId="2B2A48CF" w14:textId="77777777" w:rsidR="00626AB2" w:rsidRPr="00626AB2" w:rsidRDefault="00626AB2" w:rsidP="00626AB2">
      <w:pPr>
        <w:rPr>
          <w:rFonts w:cs="Tahoma"/>
          <w:kern w:val="28"/>
          <w:lang w:val="fr-FR"/>
        </w:rPr>
      </w:pPr>
      <w:r w:rsidRPr="00626AB2">
        <w:rPr>
          <w:rFonts w:cs="Tahoma"/>
          <w:kern w:val="28"/>
          <w:lang w:val="fr-FR"/>
        </w:rPr>
        <w:t>HTML</w:t>
      </w:r>
      <w:r w:rsidRPr="00626AB2">
        <w:rPr>
          <w:rFonts w:cs="Tahoma"/>
          <w:kern w:val="28"/>
          <w:lang w:val="fr-FR"/>
        </w:rPr>
        <w:tab/>
      </w:r>
      <w:r w:rsidRPr="00626AB2">
        <w:rPr>
          <w:rFonts w:cs="Tahoma"/>
          <w:kern w:val="28"/>
          <w:lang w:val="fr-FR"/>
        </w:rPr>
        <w:tab/>
      </w:r>
      <w:r w:rsidRPr="00626AB2">
        <w:rPr>
          <w:rFonts w:cs="Tahoma"/>
          <w:kern w:val="28"/>
          <w:lang w:val="fr-FR"/>
        </w:rPr>
        <w:tab/>
        <w:t>Langage de description pour les pages web lisibles sur les serveurs internet</w:t>
      </w:r>
    </w:p>
    <w:p w14:paraId="1038071E" w14:textId="77777777" w:rsidR="00626AB2" w:rsidRPr="00626AB2" w:rsidRDefault="00626AB2" w:rsidP="00626AB2">
      <w:pPr>
        <w:ind w:left="2127" w:hanging="2127"/>
        <w:rPr>
          <w:rFonts w:cs="Tahoma"/>
          <w:kern w:val="28"/>
          <w:lang w:val="fr-FR"/>
        </w:rPr>
      </w:pPr>
      <w:r w:rsidRPr="00626AB2">
        <w:rPr>
          <w:rFonts w:cs="Tahoma"/>
          <w:kern w:val="28"/>
          <w:lang w:val="fr-FR"/>
        </w:rPr>
        <w:t>IP</w:t>
      </w:r>
      <w:r w:rsidRPr="00626AB2">
        <w:rPr>
          <w:rFonts w:cs="Tahoma"/>
          <w:kern w:val="28"/>
          <w:lang w:val="fr-FR"/>
        </w:rPr>
        <w:tab/>
        <w:t>Protocole sans connexion et invalide en soi, dont l’intérêt réside dans l’adresse IP unique.</w:t>
      </w:r>
    </w:p>
    <w:p w14:paraId="5075BC2D" w14:textId="77777777" w:rsidR="00626AB2" w:rsidRPr="00626AB2" w:rsidRDefault="00626AB2" w:rsidP="00626AB2">
      <w:pPr>
        <w:rPr>
          <w:rFonts w:cs="Tahoma"/>
          <w:kern w:val="28"/>
          <w:lang w:val="fr-FR"/>
        </w:rPr>
      </w:pPr>
      <w:r w:rsidRPr="00626AB2">
        <w:rPr>
          <w:rFonts w:cs="Tahoma"/>
          <w:kern w:val="28"/>
          <w:lang w:val="fr-FR"/>
        </w:rPr>
        <w:t>LAN</w:t>
      </w:r>
      <w:r w:rsidRPr="00626AB2">
        <w:rPr>
          <w:rFonts w:cs="Tahoma"/>
          <w:kern w:val="28"/>
          <w:lang w:val="fr-FR"/>
        </w:rPr>
        <w:tab/>
      </w:r>
      <w:r w:rsidRPr="00626AB2">
        <w:rPr>
          <w:rFonts w:cs="Tahoma"/>
          <w:kern w:val="28"/>
          <w:lang w:val="fr-FR"/>
        </w:rPr>
        <w:tab/>
      </w:r>
      <w:r w:rsidRPr="00626AB2">
        <w:rPr>
          <w:rFonts w:cs="Tahoma"/>
          <w:kern w:val="28"/>
          <w:lang w:val="fr-FR"/>
        </w:rPr>
        <w:tab/>
        <w:t xml:space="preserve">Local Area NetWork - Réseau Informatique local </w:t>
      </w:r>
    </w:p>
    <w:p w14:paraId="4FC0DF9E" w14:textId="77777777" w:rsidR="00626AB2" w:rsidRPr="00626AB2" w:rsidRDefault="00626AB2" w:rsidP="00626AB2">
      <w:pPr>
        <w:rPr>
          <w:rFonts w:cs="Tahoma"/>
          <w:kern w:val="28"/>
          <w:lang w:val="fr-FR"/>
        </w:rPr>
      </w:pPr>
      <w:r w:rsidRPr="00626AB2">
        <w:rPr>
          <w:rFonts w:cs="Tahoma"/>
          <w:kern w:val="28"/>
          <w:lang w:val="fr-FR"/>
        </w:rPr>
        <w:t>Mbit/s</w:t>
      </w:r>
      <w:r w:rsidRPr="00626AB2">
        <w:rPr>
          <w:rFonts w:cs="Tahoma"/>
          <w:kern w:val="28"/>
          <w:lang w:val="fr-FR"/>
        </w:rPr>
        <w:tab/>
      </w:r>
      <w:r w:rsidRPr="00626AB2">
        <w:rPr>
          <w:rFonts w:cs="Tahoma"/>
          <w:kern w:val="28"/>
          <w:lang w:val="fr-FR"/>
        </w:rPr>
        <w:tab/>
      </w:r>
      <w:r w:rsidRPr="00626AB2">
        <w:rPr>
          <w:rFonts w:cs="Tahoma"/>
          <w:kern w:val="28"/>
          <w:lang w:val="fr-FR"/>
        </w:rPr>
        <w:tab/>
        <w:t>Mégabits par seconde</w:t>
      </w:r>
    </w:p>
    <w:p w14:paraId="354F7F00" w14:textId="77777777" w:rsidR="00626AB2" w:rsidRPr="00626AB2" w:rsidRDefault="00626AB2" w:rsidP="00626AB2">
      <w:pPr>
        <w:ind w:left="2127" w:hanging="2127"/>
        <w:rPr>
          <w:rFonts w:cs="Tahoma"/>
          <w:kern w:val="28"/>
          <w:lang w:val="fr-FR"/>
        </w:rPr>
      </w:pPr>
      <w:r w:rsidRPr="00626AB2">
        <w:rPr>
          <w:rFonts w:cs="Tahoma"/>
          <w:kern w:val="28"/>
          <w:lang w:val="fr-FR"/>
        </w:rPr>
        <w:t>MODBUS</w:t>
      </w:r>
      <w:r w:rsidRPr="00626AB2">
        <w:rPr>
          <w:rFonts w:cs="Tahoma"/>
          <w:kern w:val="28"/>
          <w:lang w:val="fr-FR"/>
        </w:rPr>
        <w:tab/>
        <w:t>Protocole de communication de type maître/esclave couramment utilisé dans les applications d’automates industriels</w:t>
      </w:r>
    </w:p>
    <w:p w14:paraId="45C7EB3B" w14:textId="77777777" w:rsidR="00626AB2" w:rsidRPr="00626AB2" w:rsidRDefault="00626AB2" w:rsidP="00626AB2">
      <w:pPr>
        <w:rPr>
          <w:rFonts w:cs="Tahoma"/>
          <w:kern w:val="28"/>
          <w:lang w:val="fr-FR"/>
        </w:rPr>
      </w:pPr>
      <w:r w:rsidRPr="00626AB2">
        <w:rPr>
          <w:rFonts w:cs="Tahoma"/>
          <w:kern w:val="28"/>
          <w:lang w:val="fr-FR"/>
        </w:rPr>
        <w:t>API</w:t>
      </w:r>
      <w:r w:rsidRPr="00626AB2">
        <w:rPr>
          <w:rFonts w:cs="Tahoma"/>
          <w:kern w:val="28"/>
          <w:lang w:val="fr-FR"/>
        </w:rPr>
        <w:tab/>
      </w:r>
      <w:r w:rsidRPr="00626AB2">
        <w:rPr>
          <w:rFonts w:cs="Tahoma"/>
          <w:kern w:val="28"/>
          <w:lang w:val="fr-FR"/>
        </w:rPr>
        <w:tab/>
      </w:r>
      <w:r w:rsidRPr="00626AB2">
        <w:rPr>
          <w:rFonts w:cs="Tahoma"/>
          <w:kern w:val="28"/>
          <w:lang w:val="fr-FR"/>
        </w:rPr>
        <w:tab/>
        <w:t>Automate programmable industriel</w:t>
      </w:r>
    </w:p>
    <w:p w14:paraId="2198142C" w14:textId="77777777" w:rsidR="00626AB2" w:rsidRPr="00626AB2" w:rsidRDefault="00626AB2" w:rsidP="00626AB2">
      <w:pPr>
        <w:rPr>
          <w:rFonts w:cs="Tahoma"/>
          <w:kern w:val="28"/>
          <w:lang w:val="fr-FR"/>
        </w:rPr>
      </w:pPr>
      <w:r w:rsidRPr="00626AB2">
        <w:rPr>
          <w:rFonts w:cs="Tahoma"/>
          <w:kern w:val="28"/>
          <w:lang w:val="fr-FR"/>
        </w:rPr>
        <w:t>Câble FO</w:t>
      </w:r>
      <w:r w:rsidRPr="00626AB2">
        <w:rPr>
          <w:rFonts w:cs="Tahoma"/>
          <w:kern w:val="28"/>
          <w:lang w:val="fr-FR"/>
        </w:rPr>
        <w:tab/>
      </w:r>
      <w:r w:rsidRPr="00626AB2">
        <w:rPr>
          <w:rFonts w:cs="Tahoma"/>
          <w:kern w:val="28"/>
          <w:lang w:val="fr-FR"/>
        </w:rPr>
        <w:tab/>
        <w:t>Câble constitué d’une ou plusieurs fibres optiques</w:t>
      </w:r>
    </w:p>
    <w:p w14:paraId="624A9860" w14:textId="77777777" w:rsidR="00626AB2" w:rsidRPr="00626AB2" w:rsidRDefault="00626AB2" w:rsidP="00626AB2">
      <w:pPr>
        <w:rPr>
          <w:rFonts w:cs="Tahoma"/>
          <w:kern w:val="28"/>
          <w:lang w:val="fr-FR"/>
        </w:rPr>
      </w:pPr>
      <w:r w:rsidRPr="00626AB2">
        <w:rPr>
          <w:rFonts w:cs="Tahoma"/>
          <w:kern w:val="28"/>
          <w:lang w:val="fr-FR"/>
        </w:rPr>
        <w:t>CPU</w:t>
      </w:r>
      <w:r w:rsidRPr="00626AB2">
        <w:rPr>
          <w:rFonts w:cs="Tahoma"/>
          <w:kern w:val="28"/>
          <w:lang w:val="fr-FR"/>
        </w:rPr>
        <w:tab/>
      </w:r>
      <w:r w:rsidRPr="00626AB2">
        <w:rPr>
          <w:rFonts w:cs="Tahoma"/>
          <w:kern w:val="28"/>
          <w:lang w:val="fr-FR"/>
        </w:rPr>
        <w:tab/>
      </w:r>
      <w:r w:rsidRPr="00626AB2">
        <w:rPr>
          <w:rFonts w:cs="Tahoma"/>
          <w:kern w:val="28"/>
          <w:lang w:val="fr-FR"/>
        </w:rPr>
        <w:tab/>
        <w:t>Processeur (Central Processing Unit)</w:t>
      </w:r>
    </w:p>
    <w:p w14:paraId="62C48426" w14:textId="77777777" w:rsidR="00626AB2" w:rsidRPr="00626AB2" w:rsidRDefault="00626AB2" w:rsidP="00626AB2">
      <w:pPr>
        <w:ind w:left="2127" w:hanging="2127"/>
        <w:rPr>
          <w:rFonts w:cs="Tahoma"/>
          <w:kern w:val="28"/>
          <w:lang w:val="fr-FR"/>
        </w:rPr>
      </w:pPr>
      <w:r w:rsidRPr="00626AB2">
        <w:rPr>
          <w:rFonts w:cs="Tahoma"/>
          <w:kern w:val="28"/>
          <w:lang w:val="fr-FR"/>
        </w:rPr>
        <w:t>Ethernet</w:t>
      </w:r>
      <w:r w:rsidRPr="00626AB2">
        <w:rPr>
          <w:rFonts w:cs="Tahoma"/>
          <w:kern w:val="28"/>
          <w:lang w:val="fr-FR"/>
        </w:rPr>
        <w:tab/>
        <w:t xml:space="preserve">Technologie de Réseau de transmission local, permettant une connexion de tous les équipements </w:t>
      </w:r>
    </w:p>
    <w:p w14:paraId="280E8783" w14:textId="77777777" w:rsidR="00626AB2" w:rsidRPr="00626AB2" w:rsidRDefault="00626AB2" w:rsidP="00626AB2">
      <w:pPr>
        <w:ind w:left="2127" w:hanging="2127"/>
        <w:rPr>
          <w:rFonts w:cs="Tahoma"/>
          <w:kern w:val="28"/>
          <w:lang w:val="fr-FR"/>
        </w:rPr>
      </w:pPr>
      <w:r w:rsidRPr="00626AB2">
        <w:rPr>
          <w:rFonts w:cs="Tahoma"/>
          <w:kern w:val="28"/>
          <w:lang w:val="fr-FR"/>
        </w:rPr>
        <w:t>OPC</w:t>
      </w:r>
      <w:r w:rsidRPr="00626AB2">
        <w:rPr>
          <w:rFonts w:cs="Tahoma"/>
          <w:kern w:val="28"/>
          <w:lang w:val="fr-FR"/>
        </w:rPr>
        <w:tab/>
        <w:t>Ole for Process Control - interface logiciel  standard favorisant l'interopérabilité des applications en environnement industriel</w:t>
      </w:r>
    </w:p>
    <w:p w14:paraId="50718109" w14:textId="77777777" w:rsidR="00626AB2" w:rsidRPr="00626AB2" w:rsidRDefault="00626AB2" w:rsidP="00626AB2">
      <w:pPr>
        <w:ind w:left="2127" w:hanging="2127"/>
        <w:rPr>
          <w:rFonts w:cs="Tahoma"/>
          <w:kern w:val="28"/>
          <w:lang w:val="fr-FR"/>
        </w:rPr>
      </w:pPr>
      <w:r w:rsidRPr="00626AB2">
        <w:rPr>
          <w:rFonts w:cs="Tahoma"/>
          <w:kern w:val="28"/>
          <w:lang w:val="fr-FR"/>
        </w:rPr>
        <w:t>Passerelle</w:t>
      </w:r>
      <w:r w:rsidRPr="00626AB2">
        <w:rPr>
          <w:rFonts w:cs="Tahoma"/>
          <w:kern w:val="28"/>
          <w:lang w:val="fr-FR"/>
        </w:rPr>
        <w:tab/>
        <w:t>Liaison intelligente entre réseau local et des réseaux externes d’une toute autre structure</w:t>
      </w:r>
    </w:p>
    <w:p w14:paraId="2D7004F2" w14:textId="77777777" w:rsidR="00626AB2" w:rsidRPr="00626AB2" w:rsidRDefault="00626AB2" w:rsidP="00626AB2">
      <w:pPr>
        <w:ind w:left="2127" w:hanging="2127"/>
        <w:rPr>
          <w:rFonts w:cs="Tahoma"/>
          <w:kern w:val="28"/>
          <w:lang w:val="fr-FR"/>
        </w:rPr>
      </w:pPr>
      <w:r w:rsidRPr="00626AB2">
        <w:rPr>
          <w:rFonts w:cs="Tahoma"/>
          <w:kern w:val="28"/>
          <w:lang w:val="fr-FR"/>
        </w:rPr>
        <w:t>Protocole</w:t>
      </w:r>
      <w:r w:rsidRPr="00626AB2">
        <w:rPr>
          <w:rFonts w:cs="Tahoma"/>
          <w:kern w:val="28"/>
          <w:lang w:val="fr-FR"/>
        </w:rPr>
        <w:tab/>
        <w:t>Procédure de transmission de données définissant les formats de télégrammes et les flux de données</w:t>
      </w:r>
    </w:p>
    <w:p w14:paraId="3D7A871D" w14:textId="77777777" w:rsidR="00626AB2" w:rsidRPr="00626AB2" w:rsidRDefault="00626AB2" w:rsidP="00626AB2">
      <w:pPr>
        <w:ind w:left="2127" w:hanging="2127"/>
        <w:rPr>
          <w:rFonts w:cs="Tahoma"/>
          <w:kern w:val="28"/>
          <w:lang w:val="fr-FR"/>
        </w:rPr>
      </w:pPr>
      <w:r w:rsidRPr="00626AB2">
        <w:rPr>
          <w:rFonts w:cs="Tahoma"/>
          <w:kern w:val="28"/>
          <w:lang w:val="fr-FR"/>
        </w:rPr>
        <w:t>RJ 45</w:t>
      </w:r>
      <w:r w:rsidRPr="00626AB2">
        <w:rPr>
          <w:rFonts w:cs="Tahoma"/>
          <w:kern w:val="28"/>
          <w:lang w:val="fr-FR"/>
        </w:rPr>
        <w:tab/>
        <w:t>Connecteur utilisé dans le monde entier en téléphonie, en technique RNIS, dans les installations LAN en bureautique.</w:t>
      </w:r>
    </w:p>
    <w:p w14:paraId="209E3D27" w14:textId="77777777" w:rsidR="00626AB2" w:rsidRPr="00626AB2" w:rsidRDefault="00626AB2" w:rsidP="00626AB2">
      <w:pPr>
        <w:ind w:left="2127" w:hanging="2127"/>
        <w:rPr>
          <w:rFonts w:cs="Tahoma"/>
          <w:kern w:val="28"/>
          <w:lang w:val="fr-FR"/>
        </w:rPr>
      </w:pPr>
      <w:r w:rsidRPr="00626AB2">
        <w:rPr>
          <w:rFonts w:cs="Tahoma"/>
          <w:kern w:val="28"/>
          <w:lang w:val="fr-FR"/>
        </w:rPr>
        <w:t>TCP/IP</w:t>
      </w:r>
      <w:r w:rsidRPr="00626AB2">
        <w:rPr>
          <w:rFonts w:cs="Tahoma"/>
          <w:kern w:val="28"/>
          <w:lang w:val="fr-FR"/>
        </w:rPr>
        <w:tab/>
        <w:t>Protocole de communication entre différents équipements présents sur un réseau</w:t>
      </w:r>
    </w:p>
    <w:p w14:paraId="257EB8D4" w14:textId="1EE35504" w:rsidR="00626AB2" w:rsidRPr="00626AB2" w:rsidRDefault="00626AB2" w:rsidP="00626AB2">
      <w:pPr>
        <w:rPr>
          <w:lang w:val="fr-FR"/>
        </w:rPr>
        <w:sectPr w:rsidR="00626AB2" w:rsidRPr="00626AB2" w:rsidSect="006E0DE3">
          <w:footerReference w:type="default" r:id="rId10"/>
          <w:pgSz w:w="11906" w:h="16838"/>
          <w:pgMar w:top="1276" w:right="1418" w:bottom="1418" w:left="1418" w:header="40" w:footer="0" w:gutter="0"/>
          <w:pgNumType w:start="1"/>
          <w:cols w:space="708"/>
          <w:docGrid w:linePitch="360"/>
        </w:sectPr>
      </w:pPr>
    </w:p>
    <w:p w14:paraId="5524548A" w14:textId="77777777" w:rsidR="00014639" w:rsidRPr="00014639" w:rsidRDefault="00014639" w:rsidP="00014639">
      <w:pPr>
        <w:pStyle w:val="Titre"/>
        <w:rPr>
          <w:lang w:val="fr-FR"/>
        </w:rPr>
      </w:pPr>
      <w:r w:rsidRPr="00014639">
        <w:rPr>
          <w:bCs/>
          <w:smallCaps/>
          <w:lang w:val="fr-FR"/>
        </w:rPr>
        <w:lastRenderedPageBreak/>
        <w:t>FONCTIONS</w:t>
      </w:r>
      <w:r w:rsidRPr="00014639">
        <w:rPr>
          <w:lang w:val="fr-FR"/>
        </w:rPr>
        <w:t xml:space="preserve"> DU SYSTEME DE SUPERVISION ET MODALITES D’EXPLOITATION</w:t>
      </w:r>
    </w:p>
    <w:p w14:paraId="6DCC127D" w14:textId="77777777" w:rsidR="00014639" w:rsidRPr="00014639" w:rsidRDefault="00014639" w:rsidP="00014639">
      <w:pPr>
        <w:rPr>
          <w:rFonts w:cs="Tahoma"/>
          <w:szCs w:val="20"/>
          <w:lang w:val="fr-FR"/>
        </w:rPr>
      </w:pPr>
      <w:r w:rsidRPr="00014639">
        <w:rPr>
          <w:rFonts w:cs="Tahoma"/>
          <w:szCs w:val="20"/>
          <w:lang w:val="fr-FR"/>
        </w:rPr>
        <w:t>Le présent chapitre a pour objet de définir les spécifications fonctionnelles principales du futur logiciel de supervision.</w:t>
      </w:r>
    </w:p>
    <w:p w14:paraId="48EE35E1" w14:textId="77777777" w:rsidR="00014639" w:rsidRPr="000D22BD" w:rsidRDefault="00014639" w:rsidP="00014639">
      <w:pPr>
        <w:pStyle w:val="Titre1"/>
      </w:pPr>
      <w:bookmarkStart w:id="0" w:name="_Toc185166403"/>
      <w:bookmarkStart w:id="1" w:name="_Toc523749169"/>
      <w:bookmarkStart w:id="2" w:name="_Toc162436418"/>
      <w:r w:rsidRPr="000D22BD">
        <w:t>Généralités</w:t>
      </w:r>
      <w:bookmarkEnd w:id="0"/>
      <w:bookmarkEnd w:id="1"/>
      <w:bookmarkEnd w:id="2"/>
    </w:p>
    <w:p w14:paraId="7595C4F0" w14:textId="77777777" w:rsidR="00014639" w:rsidRDefault="00014639" w:rsidP="00014639">
      <w:pPr>
        <w:ind w:right="11"/>
        <w:rPr>
          <w:rFonts w:cs="Tahoma"/>
        </w:rPr>
      </w:pPr>
    </w:p>
    <w:p w14:paraId="0DB120FA" w14:textId="77777777" w:rsidR="00014639" w:rsidRPr="00014639" w:rsidRDefault="00014639" w:rsidP="00014639">
      <w:pPr>
        <w:ind w:right="11"/>
        <w:rPr>
          <w:rFonts w:cs="Tahoma"/>
          <w:lang w:val="fr-FR"/>
        </w:rPr>
      </w:pPr>
      <w:r w:rsidRPr="00014639">
        <w:rPr>
          <w:rFonts w:cs="Tahoma"/>
          <w:lang w:val="fr-FR"/>
        </w:rPr>
        <w:t>Le système devra répondre aux caractéristiques et supporter les fonctions de supervision suivantes :</w:t>
      </w:r>
    </w:p>
    <w:p w14:paraId="5F4ADEFA" w14:textId="77777777" w:rsidR="00014639" w:rsidRPr="00014639" w:rsidRDefault="00014639" w:rsidP="00014639">
      <w:pPr>
        <w:ind w:right="11"/>
        <w:rPr>
          <w:rFonts w:cs="Tahoma"/>
          <w:lang w:val="fr-FR"/>
        </w:rPr>
      </w:pPr>
    </w:p>
    <w:p w14:paraId="5658F396" w14:textId="77777777" w:rsidR="00014639" w:rsidRPr="00014639" w:rsidRDefault="00014639" w:rsidP="00014639">
      <w:pPr>
        <w:pStyle w:val="Paragraphedeliste"/>
        <w:numPr>
          <w:ilvl w:val="0"/>
          <w:numId w:val="23"/>
        </w:numPr>
        <w:spacing w:line="240" w:lineRule="auto"/>
        <w:ind w:right="11"/>
        <w:rPr>
          <w:rFonts w:cs="Tahoma"/>
          <w:lang w:val="fr-FR"/>
        </w:rPr>
      </w:pPr>
      <w:r w:rsidRPr="00014639">
        <w:rPr>
          <w:rFonts w:cs="Tahoma"/>
          <w:lang w:val="fr-FR"/>
        </w:rPr>
        <w:t>Utilisation des systèmes d’exploitations Windows de dernière génération</w:t>
      </w:r>
    </w:p>
    <w:p w14:paraId="2D85A85F" w14:textId="77777777" w:rsidR="00014639" w:rsidRPr="00014639" w:rsidRDefault="00014639" w:rsidP="00014639">
      <w:pPr>
        <w:ind w:right="11"/>
        <w:rPr>
          <w:rFonts w:cs="Tahoma"/>
          <w:lang w:val="fr-FR"/>
        </w:rPr>
      </w:pPr>
    </w:p>
    <w:p w14:paraId="7B99070B"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Plateforme de développement principalement basée sur de la configuration limitant les fonctions réalisées par programmation</w:t>
      </w:r>
    </w:p>
    <w:p w14:paraId="38B03C97" w14:textId="77777777" w:rsidR="00014639" w:rsidRPr="00014639" w:rsidRDefault="00014639" w:rsidP="00014639">
      <w:pPr>
        <w:ind w:right="11"/>
        <w:jc w:val="both"/>
        <w:rPr>
          <w:rFonts w:cs="Tahoma"/>
          <w:lang w:val="fr-FR"/>
        </w:rPr>
      </w:pPr>
    </w:p>
    <w:p w14:paraId="5C112F9D"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Utilisation d’une base de données structurée des entrées/sorties du système permettant une approche générique</w:t>
      </w:r>
    </w:p>
    <w:p w14:paraId="1A5C942C" w14:textId="77777777" w:rsidR="00014639" w:rsidRPr="00014639" w:rsidRDefault="00014639" w:rsidP="00014639">
      <w:pPr>
        <w:ind w:right="11"/>
        <w:jc w:val="both"/>
        <w:rPr>
          <w:rFonts w:cs="Tahoma"/>
          <w:lang w:val="fr-FR"/>
        </w:rPr>
      </w:pPr>
    </w:p>
    <w:p w14:paraId="6CAD124E"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Communication avec l’ensemble des équipements du système avec, au minimum, l’intégration native des  protocoles de communication suivants :</w:t>
      </w:r>
    </w:p>
    <w:p w14:paraId="46A42EA0" w14:textId="77777777" w:rsidR="00014639" w:rsidRPr="00014639" w:rsidRDefault="00014639" w:rsidP="00014639">
      <w:pPr>
        <w:pStyle w:val="Paragraphedeliste"/>
        <w:rPr>
          <w:rFonts w:cs="Tahoma"/>
          <w:lang w:val="fr-FR"/>
        </w:rPr>
      </w:pPr>
    </w:p>
    <w:p w14:paraId="239D865F" w14:textId="77777777" w:rsidR="00014639" w:rsidRPr="00014639" w:rsidRDefault="00014639" w:rsidP="00014639">
      <w:pPr>
        <w:numPr>
          <w:ilvl w:val="0"/>
          <w:numId w:val="23"/>
        </w:numPr>
        <w:spacing w:line="240" w:lineRule="auto"/>
        <w:ind w:left="709" w:right="11" w:firstLine="0"/>
        <w:jc w:val="both"/>
        <w:rPr>
          <w:rFonts w:cs="Tahoma"/>
          <w:lang w:val="fr-FR"/>
        </w:rPr>
      </w:pPr>
      <w:r w:rsidRPr="00014639">
        <w:rPr>
          <w:rFonts w:cs="Tahoma"/>
          <w:lang w:val="fr-FR"/>
        </w:rPr>
        <w:t xml:space="preserve">BACnet avec la certification B-AWS par le BTL (Bacnet Testing Laboratory) qui garantit l’intégration et le bon fonctionnement de toutes les fonctions BACnet dans le superviseur </w:t>
      </w:r>
    </w:p>
    <w:p w14:paraId="6D38A09C" w14:textId="77777777" w:rsidR="00014639" w:rsidRPr="00014639" w:rsidRDefault="00014639" w:rsidP="00014639">
      <w:pPr>
        <w:ind w:left="709" w:right="11"/>
        <w:jc w:val="both"/>
        <w:rPr>
          <w:rFonts w:cs="Tahoma"/>
          <w:lang w:val="fr-FR"/>
        </w:rPr>
      </w:pPr>
    </w:p>
    <w:p w14:paraId="3076600F" w14:textId="77777777" w:rsidR="00014639" w:rsidRDefault="00014639" w:rsidP="00014639">
      <w:pPr>
        <w:numPr>
          <w:ilvl w:val="0"/>
          <w:numId w:val="23"/>
        </w:numPr>
        <w:spacing w:line="240" w:lineRule="auto"/>
        <w:ind w:left="709" w:right="11" w:firstLine="0"/>
        <w:jc w:val="both"/>
        <w:rPr>
          <w:rFonts w:cs="Tahoma"/>
        </w:rPr>
      </w:pPr>
      <w:r>
        <w:rPr>
          <w:rFonts w:cs="Tahoma"/>
        </w:rPr>
        <w:t>LonWorks</w:t>
      </w:r>
    </w:p>
    <w:p w14:paraId="484FDBC4" w14:textId="77777777" w:rsidR="00014639" w:rsidRDefault="00014639" w:rsidP="00014639">
      <w:pPr>
        <w:ind w:right="11"/>
        <w:jc w:val="both"/>
        <w:rPr>
          <w:rFonts w:cs="Tahoma"/>
        </w:rPr>
      </w:pPr>
    </w:p>
    <w:p w14:paraId="3AAED082" w14:textId="77777777" w:rsidR="00014639" w:rsidRDefault="00014639" w:rsidP="00014639">
      <w:pPr>
        <w:numPr>
          <w:ilvl w:val="0"/>
          <w:numId w:val="23"/>
        </w:numPr>
        <w:spacing w:line="240" w:lineRule="auto"/>
        <w:ind w:left="709" w:right="11" w:firstLine="0"/>
        <w:jc w:val="both"/>
        <w:rPr>
          <w:rFonts w:cs="Tahoma"/>
        </w:rPr>
      </w:pPr>
      <w:r>
        <w:rPr>
          <w:rFonts w:cs="Tahoma"/>
        </w:rPr>
        <w:t>IEC 61850 client, IEC 61870-5-104 client serveur</w:t>
      </w:r>
    </w:p>
    <w:p w14:paraId="5F81F10D" w14:textId="77777777" w:rsidR="00014639" w:rsidRDefault="00014639" w:rsidP="00014639">
      <w:pPr>
        <w:pStyle w:val="Paragraphedeliste"/>
        <w:rPr>
          <w:rFonts w:cs="Tahoma"/>
        </w:rPr>
      </w:pPr>
    </w:p>
    <w:p w14:paraId="17097A29" w14:textId="77777777" w:rsidR="00014639" w:rsidRDefault="00014639" w:rsidP="00014639">
      <w:pPr>
        <w:numPr>
          <w:ilvl w:val="0"/>
          <w:numId w:val="23"/>
        </w:numPr>
        <w:spacing w:line="240" w:lineRule="auto"/>
        <w:ind w:left="709" w:right="11" w:firstLine="0"/>
        <w:jc w:val="both"/>
        <w:rPr>
          <w:rFonts w:cs="Tahoma"/>
        </w:rPr>
      </w:pPr>
      <w:r>
        <w:rPr>
          <w:rFonts w:cs="Tahoma"/>
        </w:rPr>
        <w:t>DNP3</w:t>
      </w:r>
    </w:p>
    <w:p w14:paraId="61A022BA" w14:textId="77777777" w:rsidR="00014639" w:rsidRDefault="00014639" w:rsidP="00014639">
      <w:pPr>
        <w:ind w:right="11"/>
        <w:jc w:val="both"/>
        <w:rPr>
          <w:rFonts w:cs="Tahoma"/>
        </w:rPr>
      </w:pPr>
    </w:p>
    <w:p w14:paraId="57611D60" w14:textId="77777777" w:rsidR="00014639" w:rsidRDefault="00014639" w:rsidP="00014639">
      <w:pPr>
        <w:numPr>
          <w:ilvl w:val="0"/>
          <w:numId w:val="23"/>
        </w:numPr>
        <w:spacing w:line="240" w:lineRule="auto"/>
        <w:ind w:left="709" w:right="11" w:firstLine="0"/>
        <w:jc w:val="both"/>
        <w:rPr>
          <w:rFonts w:cs="Tahoma"/>
        </w:rPr>
      </w:pPr>
      <w:r>
        <w:rPr>
          <w:rFonts w:cs="Tahoma"/>
        </w:rPr>
        <w:t>Protocoles TCP/IP</w:t>
      </w:r>
    </w:p>
    <w:p w14:paraId="43B0C39E" w14:textId="77777777" w:rsidR="00014639" w:rsidRDefault="00014639" w:rsidP="00014639">
      <w:pPr>
        <w:ind w:right="11"/>
        <w:jc w:val="both"/>
        <w:rPr>
          <w:rFonts w:cs="Tahoma"/>
        </w:rPr>
      </w:pPr>
    </w:p>
    <w:p w14:paraId="6F4D52C5" w14:textId="77777777" w:rsidR="00014639" w:rsidRDefault="00014639" w:rsidP="00014639">
      <w:pPr>
        <w:numPr>
          <w:ilvl w:val="0"/>
          <w:numId w:val="23"/>
        </w:numPr>
        <w:spacing w:line="240" w:lineRule="auto"/>
        <w:ind w:left="709" w:right="11" w:firstLine="0"/>
        <w:jc w:val="both"/>
        <w:rPr>
          <w:rFonts w:cs="Tahoma"/>
        </w:rPr>
      </w:pPr>
      <w:r w:rsidRPr="00B07563">
        <w:rPr>
          <w:rFonts w:cs="Tahoma"/>
        </w:rPr>
        <w:t>SNMP manager/agent v1,v2</w:t>
      </w:r>
      <w:r>
        <w:rPr>
          <w:rFonts w:cs="Tahoma"/>
        </w:rPr>
        <w:t>/v2c</w:t>
      </w:r>
      <w:r w:rsidRPr="00B07563">
        <w:rPr>
          <w:rFonts w:cs="Tahoma"/>
        </w:rPr>
        <w:t>,v3</w:t>
      </w:r>
    </w:p>
    <w:p w14:paraId="046D4F9F" w14:textId="77777777" w:rsidR="00014639" w:rsidRDefault="00014639" w:rsidP="00014639">
      <w:pPr>
        <w:pStyle w:val="Paragraphedeliste"/>
        <w:rPr>
          <w:rFonts w:cs="Tahoma"/>
        </w:rPr>
      </w:pPr>
    </w:p>
    <w:p w14:paraId="70944A92" w14:textId="77777777" w:rsidR="00014639" w:rsidRPr="00B07563" w:rsidRDefault="00014639" w:rsidP="00014639">
      <w:pPr>
        <w:numPr>
          <w:ilvl w:val="0"/>
          <w:numId w:val="23"/>
        </w:numPr>
        <w:spacing w:line="240" w:lineRule="auto"/>
        <w:ind w:left="709" w:right="11" w:firstLine="0"/>
        <w:jc w:val="both"/>
        <w:rPr>
          <w:rFonts w:cs="Tahoma"/>
        </w:rPr>
      </w:pPr>
      <w:r>
        <w:rPr>
          <w:rFonts w:cs="Tahoma"/>
        </w:rPr>
        <w:t>OPC</w:t>
      </w:r>
    </w:p>
    <w:p w14:paraId="03FDABA5" w14:textId="77777777" w:rsidR="00014639" w:rsidRPr="00B07563" w:rsidRDefault="00014639" w:rsidP="00014639">
      <w:pPr>
        <w:ind w:left="709" w:right="11"/>
        <w:jc w:val="both"/>
        <w:rPr>
          <w:rFonts w:cs="Tahoma"/>
        </w:rPr>
      </w:pPr>
    </w:p>
    <w:p w14:paraId="35AE7BEF"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Intégration d’interfaces d’échanges avec les systèmes extérieurs, incluant au minimum les interfaces OPC, WebServices et DDE (pour compatibilité avec les anciens systèmes)</w:t>
      </w:r>
    </w:p>
    <w:p w14:paraId="01D55300" w14:textId="77777777" w:rsidR="00014639" w:rsidRPr="00014639" w:rsidRDefault="00014639" w:rsidP="00014639">
      <w:pPr>
        <w:pStyle w:val="Paragraphedeliste"/>
        <w:rPr>
          <w:rFonts w:cs="Tahoma"/>
          <w:lang w:val="fr-FR"/>
        </w:rPr>
      </w:pPr>
    </w:p>
    <w:p w14:paraId="6FDDCBF0"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Gestion native des fonctions de redondance (de serveurs, de réseaux Ethernet, d’automates)</w:t>
      </w:r>
    </w:p>
    <w:p w14:paraId="2AE5A516" w14:textId="77777777" w:rsidR="00014639" w:rsidRPr="00014639" w:rsidRDefault="00014639" w:rsidP="00014639">
      <w:pPr>
        <w:pStyle w:val="Paragraphedeliste"/>
        <w:rPr>
          <w:rFonts w:cs="Tahoma"/>
          <w:lang w:val="fr-FR"/>
        </w:rPr>
      </w:pPr>
    </w:p>
    <w:p w14:paraId="46FB00F4"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Interface graphique sous forme de synoptiques animés, permettant la visualisation et le contrôle des valeurs du système, à l’aide d’une souris ou par écran tactile.</w:t>
      </w:r>
    </w:p>
    <w:p w14:paraId="266060D1" w14:textId="77777777" w:rsidR="00014639" w:rsidRPr="00014639" w:rsidRDefault="00014639" w:rsidP="00014639">
      <w:pPr>
        <w:pStyle w:val="Paragraphedeliste"/>
        <w:rPr>
          <w:rFonts w:cs="Tahoma"/>
          <w:lang w:val="fr-FR"/>
        </w:rPr>
      </w:pPr>
    </w:p>
    <w:p w14:paraId="5A6EF30A"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Toute modification de synoptique devra pouvoir être faite en ligne sans arrêt ni re-compilation de l’application</w:t>
      </w:r>
    </w:p>
    <w:p w14:paraId="6D6E9A8D" w14:textId="77777777" w:rsidR="00014639" w:rsidRPr="00014639" w:rsidRDefault="00014639" w:rsidP="00014639">
      <w:pPr>
        <w:pStyle w:val="Paragraphedeliste"/>
        <w:rPr>
          <w:rFonts w:cs="Tahoma"/>
          <w:lang w:val="fr-FR"/>
        </w:rPr>
      </w:pPr>
    </w:p>
    <w:p w14:paraId="472BFDD8"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Accès à une aide en ligne intégrée et également disponible  sous forme de fichiers</w:t>
      </w:r>
    </w:p>
    <w:p w14:paraId="7DB63396" w14:textId="77777777" w:rsidR="00014639" w:rsidRPr="00014639" w:rsidRDefault="00014639" w:rsidP="00014639">
      <w:pPr>
        <w:pStyle w:val="Paragraphedeliste"/>
        <w:rPr>
          <w:rFonts w:cs="Tahoma"/>
          <w:lang w:val="fr-FR"/>
        </w:rPr>
      </w:pPr>
    </w:p>
    <w:p w14:paraId="51E605D1"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Possibilité d’accéder au projet de supervision à distance depuis un PC déporté, un smartphone ou une tablette</w:t>
      </w:r>
    </w:p>
    <w:p w14:paraId="0079F461" w14:textId="77777777" w:rsidR="00014639" w:rsidRPr="00014639" w:rsidRDefault="00014639" w:rsidP="00014639">
      <w:pPr>
        <w:pStyle w:val="Paragraphedeliste"/>
        <w:rPr>
          <w:rFonts w:cs="Tahoma"/>
          <w:lang w:val="fr-FR"/>
        </w:rPr>
      </w:pPr>
    </w:p>
    <w:p w14:paraId="61A0CB5C"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Mécanismes d’archivage vers différents supports (texte, bases de données)</w:t>
      </w:r>
    </w:p>
    <w:p w14:paraId="70A66302" w14:textId="77777777" w:rsidR="00014639" w:rsidRPr="00014639" w:rsidRDefault="00014639" w:rsidP="00014639">
      <w:pPr>
        <w:pStyle w:val="Paragraphedeliste"/>
        <w:rPr>
          <w:rFonts w:cs="Tahoma"/>
          <w:lang w:val="fr-FR"/>
        </w:rPr>
      </w:pPr>
    </w:p>
    <w:p w14:paraId="3A31402F"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Gestion d’alarmes et de consignation d’évènements</w:t>
      </w:r>
    </w:p>
    <w:p w14:paraId="0E7819AD" w14:textId="77777777" w:rsidR="00014639" w:rsidRPr="00014639" w:rsidRDefault="00014639" w:rsidP="00014639">
      <w:pPr>
        <w:pStyle w:val="Paragraphedeliste"/>
        <w:rPr>
          <w:rFonts w:cs="Tahoma"/>
          <w:lang w:val="fr-FR"/>
        </w:rPr>
      </w:pPr>
    </w:p>
    <w:p w14:paraId="307DCA14"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Tracé de courbes de valeurs temps-réel ou archivées</w:t>
      </w:r>
    </w:p>
    <w:p w14:paraId="64BE3F00" w14:textId="77777777" w:rsidR="00014639" w:rsidRPr="00014639" w:rsidRDefault="00014639" w:rsidP="00014639">
      <w:pPr>
        <w:pStyle w:val="Paragraphedeliste"/>
        <w:rPr>
          <w:rFonts w:cs="Tahoma"/>
          <w:lang w:val="fr-FR"/>
        </w:rPr>
      </w:pPr>
    </w:p>
    <w:p w14:paraId="7183C5C1"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Module de programmation et de calculs</w:t>
      </w:r>
    </w:p>
    <w:p w14:paraId="67466663" w14:textId="77777777" w:rsidR="00014639" w:rsidRPr="00014639" w:rsidRDefault="00014639" w:rsidP="00014639">
      <w:pPr>
        <w:pStyle w:val="Paragraphedeliste"/>
        <w:rPr>
          <w:rFonts w:cs="Tahoma"/>
          <w:lang w:val="fr-FR"/>
        </w:rPr>
      </w:pPr>
    </w:p>
    <w:p w14:paraId="12D2C5C0" w14:textId="77777777" w:rsidR="00014639" w:rsidRPr="00014639" w:rsidRDefault="00014639" w:rsidP="00014639">
      <w:pPr>
        <w:numPr>
          <w:ilvl w:val="0"/>
          <w:numId w:val="23"/>
        </w:numPr>
        <w:spacing w:line="240" w:lineRule="auto"/>
        <w:ind w:left="0" w:right="11" w:firstLine="0"/>
        <w:jc w:val="both"/>
        <w:rPr>
          <w:rFonts w:cs="Tahoma"/>
          <w:lang w:val="fr-FR"/>
        </w:rPr>
      </w:pPr>
      <w:r w:rsidRPr="00014639">
        <w:rPr>
          <w:rFonts w:cs="Tahoma"/>
          <w:lang w:val="fr-FR"/>
        </w:rPr>
        <w:t>Export de données archivées et de rapports</w:t>
      </w:r>
    </w:p>
    <w:p w14:paraId="3AF90BCD" w14:textId="77777777" w:rsidR="00014639" w:rsidRPr="00014639" w:rsidRDefault="00014639" w:rsidP="00014639">
      <w:pPr>
        <w:ind w:right="11"/>
        <w:jc w:val="both"/>
        <w:rPr>
          <w:rFonts w:cs="Tahoma"/>
          <w:lang w:val="fr-FR"/>
        </w:rPr>
      </w:pPr>
    </w:p>
    <w:p w14:paraId="7F468206" w14:textId="77777777" w:rsidR="00014639" w:rsidRPr="00014639" w:rsidRDefault="00014639" w:rsidP="00014639">
      <w:pPr>
        <w:rPr>
          <w:rFonts w:cs="Tahoma"/>
          <w:lang w:val="fr-FR"/>
        </w:rPr>
      </w:pPr>
      <w:r w:rsidRPr="00014639">
        <w:rPr>
          <w:rFonts w:cs="Tahoma"/>
          <w:lang w:val="fr-FR"/>
        </w:rPr>
        <w:t>En outre, le superviseur sera basé sur une solution orientée objet incluant les caractéristiques suivantes :</w:t>
      </w:r>
    </w:p>
    <w:p w14:paraId="4EF7161E" w14:textId="77777777" w:rsidR="00014639" w:rsidRPr="00014639" w:rsidRDefault="00014639" w:rsidP="00014639">
      <w:pPr>
        <w:rPr>
          <w:rFonts w:cs="Tahoma"/>
          <w:iCs/>
          <w:snapToGrid w:val="0"/>
          <w:lang w:val="fr-FR"/>
        </w:rPr>
      </w:pPr>
    </w:p>
    <w:p w14:paraId="78185323" w14:textId="77777777" w:rsidR="00014639" w:rsidRPr="00014639" w:rsidRDefault="00014639" w:rsidP="00014639">
      <w:pPr>
        <w:numPr>
          <w:ilvl w:val="0"/>
          <w:numId w:val="29"/>
        </w:numPr>
        <w:spacing w:line="240" w:lineRule="auto"/>
        <w:jc w:val="both"/>
        <w:rPr>
          <w:rFonts w:cs="Tahoma"/>
          <w:lang w:val="fr-FR"/>
        </w:rPr>
      </w:pPr>
      <w:r w:rsidRPr="00014639">
        <w:rPr>
          <w:rFonts w:cs="Tahoma"/>
          <w:lang w:val="fr-FR"/>
        </w:rPr>
        <w:t>Une librairie d’objets pré-animés modifiables en ligne sans outil externe,</w:t>
      </w:r>
    </w:p>
    <w:p w14:paraId="583A688A" w14:textId="77777777" w:rsidR="00014639" w:rsidRPr="0038185A" w:rsidRDefault="00014639" w:rsidP="00014639">
      <w:pPr>
        <w:pStyle w:val="--ImageDOC"/>
        <w:numPr>
          <w:ilvl w:val="0"/>
          <w:numId w:val="29"/>
        </w:numPr>
        <w:jc w:val="both"/>
        <w:rPr>
          <w:rFonts w:ascii="Gotham Book" w:eastAsiaTheme="minorEastAsia" w:hAnsi="Gotham Book" w:cs="Tahoma"/>
          <w:color w:val="333333"/>
          <w:sz w:val="24"/>
          <w:szCs w:val="24"/>
          <w:lang w:eastAsia="en-US" w:bidi="en-US"/>
        </w:rPr>
      </w:pPr>
      <w:r w:rsidRPr="0038185A">
        <w:rPr>
          <w:rFonts w:ascii="Gotham Book" w:eastAsiaTheme="minorEastAsia" w:hAnsi="Gotham Book" w:cs="Tahoma"/>
          <w:color w:val="333333"/>
          <w:sz w:val="24"/>
          <w:szCs w:val="24"/>
          <w:lang w:eastAsia="en-US" w:bidi="en-US"/>
        </w:rPr>
        <w:t>Les modifications apportées à un modèle sont répercutées en ligne à tous les objets (instanciation),</w:t>
      </w:r>
    </w:p>
    <w:p w14:paraId="53C955AA" w14:textId="77777777" w:rsidR="00014639" w:rsidRPr="00014639" w:rsidRDefault="00014639" w:rsidP="00014639">
      <w:pPr>
        <w:numPr>
          <w:ilvl w:val="0"/>
          <w:numId w:val="29"/>
        </w:numPr>
        <w:spacing w:line="240" w:lineRule="auto"/>
        <w:jc w:val="both"/>
        <w:rPr>
          <w:rFonts w:cs="Tahoma"/>
          <w:lang w:val="fr-FR"/>
        </w:rPr>
      </w:pPr>
      <w:r w:rsidRPr="00014639">
        <w:rPr>
          <w:rFonts w:cs="Tahoma"/>
          <w:lang w:val="fr-FR"/>
        </w:rPr>
        <w:t>Le contexte d’utilisation est transmis aux autres objets génériques sans limitation de niveau (héritage),</w:t>
      </w:r>
    </w:p>
    <w:p w14:paraId="6DE84B4C" w14:textId="77777777" w:rsidR="00014639" w:rsidRPr="00014639" w:rsidRDefault="00014639" w:rsidP="00014639">
      <w:pPr>
        <w:rPr>
          <w:rFonts w:cs="Tahoma"/>
          <w:iCs/>
          <w:snapToGrid w:val="0"/>
          <w:lang w:val="fr-FR"/>
        </w:rPr>
      </w:pPr>
    </w:p>
    <w:p w14:paraId="039D9C12" w14:textId="77777777" w:rsidR="00014639" w:rsidRPr="00014639" w:rsidRDefault="00014639" w:rsidP="00014639">
      <w:pPr>
        <w:rPr>
          <w:rFonts w:cs="Tahoma"/>
          <w:iCs/>
          <w:lang w:val="fr-FR"/>
        </w:rPr>
      </w:pPr>
      <w:r w:rsidRPr="00014639">
        <w:rPr>
          <w:rFonts w:cs="Tahoma"/>
          <w:iCs/>
          <w:snapToGrid w:val="0"/>
          <w:lang w:val="fr-FR"/>
        </w:rPr>
        <w:t>Le superviseur disposera d’un environnement intégré permettant la modélisation d’un procédé ou d’une unité fonctionnelle et le déploiement aisé via des mécanismes d’instanciation.</w:t>
      </w:r>
    </w:p>
    <w:p w14:paraId="507922F3" w14:textId="77777777" w:rsidR="00014639" w:rsidRDefault="00014639" w:rsidP="00014639">
      <w:pPr>
        <w:pStyle w:val="Titre2"/>
      </w:pPr>
      <w:bookmarkStart w:id="3" w:name="_Toc523749170"/>
      <w:bookmarkStart w:id="4" w:name="_Toc110358923"/>
      <w:bookmarkStart w:id="5" w:name="_Toc162436419"/>
      <w:bookmarkStart w:id="6" w:name="_Toc185166404"/>
      <w:r>
        <w:lastRenderedPageBreak/>
        <w:t>Gestion de licences</w:t>
      </w:r>
      <w:bookmarkEnd w:id="3"/>
      <w:bookmarkEnd w:id="4"/>
      <w:bookmarkEnd w:id="5"/>
    </w:p>
    <w:p w14:paraId="523E97E6" w14:textId="77777777" w:rsidR="00014639" w:rsidRPr="00420D08" w:rsidRDefault="00014639" w:rsidP="00014639">
      <w:pPr>
        <w:rPr>
          <w:lang w:val="en-GB"/>
        </w:rPr>
      </w:pPr>
    </w:p>
    <w:p w14:paraId="4656214E" w14:textId="77777777" w:rsidR="00014639" w:rsidRPr="00014639" w:rsidRDefault="00014639" w:rsidP="00014639">
      <w:pPr>
        <w:pStyle w:val="Paragraphedeliste"/>
        <w:numPr>
          <w:ilvl w:val="0"/>
          <w:numId w:val="35"/>
        </w:numPr>
        <w:spacing w:line="240" w:lineRule="auto"/>
        <w:rPr>
          <w:lang w:val="fr-FR"/>
        </w:rPr>
      </w:pPr>
      <w:r w:rsidRPr="00014639">
        <w:rPr>
          <w:lang w:val="fr-FR"/>
        </w:rPr>
        <w:t>La licence du logiciel doit pouvoir être livrée sous la forme d'un dongle matériel (comme un dongle de port USB) ou d’une licence logicielle</w:t>
      </w:r>
    </w:p>
    <w:p w14:paraId="71488380" w14:textId="77777777" w:rsidR="00014639" w:rsidRPr="00014639" w:rsidRDefault="00014639" w:rsidP="00014639">
      <w:pPr>
        <w:pStyle w:val="Paragraphedeliste"/>
        <w:numPr>
          <w:ilvl w:val="0"/>
          <w:numId w:val="35"/>
        </w:numPr>
        <w:spacing w:line="240" w:lineRule="auto"/>
        <w:rPr>
          <w:lang w:val="fr-FR"/>
        </w:rPr>
      </w:pPr>
      <w:r w:rsidRPr="00014639">
        <w:rPr>
          <w:lang w:val="fr-FR"/>
        </w:rPr>
        <w:t>Les licences du superviseur seront adaptées aux données échangées avec le superviseur</w:t>
      </w:r>
    </w:p>
    <w:p w14:paraId="05E9C15C" w14:textId="77777777" w:rsidR="00014639" w:rsidRPr="00014639" w:rsidRDefault="00014639" w:rsidP="00014639">
      <w:pPr>
        <w:pStyle w:val="Paragraphedeliste"/>
        <w:numPr>
          <w:ilvl w:val="0"/>
          <w:numId w:val="35"/>
        </w:numPr>
        <w:spacing w:line="240" w:lineRule="auto"/>
        <w:rPr>
          <w:lang w:val="fr-FR"/>
        </w:rPr>
      </w:pPr>
      <w:r w:rsidRPr="00014639">
        <w:rPr>
          <w:lang w:val="fr-FR"/>
        </w:rPr>
        <w:t>Au moins 7 niveaux de licences en fonction du nombre d’entrées/sorties devront être possible en plus d’une licence E/S illimitée</w:t>
      </w:r>
    </w:p>
    <w:p w14:paraId="73ABA3A3" w14:textId="77777777" w:rsidR="00014639" w:rsidRPr="00014639" w:rsidRDefault="00014639" w:rsidP="00014639">
      <w:pPr>
        <w:pStyle w:val="Paragraphedeliste"/>
        <w:numPr>
          <w:ilvl w:val="0"/>
          <w:numId w:val="35"/>
        </w:numPr>
        <w:spacing w:line="240" w:lineRule="auto"/>
        <w:rPr>
          <w:lang w:val="fr-FR"/>
        </w:rPr>
      </w:pPr>
      <w:r w:rsidRPr="00014639">
        <w:rPr>
          <w:lang w:val="fr-FR"/>
        </w:rPr>
        <w:t>Le nombre de variables internes ne devra pas être limité</w:t>
      </w:r>
    </w:p>
    <w:p w14:paraId="1AB18D6B" w14:textId="77777777" w:rsidR="00014639" w:rsidRPr="00014639" w:rsidRDefault="00014639" w:rsidP="00014639">
      <w:pPr>
        <w:pStyle w:val="Paragraphedeliste"/>
        <w:numPr>
          <w:ilvl w:val="0"/>
          <w:numId w:val="35"/>
        </w:numPr>
        <w:spacing w:line="240" w:lineRule="auto"/>
        <w:rPr>
          <w:lang w:val="fr-FR"/>
        </w:rPr>
      </w:pPr>
      <w:r w:rsidRPr="00014639">
        <w:rPr>
          <w:lang w:val="fr-FR"/>
        </w:rPr>
        <w:t>Il devra être possible de mettre à niveau une licence d'un niveau d'E / S vers un autre niveau d'E / S supérieur sans avoir besoin d'échanger un dongle physique</w:t>
      </w:r>
    </w:p>
    <w:p w14:paraId="288AF63F" w14:textId="77777777" w:rsidR="00014639" w:rsidRPr="00014639" w:rsidRDefault="00014639" w:rsidP="00014639">
      <w:pPr>
        <w:pStyle w:val="Paragraphedeliste"/>
        <w:numPr>
          <w:ilvl w:val="0"/>
          <w:numId w:val="35"/>
        </w:numPr>
        <w:spacing w:line="240" w:lineRule="auto"/>
        <w:rPr>
          <w:lang w:val="fr-FR"/>
        </w:rPr>
      </w:pPr>
      <w:r w:rsidRPr="00014639">
        <w:rPr>
          <w:lang w:val="fr-FR"/>
        </w:rPr>
        <w:t>Il devra également être possible d'ajouter à posteriori des options supplémentaires qui n'ont pas été incluses à la première livraison, sans même avoir besoin d'échanger un dongle ou un périphérique physique</w:t>
      </w:r>
    </w:p>
    <w:p w14:paraId="7615A773" w14:textId="77777777" w:rsidR="00014639" w:rsidRDefault="00014639" w:rsidP="00014639">
      <w:pPr>
        <w:pStyle w:val="Titre2"/>
      </w:pPr>
      <w:bookmarkStart w:id="7" w:name="_Toc523749171"/>
      <w:bookmarkStart w:id="8" w:name="_Toc110358924"/>
      <w:bookmarkStart w:id="9" w:name="_Toc162436420"/>
      <w:r>
        <w:t>Compatibilité ascendante</w:t>
      </w:r>
      <w:bookmarkEnd w:id="7"/>
      <w:bookmarkEnd w:id="8"/>
      <w:bookmarkEnd w:id="9"/>
    </w:p>
    <w:p w14:paraId="37C5DB71" w14:textId="77777777" w:rsidR="00014639" w:rsidRDefault="00014639" w:rsidP="00014639"/>
    <w:p w14:paraId="3C8050D9" w14:textId="77777777" w:rsidR="00014639" w:rsidRPr="00014639" w:rsidRDefault="00014639" w:rsidP="00014639">
      <w:pPr>
        <w:rPr>
          <w:lang w:val="fr-FR"/>
        </w:rPr>
      </w:pPr>
      <w:r w:rsidRPr="00014639">
        <w:rPr>
          <w:lang w:val="fr-FR"/>
        </w:rPr>
        <w:t>Afin d’assurer la pérennité de l’installation et pour protéger l’investissement du client final le superviseur devra continuer à fonctionner correctement après une mise à jour du logiciel et/ou du système d’exploitation et ce sans modifications du projet.</w:t>
      </w:r>
    </w:p>
    <w:p w14:paraId="21AA63A9" w14:textId="77777777" w:rsidR="00014639" w:rsidRDefault="00014639" w:rsidP="00014639">
      <w:pPr>
        <w:pStyle w:val="Titre1"/>
      </w:pPr>
      <w:bookmarkStart w:id="10" w:name="_Toc523749172"/>
      <w:bookmarkStart w:id="11" w:name="_Toc162436421"/>
      <w:r>
        <w:t>Modèles de projets</w:t>
      </w:r>
      <w:bookmarkEnd w:id="10"/>
      <w:bookmarkEnd w:id="11"/>
    </w:p>
    <w:p w14:paraId="20BE012B" w14:textId="77777777" w:rsidR="00014639" w:rsidRDefault="00014639" w:rsidP="00014639"/>
    <w:p w14:paraId="343F9FFF" w14:textId="77777777" w:rsidR="00014639" w:rsidRPr="00014639" w:rsidRDefault="00014639" w:rsidP="00014639">
      <w:pPr>
        <w:rPr>
          <w:lang w:val="fr-FR"/>
        </w:rPr>
      </w:pPr>
      <w:r w:rsidRPr="00014639">
        <w:rPr>
          <w:lang w:val="fr-FR"/>
        </w:rPr>
        <w:t>Le superviseur disposera d’une fonctionnalité permettant de créer l’ossature principale d’un projet en quelques clics.</w:t>
      </w:r>
    </w:p>
    <w:p w14:paraId="07E9B728" w14:textId="77777777" w:rsidR="00014639" w:rsidRPr="00014639" w:rsidRDefault="00014639" w:rsidP="00014639">
      <w:pPr>
        <w:rPr>
          <w:lang w:val="fr-FR"/>
        </w:rPr>
      </w:pPr>
    </w:p>
    <w:p w14:paraId="2C2431E1" w14:textId="77777777" w:rsidR="00014639" w:rsidRPr="00014639" w:rsidRDefault="00014639" w:rsidP="00014639">
      <w:pPr>
        <w:rPr>
          <w:lang w:val="fr-FR"/>
        </w:rPr>
      </w:pPr>
      <w:r w:rsidRPr="00014639">
        <w:rPr>
          <w:lang w:val="fr-FR"/>
        </w:rPr>
        <w:t>Un assistant de configuration permettra la création d’un projet par étapes pour notamment :</w:t>
      </w:r>
    </w:p>
    <w:p w14:paraId="039A4EFF" w14:textId="77777777" w:rsidR="00014639" w:rsidRPr="00014639" w:rsidRDefault="00014639" w:rsidP="00014639">
      <w:pPr>
        <w:rPr>
          <w:lang w:val="fr-FR"/>
        </w:rPr>
      </w:pPr>
      <w:r w:rsidRPr="00014639">
        <w:rPr>
          <w:lang w:val="fr-FR"/>
        </w:rPr>
        <w:t>- Choisir le style et l’ergonomie du projet</w:t>
      </w:r>
    </w:p>
    <w:p w14:paraId="51D54056" w14:textId="77777777" w:rsidR="00014639" w:rsidRPr="00014639" w:rsidRDefault="00014639" w:rsidP="00014639">
      <w:pPr>
        <w:rPr>
          <w:lang w:val="fr-FR"/>
        </w:rPr>
      </w:pPr>
      <w:r w:rsidRPr="00014639">
        <w:rPr>
          <w:lang w:val="fr-FR"/>
        </w:rPr>
        <w:t>- Choisir la résolution la mieux adaptée</w:t>
      </w:r>
    </w:p>
    <w:p w14:paraId="7D1209D1" w14:textId="77777777" w:rsidR="00014639" w:rsidRPr="00014639" w:rsidRDefault="00014639" w:rsidP="00014639">
      <w:pPr>
        <w:rPr>
          <w:lang w:val="fr-FR"/>
        </w:rPr>
      </w:pPr>
      <w:r w:rsidRPr="00014639">
        <w:rPr>
          <w:lang w:val="fr-FR"/>
        </w:rPr>
        <w:t>- Créer des menus</w:t>
      </w:r>
    </w:p>
    <w:p w14:paraId="380F8A51" w14:textId="77777777" w:rsidR="00014639" w:rsidRPr="00014639" w:rsidRDefault="00014639" w:rsidP="00014639">
      <w:pPr>
        <w:rPr>
          <w:lang w:val="fr-FR"/>
        </w:rPr>
      </w:pPr>
    </w:p>
    <w:p w14:paraId="473A14C6" w14:textId="77777777" w:rsidR="00014639" w:rsidRPr="00014639" w:rsidRDefault="00014639" w:rsidP="00014639">
      <w:pPr>
        <w:rPr>
          <w:lang w:val="fr-FR"/>
        </w:rPr>
      </w:pPr>
      <w:r w:rsidRPr="00014639">
        <w:rPr>
          <w:lang w:val="fr-FR"/>
        </w:rPr>
        <w:t>Il sera possible de générer un projet « prêt à l’emploi » incluant les éléments pré-configurés ci-après :</w:t>
      </w:r>
    </w:p>
    <w:p w14:paraId="1A3BD77C" w14:textId="77777777" w:rsidR="00014639" w:rsidRPr="00014639" w:rsidRDefault="00014639" w:rsidP="00014639">
      <w:pPr>
        <w:rPr>
          <w:lang w:val="fr-FR"/>
        </w:rPr>
      </w:pPr>
      <w:r w:rsidRPr="00014639">
        <w:rPr>
          <w:lang w:val="fr-FR"/>
        </w:rPr>
        <w:t>- Une vue de courbes de tendances</w:t>
      </w:r>
    </w:p>
    <w:p w14:paraId="04C66493" w14:textId="77777777" w:rsidR="00014639" w:rsidRPr="00014639" w:rsidRDefault="00014639" w:rsidP="00014639">
      <w:pPr>
        <w:rPr>
          <w:lang w:val="fr-FR"/>
        </w:rPr>
      </w:pPr>
      <w:r w:rsidRPr="00014639">
        <w:rPr>
          <w:lang w:val="fr-FR"/>
        </w:rPr>
        <w:t>- Une configuration d’archivage et une vue de consignation d’événements</w:t>
      </w:r>
    </w:p>
    <w:p w14:paraId="4A0D1B8A" w14:textId="77777777" w:rsidR="00014639" w:rsidRPr="00014639" w:rsidRDefault="00014639" w:rsidP="00014639">
      <w:pPr>
        <w:rPr>
          <w:lang w:val="fr-FR"/>
        </w:rPr>
      </w:pPr>
      <w:r w:rsidRPr="00014639">
        <w:rPr>
          <w:lang w:val="fr-FR"/>
        </w:rPr>
        <w:t>- Une vue d’alarmes et de compteurs d’alarmes pré-configurés</w:t>
      </w:r>
    </w:p>
    <w:p w14:paraId="73E6698D" w14:textId="77777777" w:rsidR="00014639" w:rsidRPr="00014639" w:rsidRDefault="00014639" w:rsidP="00014639">
      <w:pPr>
        <w:rPr>
          <w:lang w:val="fr-FR"/>
        </w:rPr>
      </w:pPr>
      <w:r w:rsidRPr="00014639">
        <w:rPr>
          <w:lang w:val="fr-FR"/>
        </w:rPr>
        <w:t>- Des comptes utilisateurs pré-configurés</w:t>
      </w:r>
    </w:p>
    <w:p w14:paraId="696C400E" w14:textId="77777777" w:rsidR="00014639" w:rsidRPr="00014639" w:rsidRDefault="00014639" w:rsidP="00014639">
      <w:pPr>
        <w:rPr>
          <w:lang w:val="fr-FR"/>
        </w:rPr>
      </w:pPr>
      <w:r w:rsidRPr="00014639">
        <w:rPr>
          <w:lang w:val="fr-FR"/>
        </w:rPr>
        <w:t>- Des exemples de programmes</w:t>
      </w:r>
    </w:p>
    <w:p w14:paraId="78E24069" w14:textId="77777777" w:rsidR="00014639" w:rsidRPr="00014639" w:rsidRDefault="00014639" w:rsidP="00014639">
      <w:pPr>
        <w:rPr>
          <w:lang w:val="fr-FR"/>
        </w:rPr>
      </w:pPr>
    </w:p>
    <w:p w14:paraId="1ACDE87E" w14:textId="77777777" w:rsidR="00014639" w:rsidRPr="00014639" w:rsidRDefault="00014639" w:rsidP="00014639">
      <w:pPr>
        <w:rPr>
          <w:color w:val="auto"/>
          <w:lang w:val="fr-FR"/>
        </w:rPr>
      </w:pPr>
      <w:r w:rsidRPr="00014639">
        <w:rPr>
          <w:lang w:val="fr-FR"/>
        </w:rPr>
        <w:t>Plusieurs ergonomies et styles seront disponibles :</w:t>
      </w:r>
    </w:p>
    <w:p w14:paraId="685CF66C" w14:textId="77777777" w:rsidR="00014639" w:rsidRDefault="00014639" w:rsidP="00014639">
      <w:pPr>
        <w:pStyle w:val="Paragraphedeliste"/>
        <w:numPr>
          <w:ilvl w:val="0"/>
          <w:numId w:val="40"/>
        </w:numPr>
        <w:spacing w:line="240" w:lineRule="auto"/>
        <w:ind w:right="-292"/>
        <w:rPr>
          <w:color w:val="auto"/>
        </w:rPr>
      </w:pPr>
      <w:r w:rsidRPr="00B0032A">
        <w:rPr>
          <w:color w:val="auto"/>
        </w:rPr>
        <w:lastRenderedPageBreak/>
        <w:t>5</w:t>
      </w:r>
      <w:r>
        <w:rPr>
          <w:color w:val="auto"/>
        </w:rPr>
        <w:t xml:space="preserve"> styles</w:t>
      </w:r>
    </w:p>
    <w:p w14:paraId="51668678" w14:textId="77777777" w:rsidR="00014639" w:rsidRDefault="00014639" w:rsidP="00014639">
      <w:pPr>
        <w:pStyle w:val="Paragraphedeliste"/>
        <w:numPr>
          <w:ilvl w:val="0"/>
          <w:numId w:val="40"/>
        </w:numPr>
        <w:spacing w:line="240" w:lineRule="auto"/>
        <w:ind w:right="-292"/>
        <w:rPr>
          <w:color w:val="auto"/>
        </w:rPr>
      </w:pPr>
      <w:r>
        <w:rPr>
          <w:color w:val="auto"/>
        </w:rPr>
        <w:t>2 thème : clair/sombre</w:t>
      </w:r>
    </w:p>
    <w:p w14:paraId="65417F62" w14:textId="77777777" w:rsidR="00014639" w:rsidRDefault="00014639" w:rsidP="00014639">
      <w:pPr>
        <w:pStyle w:val="Paragraphedeliste"/>
        <w:numPr>
          <w:ilvl w:val="0"/>
          <w:numId w:val="40"/>
        </w:numPr>
        <w:spacing w:line="240" w:lineRule="auto"/>
        <w:ind w:right="-292"/>
        <w:rPr>
          <w:color w:val="auto"/>
        </w:rPr>
      </w:pPr>
      <w:r>
        <w:rPr>
          <w:color w:val="auto"/>
        </w:rPr>
        <w:t>4 couleurs d’exergue</w:t>
      </w:r>
    </w:p>
    <w:p w14:paraId="1CC0D1FB" w14:textId="77777777" w:rsidR="00014639" w:rsidRPr="00B0032A" w:rsidRDefault="00014639" w:rsidP="00014639">
      <w:pPr>
        <w:pStyle w:val="Paragraphedeliste"/>
        <w:numPr>
          <w:ilvl w:val="0"/>
          <w:numId w:val="40"/>
        </w:numPr>
        <w:spacing w:line="240" w:lineRule="auto"/>
        <w:ind w:right="-292"/>
        <w:rPr>
          <w:color w:val="auto"/>
        </w:rPr>
      </w:pPr>
      <w:r>
        <w:rPr>
          <w:color w:val="auto"/>
        </w:rPr>
        <w:t>4 résolutions</w:t>
      </w:r>
    </w:p>
    <w:p w14:paraId="2C445BEF" w14:textId="77777777" w:rsidR="00014639" w:rsidRDefault="00014639" w:rsidP="00014639">
      <w:pPr>
        <w:pStyle w:val="Lgende"/>
        <w:jc w:val="center"/>
      </w:pPr>
      <w:bookmarkStart w:id="12" w:name="_Toc439838391"/>
      <w:bookmarkStart w:id="13" w:name="_Toc493752582"/>
      <w:r w:rsidRPr="00D657D3">
        <w:rPr>
          <w:noProof/>
          <w:lang w:eastAsia="fr-FR" w:bidi="ar-SA"/>
        </w:rPr>
        <w:drawing>
          <wp:inline distT="0" distB="0" distL="0" distR="0" wp14:anchorId="230D9C74" wp14:editId="5C37E030">
            <wp:extent cx="5760720" cy="3342005"/>
            <wp:effectExtent l="0" t="0" r="0" b="0"/>
            <wp:docPr id="31" name="Image 31" descr="Une image contenant texte, logiciel,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 logiciel, Site web, Page web&#10;&#10;Description générée automatiquement"/>
                    <pic:cNvPicPr/>
                  </pic:nvPicPr>
                  <pic:blipFill>
                    <a:blip r:embed="rId11"/>
                    <a:stretch>
                      <a:fillRect/>
                    </a:stretch>
                  </pic:blipFill>
                  <pic:spPr>
                    <a:xfrm>
                      <a:off x="0" y="0"/>
                      <a:ext cx="5760720" cy="3342005"/>
                    </a:xfrm>
                    <a:prstGeom prst="rect">
                      <a:avLst/>
                    </a:prstGeom>
                  </pic:spPr>
                </pic:pic>
              </a:graphicData>
            </a:graphic>
          </wp:inline>
        </w:drawing>
      </w:r>
    </w:p>
    <w:p w14:paraId="558799D1" w14:textId="77777777" w:rsidR="00014639" w:rsidRDefault="00014639" w:rsidP="00014639"/>
    <w:p w14:paraId="4E24D765" w14:textId="77777777" w:rsidR="00014639" w:rsidRPr="00014639" w:rsidRDefault="00014639" w:rsidP="00014639">
      <w:pPr>
        <w:rPr>
          <w:b/>
          <w:bCs/>
          <w:color w:val="4F81BD" w:themeColor="accent1"/>
          <w:sz w:val="18"/>
          <w:szCs w:val="18"/>
          <w:lang w:val="fr-FR"/>
        </w:rPr>
      </w:pPr>
      <w:bookmarkStart w:id="14" w:name="_Toc5100012"/>
      <w:bookmarkStart w:id="15" w:name="_Toc162435106"/>
      <w:r w:rsidRPr="00014639">
        <w:rPr>
          <w:b/>
          <w:bCs/>
          <w:color w:val="4F81BD" w:themeColor="accent1"/>
          <w:sz w:val="18"/>
          <w:szCs w:val="18"/>
          <w:lang w:val="fr-FR"/>
        </w:rPr>
        <w:t xml:space="preserve">Figure </w:t>
      </w:r>
      <w:r w:rsidRPr="00D657D3">
        <w:rPr>
          <w:b/>
          <w:bCs/>
          <w:color w:val="4F81BD" w:themeColor="accent1"/>
          <w:sz w:val="18"/>
          <w:szCs w:val="18"/>
        </w:rPr>
        <w:fldChar w:fldCharType="begin"/>
      </w:r>
      <w:r w:rsidRPr="00014639">
        <w:rPr>
          <w:b/>
          <w:bCs/>
          <w:color w:val="4F81BD" w:themeColor="accent1"/>
          <w:sz w:val="18"/>
          <w:szCs w:val="18"/>
          <w:lang w:val="fr-FR"/>
        </w:rPr>
        <w:instrText xml:space="preserve"> SEQ Figure \* ARABIC </w:instrText>
      </w:r>
      <w:r w:rsidRPr="00D657D3">
        <w:rPr>
          <w:b/>
          <w:bCs/>
          <w:color w:val="4F81BD" w:themeColor="accent1"/>
          <w:sz w:val="18"/>
          <w:szCs w:val="18"/>
        </w:rPr>
        <w:fldChar w:fldCharType="separate"/>
      </w:r>
      <w:r w:rsidRPr="00014639">
        <w:rPr>
          <w:b/>
          <w:bCs/>
          <w:noProof/>
          <w:color w:val="4F81BD" w:themeColor="accent1"/>
          <w:sz w:val="18"/>
          <w:szCs w:val="18"/>
          <w:lang w:val="fr-FR"/>
        </w:rPr>
        <w:t>1</w:t>
      </w:r>
      <w:r w:rsidRPr="00D657D3">
        <w:rPr>
          <w:b/>
          <w:bCs/>
          <w:color w:val="4F81BD" w:themeColor="accent1"/>
          <w:sz w:val="18"/>
          <w:szCs w:val="18"/>
        </w:rPr>
        <w:fldChar w:fldCharType="end"/>
      </w:r>
      <w:r w:rsidRPr="00014639">
        <w:rPr>
          <w:b/>
          <w:bCs/>
          <w:color w:val="4F81BD" w:themeColor="accent1"/>
          <w:sz w:val="18"/>
          <w:szCs w:val="18"/>
          <w:lang w:val="fr-FR"/>
        </w:rPr>
        <w:t xml:space="preserve"> – Exemple de configurateur </w:t>
      </w:r>
      <w:bookmarkEnd w:id="12"/>
      <w:bookmarkEnd w:id="13"/>
      <w:r w:rsidRPr="00014639">
        <w:rPr>
          <w:b/>
          <w:bCs/>
          <w:color w:val="4F81BD" w:themeColor="accent1"/>
          <w:sz w:val="18"/>
          <w:szCs w:val="18"/>
          <w:lang w:val="fr-FR"/>
        </w:rPr>
        <w:t>de projet</w:t>
      </w:r>
      <w:bookmarkEnd w:id="14"/>
      <w:bookmarkEnd w:id="15"/>
    </w:p>
    <w:p w14:paraId="766809D1" w14:textId="77777777" w:rsidR="00014639" w:rsidRPr="00014639" w:rsidRDefault="00014639" w:rsidP="00014639">
      <w:pPr>
        <w:spacing w:after="200" w:line="276" w:lineRule="auto"/>
        <w:rPr>
          <w:rFonts w:ascii="Segoe UI Light" w:eastAsiaTheme="majorEastAsia" w:hAnsi="Segoe UI Light" w:cs="Segoe UI Light"/>
          <w:bCs/>
          <w:color w:val="C00000"/>
          <w:sz w:val="56"/>
          <w:szCs w:val="56"/>
          <w:lang w:val="fr-FR"/>
        </w:rPr>
      </w:pPr>
      <w:bookmarkStart w:id="16" w:name="_Toc523749173"/>
      <w:r w:rsidRPr="00014639">
        <w:rPr>
          <w:lang w:val="fr-FR"/>
        </w:rPr>
        <w:br w:type="page"/>
      </w:r>
    </w:p>
    <w:p w14:paraId="104D85BF" w14:textId="77777777" w:rsidR="00014639" w:rsidRDefault="00014639" w:rsidP="00014639">
      <w:pPr>
        <w:pStyle w:val="Titre1"/>
        <w:spacing w:after="225"/>
        <w:contextualSpacing/>
        <w:jc w:val="both"/>
      </w:pPr>
      <w:bookmarkStart w:id="17" w:name="_Toc162436422"/>
      <w:bookmarkStart w:id="18" w:name="_Toc493752131"/>
      <w:bookmarkStart w:id="19" w:name="_Toc523407294"/>
      <w:bookmarkStart w:id="20" w:name="_Toc64461936"/>
      <w:r>
        <w:lastRenderedPageBreak/>
        <w:t>Environnement de Configuration Avancée</w:t>
      </w:r>
      <w:bookmarkEnd w:id="17"/>
      <w:r>
        <w:t xml:space="preserve"> </w:t>
      </w:r>
      <w:bookmarkEnd w:id="18"/>
      <w:bookmarkEnd w:id="19"/>
      <w:bookmarkEnd w:id="20"/>
    </w:p>
    <w:p w14:paraId="0910BCBE" w14:textId="77777777" w:rsidR="00014639" w:rsidRPr="00014639" w:rsidRDefault="00014639" w:rsidP="00014639">
      <w:pPr>
        <w:rPr>
          <w:lang w:val="fr-FR"/>
        </w:rPr>
      </w:pPr>
      <w:r w:rsidRPr="00014639">
        <w:rPr>
          <w:lang w:val="fr-FR"/>
        </w:rPr>
        <w:t>Le superviseur disposera d’un environnement de configuration avancée pour développer l’application de Supervision. Il proposera une interface unique dans laquelle tous les développements pourront effectués. Cet environnement apportera de nombreuses fonctionnalités pour créer des d'objets, des synoptiques, les liens de communication avec les équipements, des droits utilisateurs, etc... Il fournira également des outils avancés de création d’architecture client/serveur et de déploiement du logiciel à travers le réseau. L’ergonomie intuitive de l’environnement de configuration facilitera la conception d’un projet à l’aide d’assistants de configuration (par paramétrage et sans script), pour guider le développeur à travers le processus de création des fonctions clés.</w:t>
      </w:r>
    </w:p>
    <w:p w14:paraId="62257C05" w14:textId="77777777" w:rsidR="00014639" w:rsidRPr="00014639" w:rsidRDefault="00014639" w:rsidP="00014639">
      <w:pPr>
        <w:rPr>
          <w:lang w:val="fr-FR"/>
        </w:rPr>
      </w:pPr>
    </w:p>
    <w:p w14:paraId="5313B218" w14:textId="77777777" w:rsidR="00014639" w:rsidRPr="00014639" w:rsidRDefault="00014639" w:rsidP="00014639">
      <w:pPr>
        <w:rPr>
          <w:lang w:val="fr-FR"/>
        </w:rPr>
      </w:pPr>
      <w:r w:rsidRPr="00014639">
        <w:rPr>
          <w:lang w:val="fr-FR"/>
        </w:rPr>
        <w:t>L’environnement de configuration pourra par exemple fournir :</w:t>
      </w:r>
    </w:p>
    <w:p w14:paraId="35A41A3C" w14:textId="77777777" w:rsidR="00014639" w:rsidRPr="00014639" w:rsidRDefault="00014639" w:rsidP="00014639">
      <w:pPr>
        <w:rPr>
          <w:lang w:val="fr-FR"/>
        </w:rPr>
      </w:pPr>
    </w:p>
    <w:p w14:paraId="738F4FA1" w14:textId="77777777" w:rsidR="00014639" w:rsidRPr="00014639" w:rsidRDefault="00014639" w:rsidP="00014639">
      <w:pPr>
        <w:rPr>
          <w:lang w:val="fr-FR"/>
        </w:rPr>
      </w:pPr>
      <w:r w:rsidRPr="00014639">
        <w:rPr>
          <w:lang w:val="fr-FR"/>
        </w:rPr>
        <w:t xml:space="preserve">- </w:t>
      </w:r>
      <w:r w:rsidRPr="00014639">
        <w:rPr>
          <w:b/>
          <w:bCs/>
          <w:lang w:val="fr-FR"/>
        </w:rPr>
        <w:t>Un outil de configuration</w:t>
      </w:r>
      <w:r w:rsidRPr="00014639">
        <w:rPr>
          <w:lang w:val="fr-FR"/>
        </w:rPr>
        <w:t xml:space="preserve"> « Tout en un » pour la configuration et le diagnostic du projet. L’interface devra être conviviale et moderne et utiliser les règles d’ergonomie standards afin de rendre la conception plus facile et plus rapide incluant mais non limité aux éléments suivants :</w:t>
      </w:r>
    </w:p>
    <w:p w14:paraId="5BEEB98A" w14:textId="77777777" w:rsidR="00014639" w:rsidRPr="00014639" w:rsidRDefault="00014639" w:rsidP="00014639">
      <w:pPr>
        <w:pStyle w:val="Paragraphedeliste"/>
        <w:numPr>
          <w:ilvl w:val="0"/>
          <w:numId w:val="46"/>
        </w:numPr>
        <w:spacing w:line="240" w:lineRule="auto"/>
        <w:ind w:right="-292"/>
        <w:rPr>
          <w:color w:val="auto"/>
          <w:lang w:val="fr-FR"/>
        </w:rPr>
      </w:pPr>
      <w:r w:rsidRPr="00014639">
        <w:rPr>
          <w:color w:val="auto"/>
          <w:lang w:val="fr-FR"/>
        </w:rPr>
        <w:t>Basée sur une structure arborescente hiérarchisée et des listes d'éléments</w:t>
      </w:r>
    </w:p>
    <w:p w14:paraId="7050CC41" w14:textId="77777777" w:rsidR="00014639" w:rsidRPr="00014639" w:rsidRDefault="00014639" w:rsidP="00014639">
      <w:pPr>
        <w:pStyle w:val="Paragraphedeliste"/>
        <w:numPr>
          <w:ilvl w:val="0"/>
          <w:numId w:val="46"/>
        </w:numPr>
        <w:spacing w:line="240" w:lineRule="auto"/>
        <w:ind w:right="-292"/>
        <w:rPr>
          <w:color w:val="auto"/>
          <w:lang w:val="fr-FR"/>
        </w:rPr>
      </w:pPr>
      <w:r w:rsidRPr="00014639">
        <w:rPr>
          <w:color w:val="auto"/>
          <w:lang w:val="fr-FR"/>
        </w:rPr>
        <w:t>Duplication facile d’objets et de sous-éléments</w:t>
      </w:r>
    </w:p>
    <w:p w14:paraId="66B8D3BF" w14:textId="77777777" w:rsidR="00014639" w:rsidRPr="008B2CFA" w:rsidRDefault="00014639" w:rsidP="00014639">
      <w:pPr>
        <w:pStyle w:val="Paragraphedeliste"/>
        <w:numPr>
          <w:ilvl w:val="0"/>
          <w:numId w:val="46"/>
        </w:numPr>
        <w:spacing w:line="240" w:lineRule="auto"/>
        <w:ind w:right="-292"/>
        <w:rPr>
          <w:color w:val="auto"/>
        </w:rPr>
      </w:pPr>
      <w:r w:rsidRPr="008B2CFA">
        <w:rPr>
          <w:color w:val="auto"/>
        </w:rPr>
        <w:t>Multiple Document Interface (MDI)</w:t>
      </w:r>
    </w:p>
    <w:p w14:paraId="5BA02339" w14:textId="77777777" w:rsidR="00014639" w:rsidRPr="00014639" w:rsidRDefault="00014639" w:rsidP="00014639">
      <w:pPr>
        <w:pStyle w:val="Paragraphedeliste"/>
        <w:numPr>
          <w:ilvl w:val="0"/>
          <w:numId w:val="46"/>
        </w:numPr>
        <w:spacing w:line="240" w:lineRule="auto"/>
        <w:ind w:right="-292"/>
        <w:rPr>
          <w:color w:val="auto"/>
          <w:lang w:val="fr-FR"/>
        </w:rPr>
      </w:pPr>
      <w:r w:rsidRPr="00014639">
        <w:rPr>
          <w:color w:val="auto"/>
          <w:lang w:val="fr-FR"/>
        </w:rPr>
        <w:t>Copier, Couper et Coller y compris pour les sous-éléments</w:t>
      </w:r>
    </w:p>
    <w:p w14:paraId="29741D92" w14:textId="77777777" w:rsidR="00014639" w:rsidRPr="008B2CFA" w:rsidRDefault="00014639" w:rsidP="00014639">
      <w:pPr>
        <w:pStyle w:val="Paragraphedeliste"/>
        <w:numPr>
          <w:ilvl w:val="0"/>
          <w:numId w:val="46"/>
        </w:numPr>
        <w:spacing w:line="240" w:lineRule="auto"/>
        <w:ind w:right="-292"/>
        <w:rPr>
          <w:color w:val="auto"/>
        </w:rPr>
      </w:pPr>
      <w:r w:rsidRPr="008B2CFA">
        <w:rPr>
          <w:color w:val="auto"/>
        </w:rPr>
        <w:t>Navigation intuitive</w:t>
      </w:r>
      <w:r>
        <w:rPr>
          <w:color w:val="auto"/>
        </w:rPr>
        <w:t xml:space="preserve"> </w:t>
      </w:r>
      <w:r w:rsidRPr="008B2CFA">
        <w:rPr>
          <w:color w:val="auto"/>
        </w:rPr>
        <w:t>: précédente et suivante</w:t>
      </w:r>
    </w:p>
    <w:p w14:paraId="669F380A" w14:textId="77777777" w:rsidR="00014639" w:rsidRPr="00014639" w:rsidRDefault="00014639" w:rsidP="00014639">
      <w:pPr>
        <w:pStyle w:val="Paragraphedeliste"/>
        <w:numPr>
          <w:ilvl w:val="0"/>
          <w:numId w:val="46"/>
        </w:numPr>
        <w:spacing w:line="240" w:lineRule="auto"/>
        <w:ind w:right="-292"/>
        <w:rPr>
          <w:color w:val="auto"/>
          <w:lang w:val="fr-FR"/>
        </w:rPr>
      </w:pPr>
      <w:r w:rsidRPr="00014639">
        <w:rPr>
          <w:color w:val="auto"/>
          <w:lang w:val="fr-FR"/>
        </w:rPr>
        <w:t>Plusieurs options d'affichage : icônes, liste, détails ...</w:t>
      </w:r>
    </w:p>
    <w:p w14:paraId="0535B4D9" w14:textId="77777777" w:rsidR="00014639" w:rsidRPr="008A1E95" w:rsidRDefault="00014639" w:rsidP="00014639">
      <w:pPr>
        <w:pStyle w:val="Paragraphedeliste"/>
        <w:numPr>
          <w:ilvl w:val="0"/>
          <w:numId w:val="46"/>
        </w:numPr>
        <w:spacing w:line="240" w:lineRule="auto"/>
        <w:ind w:right="-292"/>
      </w:pPr>
      <w:r w:rsidRPr="002A729A">
        <w:rPr>
          <w:color w:val="auto"/>
        </w:rPr>
        <w:t>Raccourcis clavier standard de Windows</w:t>
      </w:r>
    </w:p>
    <w:p w14:paraId="78679ACE" w14:textId="77777777" w:rsidR="00014639" w:rsidRPr="002A729A" w:rsidRDefault="00014639" w:rsidP="00014639">
      <w:pPr>
        <w:pStyle w:val="Paragraphedeliste"/>
        <w:numPr>
          <w:ilvl w:val="0"/>
          <w:numId w:val="46"/>
        </w:numPr>
        <w:spacing w:line="240" w:lineRule="auto"/>
        <w:ind w:right="-292"/>
      </w:pPr>
      <w:r>
        <w:rPr>
          <w:color w:val="auto"/>
        </w:rPr>
        <w:t>…</w:t>
      </w:r>
    </w:p>
    <w:p w14:paraId="39AAD6F5" w14:textId="77777777" w:rsidR="00014639" w:rsidRDefault="00014639" w:rsidP="00014639"/>
    <w:p w14:paraId="6A05543C" w14:textId="77777777" w:rsidR="00014639" w:rsidRPr="00014639" w:rsidRDefault="00014639" w:rsidP="00014639">
      <w:pPr>
        <w:rPr>
          <w:lang w:val="fr-FR"/>
        </w:rPr>
      </w:pPr>
      <w:r w:rsidRPr="00014639">
        <w:rPr>
          <w:lang w:val="fr-FR"/>
        </w:rPr>
        <w:t xml:space="preserve">- </w:t>
      </w:r>
      <w:r w:rsidRPr="00014639">
        <w:rPr>
          <w:b/>
          <w:bCs/>
          <w:lang w:val="fr-FR"/>
        </w:rPr>
        <w:t>Un outil pour modéliser des objets et générer des applications</w:t>
      </w:r>
      <w:r w:rsidRPr="00014639">
        <w:rPr>
          <w:lang w:val="fr-FR"/>
        </w:rPr>
        <w:t>.</w:t>
      </w:r>
    </w:p>
    <w:p w14:paraId="697D7CD4" w14:textId="77777777" w:rsidR="00014639" w:rsidRPr="00014639" w:rsidRDefault="00014639" w:rsidP="00014639">
      <w:pPr>
        <w:jc w:val="both"/>
        <w:rPr>
          <w:lang w:val="fr-FR"/>
        </w:rPr>
      </w:pPr>
      <w:r w:rsidRPr="00014639">
        <w:rPr>
          <w:lang w:val="fr-FR"/>
        </w:rPr>
        <w:t>Le superviseur doit également disposer d'un outil qui peut générer une partie ou la totalité d'une application (projet) en concevant et instanciant des modèles. Un modèle est une représentation d'un objet réel en termes d'éléments de configuration du superviseur(données, graphiques, traitements,…)</w:t>
      </w:r>
    </w:p>
    <w:p w14:paraId="0E2AB499" w14:textId="77777777" w:rsidR="00014639" w:rsidRPr="008A1E95" w:rsidRDefault="00014639" w:rsidP="00014639">
      <w:pPr>
        <w:pStyle w:val="BulletedList"/>
        <w:numPr>
          <w:ilvl w:val="0"/>
          <w:numId w:val="0"/>
        </w:numPr>
        <w:rPr>
          <w:rFonts w:ascii="Segoe UI" w:eastAsiaTheme="minorEastAsia" w:hAnsi="Segoe UI" w:cs="Segoe UI"/>
          <w:color w:val="333333"/>
          <w:szCs w:val="24"/>
          <w:lang w:val="fr-FR" w:eastAsia="en-US" w:bidi="en-US"/>
        </w:rPr>
      </w:pPr>
      <w:r w:rsidRPr="008A1E95">
        <w:rPr>
          <w:rFonts w:ascii="Segoe UI" w:eastAsiaTheme="minorEastAsia" w:hAnsi="Segoe UI" w:cs="Segoe UI"/>
          <w:color w:val="333333"/>
          <w:szCs w:val="24"/>
          <w:lang w:val="fr-FR" w:eastAsia="en-US" w:bidi="en-US"/>
        </w:rPr>
        <w:t>Un modèle peut représenter n'importe qu’elle ensemble, d'un simple commutateur marche-arrêt à un procédé complet.</w:t>
      </w:r>
      <w:r w:rsidRPr="008A1E95">
        <w:rPr>
          <w:rFonts w:ascii="Segoe UI" w:eastAsiaTheme="minorEastAsia" w:hAnsi="Segoe UI" w:cs="Segoe UI"/>
          <w:color w:val="333333"/>
          <w:szCs w:val="24"/>
          <w:lang w:val="fr-FR" w:eastAsia="en-US" w:bidi="en-US"/>
        </w:rPr>
        <w:br/>
        <w:t>Il sera possible de créer des modèles inclus et des modèles hérités afin que les modèles puissent être facilement créés à partir de sous-modèles.</w:t>
      </w:r>
      <w:r w:rsidRPr="008A1E95">
        <w:rPr>
          <w:rFonts w:ascii="Segoe UI" w:eastAsiaTheme="minorEastAsia" w:hAnsi="Segoe UI" w:cs="Segoe UI"/>
          <w:color w:val="333333"/>
          <w:szCs w:val="24"/>
          <w:lang w:val="fr-FR" w:eastAsia="en-US" w:bidi="en-US"/>
        </w:rPr>
        <w:br/>
        <w:t>Cette approche orientée objet des modèles est nécessaire pour encourager et aider le développeur à structurer les applications d'une manière à rendre la modification et la maintenance beaucoup plus facile et plus rapide pour l'utilisateur final. Les modèles peuvent être stockés dans une bibliothèque afin qu'ils puissent être réutilisés pour des extensions possibles, ce qui réduit considérablement le temps de configuration.</w:t>
      </w:r>
    </w:p>
    <w:p w14:paraId="175F146C" w14:textId="77777777" w:rsidR="00014639" w:rsidRDefault="00014639" w:rsidP="00014639">
      <w:pPr>
        <w:pStyle w:val="BulletedList"/>
        <w:numPr>
          <w:ilvl w:val="0"/>
          <w:numId w:val="0"/>
        </w:numPr>
        <w:rPr>
          <w:rFonts w:ascii="Gotham Book" w:eastAsiaTheme="minorEastAsia" w:hAnsi="Gotham Book" w:cs="Tahoma"/>
          <w:bCs/>
          <w:color w:val="333333"/>
          <w:szCs w:val="24"/>
          <w:lang w:val="fr-FR" w:eastAsia="en-US" w:bidi="en-US"/>
        </w:rPr>
      </w:pPr>
    </w:p>
    <w:p w14:paraId="359F279C" w14:textId="77777777" w:rsidR="00014639" w:rsidRPr="00EC1DFF" w:rsidRDefault="00014639" w:rsidP="00014639">
      <w:pPr>
        <w:pStyle w:val="BulletedList"/>
        <w:numPr>
          <w:ilvl w:val="0"/>
          <w:numId w:val="0"/>
        </w:numPr>
        <w:rPr>
          <w:rFonts w:ascii="Segoe UI" w:eastAsiaTheme="minorEastAsia" w:hAnsi="Segoe UI" w:cs="Segoe UI"/>
          <w:color w:val="333333"/>
          <w:szCs w:val="24"/>
          <w:lang w:val="fr-FR" w:eastAsia="en-US" w:bidi="en-US"/>
        </w:rPr>
      </w:pPr>
      <w:r>
        <w:rPr>
          <w:rFonts w:ascii="Segoe UI" w:eastAsiaTheme="minorEastAsia" w:hAnsi="Segoe UI" w:cs="Segoe UI"/>
          <w:color w:val="333333"/>
          <w:szCs w:val="24"/>
          <w:lang w:val="fr-FR" w:eastAsia="en-US" w:bidi="en-US"/>
        </w:rPr>
        <w:t>Cet outil</w:t>
      </w:r>
      <w:r w:rsidRPr="00EC1DFF">
        <w:rPr>
          <w:rFonts w:ascii="Segoe UI" w:eastAsiaTheme="minorEastAsia" w:hAnsi="Segoe UI" w:cs="Segoe UI"/>
          <w:color w:val="333333"/>
          <w:szCs w:val="24"/>
          <w:lang w:val="fr-FR" w:eastAsia="en-US" w:bidi="en-US"/>
        </w:rPr>
        <w:t xml:space="preserve"> permettra notamment :</w:t>
      </w:r>
    </w:p>
    <w:p w14:paraId="35BF643D" w14:textId="77777777" w:rsidR="00014639" w:rsidRPr="00014639" w:rsidRDefault="00014639" w:rsidP="00014639">
      <w:pPr>
        <w:ind w:left="709"/>
        <w:rPr>
          <w:lang w:val="fr-FR"/>
        </w:rPr>
      </w:pPr>
      <w:r w:rsidRPr="00014639">
        <w:rPr>
          <w:lang w:val="fr-FR"/>
        </w:rPr>
        <w:t xml:space="preserve">- de générer les éléments d’un projet par instanciation de modèles </w:t>
      </w:r>
    </w:p>
    <w:p w14:paraId="0A754677" w14:textId="77777777" w:rsidR="00014639" w:rsidRPr="00014639" w:rsidRDefault="00014639" w:rsidP="00014639">
      <w:pPr>
        <w:ind w:firstLine="709"/>
        <w:rPr>
          <w:lang w:val="fr-FR"/>
        </w:rPr>
      </w:pPr>
      <w:r w:rsidRPr="00014639">
        <w:rPr>
          <w:lang w:val="fr-FR"/>
        </w:rPr>
        <w:t>- de synchroniser le projet en cas de changements de modèles ou d’instance</w:t>
      </w:r>
    </w:p>
    <w:p w14:paraId="501CEF96" w14:textId="77777777" w:rsidR="00014639" w:rsidRPr="00014639" w:rsidRDefault="00014639" w:rsidP="00014639">
      <w:pPr>
        <w:ind w:left="709"/>
        <w:rPr>
          <w:lang w:val="fr-FR"/>
        </w:rPr>
      </w:pPr>
      <w:r w:rsidRPr="00014639">
        <w:rPr>
          <w:lang w:val="fr-FR"/>
        </w:rPr>
        <w:t>- de personnaliser au maximum les modèles et instances et de les différencier par des paramètres dynamiques</w:t>
      </w:r>
    </w:p>
    <w:p w14:paraId="01203BB7" w14:textId="77777777" w:rsidR="00014639" w:rsidRPr="00014639" w:rsidRDefault="00014639" w:rsidP="00014639">
      <w:pPr>
        <w:rPr>
          <w:lang w:val="fr-FR"/>
        </w:rPr>
      </w:pPr>
    </w:p>
    <w:p w14:paraId="4C9F9660" w14:textId="77777777" w:rsidR="00014639" w:rsidRPr="00014639" w:rsidRDefault="00014639" w:rsidP="00014639">
      <w:pPr>
        <w:rPr>
          <w:lang w:val="fr-FR"/>
        </w:rPr>
      </w:pPr>
      <w:r w:rsidRPr="00014639">
        <w:rPr>
          <w:lang w:val="fr-FR"/>
        </w:rPr>
        <w:t xml:space="preserve">- </w:t>
      </w:r>
      <w:r w:rsidRPr="00014639">
        <w:rPr>
          <w:b/>
          <w:bCs/>
          <w:lang w:val="fr-FR"/>
        </w:rPr>
        <w:t>Une suite d'outils d'import pour la configuration</w:t>
      </w:r>
      <w:r w:rsidRPr="00014639">
        <w:rPr>
          <w:lang w:val="fr-FR"/>
        </w:rPr>
        <w:t xml:space="preserve"> de masse à partir de logiciels tiers ou de plateformes de configuration externes (plateformes automates, logiciels de CAO, logiciels propriétaires ou SCADA).</w:t>
      </w:r>
    </w:p>
    <w:p w14:paraId="2158B1E0" w14:textId="77777777" w:rsidR="00014639" w:rsidRPr="00014639" w:rsidRDefault="00014639" w:rsidP="00014639">
      <w:pPr>
        <w:rPr>
          <w:lang w:val="fr-FR"/>
        </w:rPr>
      </w:pPr>
      <w:r w:rsidRPr="00014639">
        <w:rPr>
          <w:lang w:val="fr-FR"/>
        </w:rPr>
        <w:t>L’import à partir des environnements tiers suivants devront être supportés :</w:t>
      </w:r>
    </w:p>
    <w:p w14:paraId="62ACAAE0"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Unity pro®</w:t>
      </w:r>
    </w:p>
    <w:p w14:paraId="15243EAD"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WAGO®</w:t>
      </w:r>
    </w:p>
    <w:p w14:paraId="2A852A85"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ISaGRAF™</w:t>
      </w:r>
    </w:p>
    <w:p w14:paraId="51BD0895"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CAD (AutoCAD)</w:t>
      </w:r>
    </w:p>
    <w:p w14:paraId="5BFF14EB"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LNS®</w:t>
      </w:r>
    </w:p>
    <w:p w14:paraId="63D25E93"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FactoryLink®</w:t>
      </w:r>
    </w:p>
    <w:p w14:paraId="18831A20"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STEP7®</w:t>
      </w:r>
    </w:p>
    <w:p w14:paraId="788E069A"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DALI®/WAGO®</w:t>
      </w:r>
    </w:p>
    <w:p w14:paraId="7BA03EFF"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Stardom™</w:t>
      </w:r>
    </w:p>
    <w:p w14:paraId="4D9DC2FC"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Harmonas®</w:t>
      </w:r>
    </w:p>
    <w:p w14:paraId="384E0B40"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SAIA PCD™</w:t>
      </w:r>
    </w:p>
    <w:p w14:paraId="25125797"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TwinCAT®</w:t>
      </w:r>
    </w:p>
    <w:p w14:paraId="4BB6FE51"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BACnet™</w:t>
      </w:r>
    </w:p>
    <w:p w14:paraId="464747AF" w14:textId="77777777" w:rsidR="00014639" w:rsidRPr="0073708B" w:rsidRDefault="00014639" w:rsidP="00014639">
      <w:pPr>
        <w:pStyle w:val="Paragraphedeliste"/>
        <w:numPr>
          <w:ilvl w:val="1"/>
          <w:numId w:val="15"/>
        </w:numPr>
        <w:spacing w:line="240" w:lineRule="auto"/>
        <w:ind w:right="-292"/>
        <w:rPr>
          <w:color w:val="auto"/>
        </w:rPr>
      </w:pPr>
      <w:r w:rsidRPr="0073708B">
        <w:rPr>
          <w:color w:val="auto"/>
        </w:rPr>
        <w:t>Générique XML</w:t>
      </w:r>
    </w:p>
    <w:p w14:paraId="3795F1BF" w14:textId="77777777" w:rsidR="00014639" w:rsidRDefault="00014639" w:rsidP="00014639">
      <w:pPr>
        <w:spacing w:after="200" w:line="276" w:lineRule="auto"/>
      </w:pPr>
    </w:p>
    <w:p w14:paraId="0E67F8D1" w14:textId="77777777" w:rsidR="00014639" w:rsidRPr="00014639" w:rsidRDefault="00014639" w:rsidP="00014639">
      <w:pPr>
        <w:rPr>
          <w:rFonts w:eastAsia="Times New Roman"/>
          <w:b/>
          <w:bCs/>
          <w:i/>
          <w:iCs/>
          <w:color w:val="626469"/>
          <w:sz w:val="18"/>
          <w:szCs w:val="18"/>
          <w:lang w:val="fr-FR" w:eastAsia="fr-FR"/>
        </w:rPr>
      </w:pPr>
      <w:r w:rsidRPr="00014639">
        <w:rPr>
          <w:lang w:val="fr-FR"/>
        </w:rPr>
        <w:t>Ces outils pourront être utilisés indépendamment ou conjointement selon les besoins.</w:t>
      </w:r>
    </w:p>
    <w:p w14:paraId="45C127E4" w14:textId="77777777" w:rsidR="00014639" w:rsidRPr="00014639" w:rsidRDefault="00014639" w:rsidP="00014639">
      <w:pPr>
        <w:rPr>
          <w:lang w:val="fr-FR"/>
        </w:rPr>
      </w:pPr>
    </w:p>
    <w:p w14:paraId="1E2437FD" w14:textId="77777777" w:rsidR="00014639" w:rsidRPr="00014639" w:rsidRDefault="00014639" w:rsidP="00014639">
      <w:pPr>
        <w:spacing w:after="200" w:line="276" w:lineRule="auto"/>
        <w:rPr>
          <w:lang w:val="fr-FR"/>
        </w:rPr>
      </w:pPr>
      <w:r w:rsidRPr="00014639">
        <w:rPr>
          <w:lang w:val="fr-FR"/>
        </w:rPr>
        <w:br w:type="page"/>
      </w:r>
    </w:p>
    <w:p w14:paraId="6E84966F" w14:textId="77777777" w:rsidR="00014639" w:rsidRPr="000D22BD" w:rsidRDefault="00014639" w:rsidP="00014639">
      <w:pPr>
        <w:pStyle w:val="Titre1"/>
      </w:pPr>
      <w:bookmarkStart w:id="21" w:name="_Toc162436423"/>
      <w:r w:rsidRPr="000D22BD">
        <w:lastRenderedPageBreak/>
        <w:t>Structuration de</w:t>
      </w:r>
      <w:r>
        <w:t>s</w:t>
      </w:r>
      <w:r w:rsidRPr="000D22BD">
        <w:t xml:space="preserve"> données</w:t>
      </w:r>
      <w:bookmarkEnd w:id="6"/>
      <w:bookmarkEnd w:id="16"/>
      <w:bookmarkEnd w:id="21"/>
    </w:p>
    <w:p w14:paraId="6F8C22FF" w14:textId="77777777" w:rsidR="00014639" w:rsidRPr="000D22BD" w:rsidRDefault="00014639" w:rsidP="00014639">
      <w:pPr>
        <w:rPr>
          <w:rFonts w:cs="Tahoma"/>
        </w:rPr>
      </w:pPr>
    </w:p>
    <w:p w14:paraId="6E278872" w14:textId="77777777" w:rsidR="00014639" w:rsidRPr="00014639" w:rsidRDefault="00014639" w:rsidP="00014639">
      <w:pPr>
        <w:rPr>
          <w:rFonts w:cs="Tahoma"/>
          <w:bCs/>
          <w:lang w:val="fr-FR"/>
        </w:rPr>
      </w:pPr>
      <w:r w:rsidRPr="00014639">
        <w:rPr>
          <w:rFonts w:cs="Tahoma"/>
          <w:bCs/>
          <w:lang w:val="fr-FR"/>
        </w:rPr>
        <w:t>La base de données temps-réel sera conçue de telle manière que les variables puissent être groupées comme elles le seraient dans l'environnement extérieur, la notion de structuration sous forme de branches sera choisie.</w:t>
      </w:r>
    </w:p>
    <w:p w14:paraId="7DAA6855" w14:textId="77777777" w:rsidR="00014639" w:rsidRPr="00014639" w:rsidRDefault="00014639" w:rsidP="00014639">
      <w:pPr>
        <w:rPr>
          <w:rFonts w:cs="Tahoma"/>
          <w:bCs/>
          <w:lang w:val="fr-FR"/>
        </w:rPr>
      </w:pPr>
      <w:r w:rsidRPr="00014639">
        <w:rPr>
          <w:rFonts w:cs="Tahoma"/>
          <w:bCs/>
          <w:lang w:val="fr-FR"/>
        </w:rPr>
        <w:t>Le nombre de branche sera important pour permettre une description fine du procédé supervisé, dans la même logique le nommage des variables pourra se faire sur un nombre très important de caractères (supérieur à 150).</w:t>
      </w:r>
    </w:p>
    <w:p w14:paraId="0D718CE1" w14:textId="77777777" w:rsidR="00014639" w:rsidRPr="00014639" w:rsidRDefault="00014639" w:rsidP="00014639">
      <w:pPr>
        <w:rPr>
          <w:lang w:val="fr-FR"/>
        </w:rPr>
      </w:pPr>
      <w:r w:rsidRPr="00014639">
        <w:rPr>
          <w:lang w:val="fr-FR"/>
        </w:rPr>
        <w:t>Par exemple, un bâtiment pourra être modélisé comme suit :</w:t>
      </w:r>
    </w:p>
    <w:p w14:paraId="58363AED" w14:textId="77777777" w:rsidR="00014639" w:rsidRPr="00014639" w:rsidRDefault="00014639" w:rsidP="00014639">
      <w:pPr>
        <w:rPr>
          <w:rFonts w:cs="Tahoma"/>
          <w:bCs/>
          <w:lang w:val="fr-FR"/>
        </w:rPr>
      </w:pPr>
      <w:r w:rsidRPr="00CB07B8">
        <w:rPr>
          <w:noProof/>
          <w:lang w:eastAsia="fr-FR" w:bidi="ar-SA"/>
        </w:rPr>
        <w:drawing>
          <wp:anchor distT="0" distB="0" distL="114300" distR="114300" simplePos="0" relativeHeight="251838464" behindDoc="0" locked="0" layoutInCell="1" allowOverlap="1" wp14:anchorId="66A0674E" wp14:editId="32A7FB52">
            <wp:simplePos x="0" y="0"/>
            <wp:positionH relativeFrom="margin">
              <wp:align>left</wp:align>
            </wp:positionH>
            <wp:positionV relativeFrom="paragraph">
              <wp:posOffset>78105</wp:posOffset>
            </wp:positionV>
            <wp:extent cx="2921000" cy="2100580"/>
            <wp:effectExtent l="0" t="0" r="0" b="0"/>
            <wp:wrapSquare wrapText="bothSides"/>
            <wp:docPr id="1478" name="Image 147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Image 1478" descr="Une image contenant texte, capture d’écran, Police, nombre&#10;&#10;Description générée automatiquemen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21000" cy="2100580"/>
                    </a:xfrm>
                    <a:prstGeom prst="rect">
                      <a:avLst/>
                    </a:prstGeom>
                  </pic:spPr>
                </pic:pic>
              </a:graphicData>
            </a:graphic>
          </wp:anchor>
        </w:drawing>
      </w:r>
      <w:r w:rsidRPr="00014639">
        <w:rPr>
          <w:lang w:val="fr-FR"/>
        </w:rPr>
        <w:t xml:space="preserve"> </w:t>
      </w:r>
    </w:p>
    <w:p w14:paraId="337F6FDD" w14:textId="77777777" w:rsidR="00014639" w:rsidRPr="00014639" w:rsidRDefault="00014639" w:rsidP="00014639">
      <w:pPr>
        <w:rPr>
          <w:rFonts w:cs="Tahoma"/>
          <w:bCs/>
          <w:lang w:val="fr-FR"/>
        </w:rPr>
      </w:pPr>
    </w:p>
    <w:p w14:paraId="3AF33BFD" w14:textId="77777777" w:rsidR="00014639" w:rsidRPr="00014639" w:rsidRDefault="00014639" w:rsidP="00014639">
      <w:pPr>
        <w:rPr>
          <w:rFonts w:cs="Tahoma"/>
          <w:bCs/>
          <w:lang w:val="fr-FR"/>
        </w:rPr>
      </w:pPr>
    </w:p>
    <w:p w14:paraId="2051366C" w14:textId="77777777" w:rsidR="00014639" w:rsidRPr="00014639" w:rsidRDefault="00014639" w:rsidP="00014639">
      <w:pPr>
        <w:rPr>
          <w:rFonts w:cs="Tahoma"/>
          <w:bCs/>
          <w:lang w:val="fr-FR"/>
        </w:rPr>
      </w:pPr>
    </w:p>
    <w:p w14:paraId="66A19B15" w14:textId="77777777" w:rsidR="00014639" w:rsidRPr="00014639" w:rsidRDefault="00014639" w:rsidP="00014639">
      <w:pPr>
        <w:rPr>
          <w:rFonts w:cs="Tahoma"/>
          <w:bCs/>
          <w:lang w:val="fr-FR"/>
        </w:rPr>
      </w:pPr>
    </w:p>
    <w:p w14:paraId="60C76A44" w14:textId="77777777" w:rsidR="00014639" w:rsidRPr="00014639" w:rsidRDefault="00014639" w:rsidP="00014639">
      <w:pPr>
        <w:rPr>
          <w:rFonts w:cs="Tahoma"/>
          <w:bCs/>
          <w:lang w:val="fr-FR"/>
        </w:rPr>
      </w:pPr>
    </w:p>
    <w:p w14:paraId="5D449349" w14:textId="77777777" w:rsidR="00014639" w:rsidRPr="00014639" w:rsidRDefault="00014639" w:rsidP="00014639">
      <w:pPr>
        <w:rPr>
          <w:rFonts w:cs="Tahoma"/>
          <w:bCs/>
          <w:lang w:val="fr-FR"/>
        </w:rPr>
      </w:pPr>
    </w:p>
    <w:p w14:paraId="2AD33688" w14:textId="77777777" w:rsidR="00014639" w:rsidRPr="00014639" w:rsidRDefault="00014639" w:rsidP="00014639">
      <w:pPr>
        <w:rPr>
          <w:rFonts w:cs="Tahoma"/>
          <w:bCs/>
          <w:lang w:val="fr-FR"/>
        </w:rPr>
      </w:pPr>
    </w:p>
    <w:p w14:paraId="03DFBF2D" w14:textId="77777777" w:rsidR="00014639" w:rsidRPr="00014639" w:rsidRDefault="00014639" w:rsidP="00014639">
      <w:pPr>
        <w:rPr>
          <w:rFonts w:cs="Tahoma"/>
          <w:bCs/>
          <w:lang w:val="fr-FR"/>
        </w:rPr>
      </w:pPr>
    </w:p>
    <w:p w14:paraId="39B5C491" w14:textId="77777777" w:rsidR="00014639" w:rsidRPr="00014639" w:rsidRDefault="00014639" w:rsidP="00014639">
      <w:pPr>
        <w:rPr>
          <w:rFonts w:cs="Tahoma"/>
          <w:bCs/>
          <w:lang w:val="fr-FR"/>
        </w:rPr>
      </w:pPr>
    </w:p>
    <w:p w14:paraId="0D42B064" w14:textId="77777777" w:rsidR="00014639" w:rsidRPr="00014639" w:rsidRDefault="00014639" w:rsidP="00014639">
      <w:pPr>
        <w:rPr>
          <w:rFonts w:cs="Tahoma"/>
          <w:bCs/>
          <w:lang w:val="fr-FR"/>
        </w:rPr>
      </w:pPr>
      <w:r w:rsidRPr="00CA7BD1">
        <w:rPr>
          <w:noProof/>
          <w:lang w:eastAsia="fr-FR" w:bidi="ar-SA"/>
        </w:rPr>
        <w:drawing>
          <wp:anchor distT="0" distB="0" distL="114300" distR="114300" simplePos="0" relativeHeight="251839488" behindDoc="0" locked="0" layoutInCell="1" allowOverlap="1" wp14:anchorId="71614669" wp14:editId="3BD7313E">
            <wp:simplePos x="0" y="0"/>
            <wp:positionH relativeFrom="margin">
              <wp:posOffset>990600</wp:posOffset>
            </wp:positionH>
            <wp:positionV relativeFrom="paragraph">
              <wp:posOffset>241300</wp:posOffset>
            </wp:positionV>
            <wp:extent cx="5080000" cy="2674620"/>
            <wp:effectExtent l="0" t="0" r="6350" b="0"/>
            <wp:wrapSquare wrapText="bothSides"/>
            <wp:docPr id="58" name="Image 58"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 logiciel, Icône d’ordinateur, Page web&#10;&#10;Description générée automatiquement"/>
                    <pic:cNvPicPr/>
                  </pic:nvPicPr>
                  <pic:blipFill>
                    <a:blip r:embed="rId13">
                      <a:extLst>
                        <a:ext uri="{28A0092B-C50C-407E-A947-70E740481C1C}">
                          <a14:useLocalDpi xmlns:a14="http://schemas.microsoft.com/office/drawing/2010/main" val="0"/>
                        </a:ext>
                      </a:extLst>
                    </a:blip>
                    <a:stretch>
                      <a:fillRect/>
                    </a:stretch>
                  </pic:blipFill>
                  <pic:spPr>
                    <a:xfrm>
                      <a:off x="0" y="0"/>
                      <a:ext cx="5080000" cy="2674620"/>
                    </a:xfrm>
                    <a:prstGeom prst="rect">
                      <a:avLst/>
                    </a:prstGeom>
                  </pic:spPr>
                </pic:pic>
              </a:graphicData>
            </a:graphic>
          </wp:anchor>
        </w:drawing>
      </w:r>
    </w:p>
    <w:p w14:paraId="5275AB44" w14:textId="77777777" w:rsidR="00014639" w:rsidRPr="00014639" w:rsidRDefault="00014639" w:rsidP="00014639">
      <w:pPr>
        <w:rPr>
          <w:rFonts w:cs="Tahoma"/>
          <w:bCs/>
          <w:lang w:val="fr-FR"/>
        </w:rPr>
      </w:pPr>
    </w:p>
    <w:p w14:paraId="07383FBA" w14:textId="77777777" w:rsidR="00014639" w:rsidRPr="00014639" w:rsidRDefault="00014639" w:rsidP="00014639">
      <w:pPr>
        <w:rPr>
          <w:rFonts w:cs="Tahoma"/>
          <w:bCs/>
          <w:lang w:val="fr-FR"/>
        </w:rPr>
      </w:pPr>
    </w:p>
    <w:p w14:paraId="13F164E4" w14:textId="77777777" w:rsidR="00014639" w:rsidRPr="00014639" w:rsidRDefault="00014639" w:rsidP="00014639">
      <w:pPr>
        <w:rPr>
          <w:rFonts w:cs="Tahoma"/>
          <w:bCs/>
          <w:lang w:val="fr-FR"/>
        </w:rPr>
      </w:pPr>
    </w:p>
    <w:p w14:paraId="2EB839A6" w14:textId="77777777" w:rsidR="00014639" w:rsidRPr="00014639" w:rsidRDefault="00014639" w:rsidP="00014639">
      <w:pPr>
        <w:rPr>
          <w:rFonts w:cs="Tahoma"/>
          <w:bCs/>
          <w:lang w:val="fr-FR"/>
        </w:rPr>
      </w:pPr>
    </w:p>
    <w:p w14:paraId="6C885F55" w14:textId="77777777" w:rsidR="00014639" w:rsidRPr="00014639" w:rsidRDefault="00014639" w:rsidP="00014639">
      <w:pPr>
        <w:rPr>
          <w:rFonts w:cs="Tahoma"/>
          <w:bCs/>
          <w:lang w:val="fr-FR"/>
        </w:rPr>
      </w:pPr>
    </w:p>
    <w:p w14:paraId="46BE2B67" w14:textId="77777777" w:rsidR="00014639" w:rsidRPr="00014639" w:rsidRDefault="00014639" w:rsidP="00014639">
      <w:pPr>
        <w:rPr>
          <w:rFonts w:cs="Tahoma"/>
          <w:bCs/>
          <w:lang w:val="fr-FR"/>
        </w:rPr>
      </w:pPr>
    </w:p>
    <w:p w14:paraId="0893DB13" w14:textId="77777777" w:rsidR="00014639" w:rsidRPr="00014639" w:rsidRDefault="00014639" w:rsidP="00014639">
      <w:pPr>
        <w:rPr>
          <w:rFonts w:cs="Tahoma"/>
          <w:bCs/>
          <w:lang w:val="fr-FR"/>
        </w:rPr>
      </w:pPr>
    </w:p>
    <w:p w14:paraId="2B481469" w14:textId="77777777" w:rsidR="00014639" w:rsidRPr="00014639" w:rsidRDefault="00014639" w:rsidP="00014639">
      <w:pPr>
        <w:rPr>
          <w:rFonts w:cs="Tahoma"/>
          <w:bCs/>
          <w:lang w:val="fr-FR"/>
        </w:rPr>
      </w:pPr>
    </w:p>
    <w:p w14:paraId="0743D5F1" w14:textId="77777777" w:rsidR="00014639" w:rsidRPr="00014639" w:rsidRDefault="00014639" w:rsidP="00014639">
      <w:pPr>
        <w:rPr>
          <w:rFonts w:cs="Tahoma"/>
          <w:bCs/>
          <w:lang w:val="fr-FR"/>
        </w:rPr>
      </w:pPr>
    </w:p>
    <w:p w14:paraId="50733134" w14:textId="77777777" w:rsidR="00014639" w:rsidRPr="00014639" w:rsidRDefault="00014639" w:rsidP="00014639">
      <w:pPr>
        <w:rPr>
          <w:rFonts w:cs="Tahoma"/>
          <w:bCs/>
          <w:lang w:val="fr-FR"/>
        </w:rPr>
      </w:pPr>
    </w:p>
    <w:p w14:paraId="6E3369A3" w14:textId="77777777" w:rsidR="00014639" w:rsidRPr="00014639" w:rsidRDefault="00014639" w:rsidP="00014639">
      <w:pPr>
        <w:rPr>
          <w:rFonts w:cs="Tahoma"/>
          <w:bCs/>
          <w:lang w:val="fr-FR"/>
        </w:rPr>
      </w:pPr>
    </w:p>
    <w:p w14:paraId="45687293" w14:textId="77777777" w:rsidR="00014639" w:rsidRPr="00014639" w:rsidRDefault="00014639" w:rsidP="00014639">
      <w:pPr>
        <w:rPr>
          <w:rFonts w:cs="Tahoma"/>
          <w:bCs/>
          <w:lang w:val="fr-FR"/>
        </w:rPr>
      </w:pPr>
    </w:p>
    <w:p w14:paraId="53003BA8" w14:textId="77777777" w:rsidR="00014639" w:rsidRPr="00014639" w:rsidRDefault="00014639" w:rsidP="00014639">
      <w:pPr>
        <w:rPr>
          <w:rFonts w:cs="Tahoma"/>
          <w:bCs/>
          <w:lang w:val="fr-FR"/>
        </w:rPr>
      </w:pPr>
    </w:p>
    <w:p w14:paraId="4AFD7618" w14:textId="77777777" w:rsidR="00014639" w:rsidRPr="00014639" w:rsidRDefault="00014639" w:rsidP="00014639">
      <w:pPr>
        <w:jc w:val="center"/>
        <w:rPr>
          <w:b/>
          <w:bCs/>
          <w:color w:val="4F81BD" w:themeColor="accent1"/>
          <w:sz w:val="18"/>
          <w:szCs w:val="18"/>
          <w:lang w:val="fr-FR"/>
        </w:rPr>
      </w:pPr>
      <w:bookmarkStart w:id="22" w:name="_Toc439838398"/>
      <w:bookmarkStart w:id="23" w:name="_Toc466011709"/>
    </w:p>
    <w:p w14:paraId="78A85D4B" w14:textId="77777777" w:rsidR="00014639" w:rsidRPr="00014639" w:rsidRDefault="00014639" w:rsidP="00014639">
      <w:pPr>
        <w:jc w:val="center"/>
        <w:rPr>
          <w:b/>
          <w:bCs/>
          <w:color w:val="4F81BD" w:themeColor="accent1"/>
          <w:sz w:val="18"/>
          <w:szCs w:val="18"/>
          <w:lang w:val="fr-FR"/>
        </w:rPr>
      </w:pPr>
    </w:p>
    <w:p w14:paraId="6E0FF9A2" w14:textId="77777777" w:rsidR="00014639" w:rsidRPr="00014639" w:rsidRDefault="00014639" w:rsidP="00014639">
      <w:pPr>
        <w:ind w:left="709" w:firstLine="709"/>
        <w:rPr>
          <w:b/>
          <w:bCs/>
          <w:color w:val="4F81BD" w:themeColor="accent1"/>
          <w:sz w:val="18"/>
          <w:szCs w:val="18"/>
          <w:lang w:val="fr-FR"/>
        </w:rPr>
      </w:pPr>
      <w:bookmarkStart w:id="24" w:name="_Toc5100013"/>
      <w:bookmarkStart w:id="25" w:name="_Toc162435107"/>
      <w:r w:rsidRPr="00014639">
        <w:rPr>
          <w:b/>
          <w:bCs/>
          <w:color w:val="4F81BD" w:themeColor="accent1"/>
          <w:sz w:val="18"/>
          <w:szCs w:val="18"/>
          <w:lang w:val="fr-FR"/>
        </w:rPr>
        <w:t xml:space="preserve">Figure </w:t>
      </w:r>
      <w:r>
        <w:rPr>
          <w:b/>
          <w:bCs/>
          <w:color w:val="4F81BD" w:themeColor="accent1"/>
          <w:sz w:val="18"/>
          <w:szCs w:val="18"/>
        </w:rPr>
        <w:fldChar w:fldCharType="begin"/>
      </w:r>
      <w:r w:rsidRPr="00014639">
        <w:rPr>
          <w:b/>
          <w:bCs/>
          <w:color w:val="4F81BD" w:themeColor="accent1"/>
          <w:sz w:val="18"/>
          <w:szCs w:val="18"/>
          <w:lang w:val="fr-FR"/>
        </w:rPr>
        <w:instrText xml:space="preserve"> SEQ Figure \* ARABIC </w:instrText>
      </w:r>
      <w:r>
        <w:rPr>
          <w:b/>
          <w:bCs/>
          <w:color w:val="4F81BD" w:themeColor="accent1"/>
          <w:sz w:val="18"/>
          <w:szCs w:val="18"/>
        </w:rPr>
        <w:fldChar w:fldCharType="separate"/>
      </w:r>
      <w:r w:rsidRPr="00014639">
        <w:rPr>
          <w:b/>
          <w:bCs/>
          <w:noProof/>
          <w:color w:val="4F81BD" w:themeColor="accent1"/>
          <w:sz w:val="18"/>
          <w:szCs w:val="18"/>
          <w:lang w:val="fr-FR"/>
        </w:rPr>
        <w:t>2</w:t>
      </w:r>
      <w:r>
        <w:rPr>
          <w:b/>
          <w:bCs/>
          <w:color w:val="4F81BD" w:themeColor="accent1"/>
          <w:sz w:val="18"/>
          <w:szCs w:val="18"/>
        </w:rPr>
        <w:fldChar w:fldCharType="end"/>
      </w:r>
      <w:r w:rsidRPr="00014639">
        <w:rPr>
          <w:b/>
          <w:bCs/>
          <w:color w:val="4F81BD" w:themeColor="accent1"/>
          <w:sz w:val="18"/>
          <w:szCs w:val="18"/>
          <w:lang w:val="fr-FR"/>
        </w:rPr>
        <w:t xml:space="preserve"> – L’arbre des variables</w:t>
      </w:r>
      <w:bookmarkEnd w:id="22"/>
      <w:bookmarkEnd w:id="23"/>
      <w:bookmarkEnd w:id="24"/>
      <w:bookmarkEnd w:id="25"/>
    </w:p>
    <w:p w14:paraId="75E8B190" w14:textId="77777777" w:rsidR="00014639" w:rsidRPr="00014639" w:rsidRDefault="00014639" w:rsidP="00014639">
      <w:pPr>
        <w:rPr>
          <w:rFonts w:cs="Tahoma"/>
          <w:bCs/>
          <w:lang w:val="fr-FR"/>
        </w:rPr>
      </w:pPr>
    </w:p>
    <w:p w14:paraId="7AF0C8EF" w14:textId="77777777" w:rsidR="00014639" w:rsidRPr="00014639" w:rsidRDefault="00014639" w:rsidP="00014639">
      <w:pPr>
        <w:rPr>
          <w:rFonts w:cs="Tahoma"/>
          <w:bCs/>
          <w:lang w:val="fr-FR"/>
        </w:rPr>
      </w:pPr>
      <w:r w:rsidRPr="00014639">
        <w:rPr>
          <w:rFonts w:cs="Tahoma"/>
          <w:bCs/>
          <w:lang w:val="fr-FR"/>
        </w:rPr>
        <w:t xml:space="preserve">Les variables seront groupées de façon hiérarchiques (branche) permettant de rendre plus facile le développement et la maintenance de la base de données par rapport à une base de données à plat. </w:t>
      </w:r>
    </w:p>
    <w:p w14:paraId="0259811F" w14:textId="77777777" w:rsidR="00014639" w:rsidRPr="00014639" w:rsidRDefault="00014639" w:rsidP="00014639">
      <w:pPr>
        <w:rPr>
          <w:rFonts w:cs="Tahoma"/>
          <w:bCs/>
          <w:lang w:val="fr-FR"/>
        </w:rPr>
      </w:pPr>
      <w:r w:rsidRPr="00014639">
        <w:rPr>
          <w:rFonts w:cs="Tahoma"/>
          <w:bCs/>
          <w:lang w:val="fr-FR"/>
        </w:rPr>
        <w:t>Cette technique présente un certain nombre d'avantages :</w:t>
      </w:r>
    </w:p>
    <w:p w14:paraId="3EBB4553" w14:textId="77777777" w:rsidR="00014639" w:rsidRPr="00014639" w:rsidRDefault="00014639" w:rsidP="00014639">
      <w:pPr>
        <w:rPr>
          <w:rFonts w:cs="Tahoma"/>
          <w:bCs/>
          <w:lang w:val="fr-FR"/>
        </w:rPr>
      </w:pPr>
    </w:p>
    <w:p w14:paraId="315F4A70" w14:textId="77777777" w:rsidR="00014639" w:rsidRPr="008A1E95" w:rsidRDefault="00014639" w:rsidP="00014639">
      <w:pPr>
        <w:pStyle w:val="BulletedList"/>
        <w:numPr>
          <w:ilvl w:val="0"/>
          <w:numId w:val="30"/>
        </w:numPr>
        <w:jc w:val="both"/>
        <w:rPr>
          <w:rFonts w:ascii="Segoe UI" w:eastAsiaTheme="minorEastAsia" w:hAnsi="Segoe UI" w:cs="Tahoma"/>
          <w:bCs/>
          <w:color w:val="333333"/>
          <w:szCs w:val="24"/>
          <w:lang w:val="fr-FR" w:eastAsia="en-US" w:bidi="en-US"/>
        </w:rPr>
      </w:pPr>
      <w:r w:rsidRPr="008A1E95">
        <w:rPr>
          <w:rFonts w:ascii="Segoe UI" w:eastAsiaTheme="minorEastAsia" w:hAnsi="Segoe UI" w:cs="Tahoma"/>
          <w:bCs/>
          <w:color w:val="333333"/>
          <w:szCs w:val="24"/>
          <w:lang w:val="fr-FR" w:eastAsia="en-US" w:bidi="en-US"/>
        </w:rPr>
        <w:t>La création répétitive de dessins sera évitée, réduisant considérablement le temps de développement</w:t>
      </w:r>
    </w:p>
    <w:p w14:paraId="2FB76788" w14:textId="77777777" w:rsidR="00014639" w:rsidRPr="008A1E95" w:rsidRDefault="00014639" w:rsidP="00014639">
      <w:pPr>
        <w:pStyle w:val="BulletedList"/>
        <w:numPr>
          <w:ilvl w:val="0"/>
          <w:numId w:val="30"/>
        </w:numPr>
        <w:jc w:val="both"/>
        <w:rPr>
          <w:rFonts w:ascii="Segoe UI" w:eastAsiaTheme="minorEastAsia" w:hAnsi="Segoe UI" w:cs="Tahoma"/>
          <w:bCs/>
          <w:color w:val="333333"/>
          <w:szCs w:val="24"/>
          <w:lang w:val="fr-FR" w:eastAsia="en-US" w:bidi="en-US"/>
        </w:rPr>
      </w:pPr>
      <w:r w:rsidRPr="008A1E95">
        <w:rPr>
          <w:rFonts w:ascii="Segoe UI" w:eastAsiaTheme="minorEastAsia" w:hAnsi="Segoe UI" w:cs="Tahoma"/>
          <w:bCs/>
          <w:color w:val="333333"/>
          <w:szCs w:val="24"/>
          <w:lang w:val="fr-FR" w:eastAsia="en-US" w:bidi="en-US"/>
        </w:rPr>
        <w:lastRenderedPageBreak/>
        <w:t>Le développeur pourra créer sa propre bibliothèque d’objets réutilisables, spécifiques au domaine dans lequel il travaille</w:t>
      </w:r>
    </w:p>
    <w:p w14:paraId="2A0B92C4" w14:textId="77777777" w:rsidR="00014639" w:rsidRPr="008A1E95" w:rsidRDefault="00014639" w:rsidP="00014639">
      <w:pPr>
        <w:pStyle w:val="BulletedList"/>
        <w:numPr>
          <w:ilvl w:val="0"/>
          <w:numId w:val="30"/>
        </w:numPr>
        <w:jc w:val="both"/>
        <w:rPr>
          <w:rFonts w:ascii="Segoe UI" w:eastAsiaTheme="minorEastAsia" w:hAnsi="Segoe UI" w:cs="Tahoma"/>
          <w:bCs/>
          <w:color w:val="333333"/>
          <w:szCs w:val="24"/>
          <w:lang w:val="fr-FR" w:eastAsia="en-US" w:bidi="en-US"/>
        </w:rPr>
      </w:pPr>
      <w:r w:rsidRPr="008A1E95">
        <w:rPr>
          <w:rFonts w:ascii="Segoe UI" w:eastAsiaTheme="minorEastAsia" w:hAnsi="Segoe UI" w:cs="Tahoma"/>
          <w:bCs/>
          <w:color w:val="333333"/>
          <w:szCs w:val="24"/>
          <w:lang w:val="fr-FR" w:eastAsia="en-US" w:bidi="en-US"/>
        </w:rPr>
        <w:t xml:space="preserve">Lorsqu'un objet sera utilisé, c'est sous la forme d'une référence. Si une modification doit être apportée au fonctionnement de l'objet, il suffira de l'effectuer seulement sur l'objet de </w:t>
      </w:r>
      <w:smartTag w:uri="urn:schemas-microsoft-com:office:smarttags" w:element="PersonName">
        <w:smartTagPr>
          <w:attr w:name="ProductID" w:val="la biblioth￨que. Toutes"/>
        </w:smartTagPr>
        <w:r w:rsidRPr="008A1E95">
          <w:rPr>
            <w:rFonts w:ascii="Segoe UI" w:eastAsiaTheme="minorEastAsia" w:hAnsi="Segoe UI" w:cs="Tahoma"/>
            <w:bCs/>
            <w:color w:val="333333"/>
            <w:szCs w:val="24"/>
            <w:lang w:val="fr-FR" w:eastAsia="en-US" w:bidi="en-US"/>
          </w:rPr>
          <w:t>la bibliothèque. Toutes</w:t>
        </w:r>
      </w:smartTag>
      <w:r w:rsidRPr="008A1E95">
        <w:rPr>
          <w:rFonts w:ascii="Segoe UI" w:eastAsiaTheme="minorEastAsia" w:hAnsi="Segoe UI" w:cs="Tahoma"/>
          <w:bCs/>
          <w:color w:val="333333"/>
          <w:szCs w:val="24"/>
          <w:lang w:val="fr-FR" w:eastAsia="en-US" w:bidi="en-US"/>
        </w:rPr>
        <w:t xml:space="preserve"> les occurrences de l'objet sont automatiquement modifiées.</w:t>
      </w:r>
    </w:p>
    <w:p w14:paraId="190A3230" w14:textId="77777777" w:rsidR="00014639" w:rsidRPr="008A1E95" w:rsidRDefault="00014639" w:rsidP="00014639">
      <w:pPr>
        <w:pStyle w:val="BulletedList"/>
        <w:numPr>
          <w:ilvl w:val="0"/>
          <w:numId w:val="0"/>
        </w:numPr>
        <w:ind w:left="360"/>
        <w:jc w:val="both"/>
        <w:rPr>
          <w:rFonts w:ascii="Segoe UI" w:eastAsiaTheme="minorEastAsia" w:hAnsi="Segoe UI" w:cs="Tahoma"/>
          <w:bCs/>
          <w:color w:val="333333"/>
          <w:szCs w:val="24"/>
          <w:lang w:val="fr-FR" w:eastAsia="en-US" w:bidi="en-US"/>
        </w:rPr>
      </w:pPr>
      <w:r w:rsidRPr="008A1E95">
        <w:rPr>
          <w:rFonts w:ascii="Segoe UI" w:eastAsiaTheme="minorEastAsia" w:hAnsi="Segoe UI" w:cs="Tahoma"/>
          <w:bCs/>
          <w:color w:val="333333"/>
          <w:szCs w:val="24"/>
          <w:lang w:val="fr-FR" w:eastAsia="en-US" w:bidi="en-US"/>
        </w:rPr>
        <w:t>Il est important de noter que ce principe devra s’appliquer à tous les types d’objets : symboles, synoptiques, programmes, expressions</w:t>
      </w:r>
      <w:bookmarkStart w:id="26" w:name="_Toc185166415"/>
      <w:bookmarkStart w:id="27" w:name="_Toc185166405"/>
    </w:p>
    <w:p w14:paraId="37340BC4" w14:textId="77777777" w:rsidR="00014639" w:rsidRDefault="00014639" w:rsidP="00014639">
      <w:pPr>
        <w:pStyle w:val="BulletedList"/>
        <w:numPr>
          <w:ilvl w:val="0"/>
          <w:numId w:val="0"/>
        </w:numPr>
        <w:ind w:left="851" w:hanging="851"/>
        <w:jc w:val="both"/>
        <w:rPr>
          <w:rFonts w:ascii="Gotham Book" w:eastAsiaTheme="minorEastAsia" w:hAnsi="Gotham Book" w:cs="Tahoma"/>
          <w:bCs/>
          <w:color w:val="333333"/>
          <w:szCs w:val="24"/>
          <w:lang w:val="fr-FR" w:eastAsia="en-US" w:bidi="en-US"/>
        </w:rPr>
      </w:pPr>
    </w:p>
    <w:p w14:paraId="62B43E1C" w14:textId="77777777" w:rsidR="00014639" w:rsidRPr="008A1E95" w:rsidRDefault="00014639" w:rsidP="00014639">
      <w:pPr>
        <w:pStyle w:val="BulletedList"/>
        <w:numPr>
          <w:ilvl w:val="0"/>
          <w:numId w:val="0"/>
        </w:numPr>
        <w:jc w:val="both"/>
        <w:rPr>
          <w:rFonts w:ascii="Segoe UI" w:eastAsiaTheme="minorEastAsia" w:hAnsi="Segoe UI" w:cs="Tahoma"/>
          <w:bCs/>
          <w:color w:val="333333"/>
          <w:szCs w:val="24"/>
          <w:lang w:val="fr-FR" w:eastAsia="en-US" w:bidi="en-US"/>
        </w:rPr>
      </w:pPr>
      <w:r w:rsidRPr="008A1E95">
        <w:rPr>
          <w:rFonts w:ascii="Segoe UI" w:eastAsiaTheme="minorEastAsia" w:hAnsi="Segoe UI" w:cs="Tahoma"/>
          <w:bCs/>
          <w:color w:val="333333"/>
          <w:szCs w:val="24"/>
          <w:lang w:val="fr-FR" w:eastAsia="en-US" w:bidi="en-US"/>
        </w:rPr>
        <w:t>La base de données ainsi structurée devra supporter les caractéristiques suivantes :</w:t>
      </w:r>
    </w:p>
    <w:p w14:paraId="37BFA532" w14:textId="77777777" w:rsidR="00014639" w:rsidRPr="008A1E95" w:rsidRDefault="00014639" w:rsidP="00014639">
      <w:pPr>
        <w:pStyle w:val="BulletedList"/>
        <w:numPr>
          <w:ilvl w:val="0"/>
          <w:numId w:val="36"/>
        </w:numPr>
        <w:jc w:val="both"/>
        <w:rPr>
          <w:rFonts w:ascii="Segoe UI" w:eastAsiaTheme="minorEastAsia" w:hAnsi="Segoe UI" w:cs="Tahoma"/>
          <w:bCs/>
          <w:color w:val="333333"/>
          <w:szCs w:val="24"/>
          <w:lang w:val="fr-FR" w:eastAsia="en-US" w:bidi="en-US"/>
        </w:rPr>
      </w:pPr>
      <w:r w:rsidRPr="008A1E95">
        <w:rPr>
          <w:rFonts w:ascii="Segoe UI" w:eastAsiaTheme="minorEastAsia" w:hAnsi="Segoe UI" w:cs="Tahoma"/>
          <w:bCs/>
          <w:color w:val="333333"/>
          <w:szCs w:val="24"/>
          <w:lang w:val="fr-FR" w:eastAsia="en-US" w:bidi="en-US"/>
        </w:rPr>
        <w:t>Le nom d’une variable doit contenir 255 caractères</w:t>
      </w:r>
    </w:p>
    <w:p w14:paraId="4E312DA7" w14:textId="77777777" w:rsidR="00014639" w:rsidRPr="008A1E95" w:rsidRDefault="00014639" w:rsidP="00014639">
      <w:pPr>
        <w:pStyle w:val="BulletedList"/>
        <w:numPr>
          <w:ilvl w:val="0"/>
          <w:numId w:val="36"/>
        </w:numPr>
        <w:jc w:val="both"/>
        <w:rPr>
          <w:rFonts w:ascii="Segoe UI" w:eastAsiaTheme="minorEastAsia" w:hAnsi="Segoe UI" w:cs="Tahoma"/>
          <w:bCs/>
          <w:color w:val="333333"/>
          <w:szCs w:val="24"/>
          <w:lang w:val="fr-FR" w:eastAsia="en-US" w:bidi="en-US"/>
        </w:rPr>
      </w:pPr>
      <w:r w:rsidRPr="008A1E95">
        <w:rPr>
          <w:rFonts w:ascii="Segoe UI" w:eastAsiaTheme="minorEastAsia" w:hAnsi="Segoe UI" w:cs="Tahoma"/>
          <w:bCs/>
          <w:color w:val="333333"/>
          <w:szCs w:val="24"/>
          <w:lang w:val="fr-FR" w:eastAsia="en-US" w:bidi="en-US"/>
        </w:rPr>
        <w:t>Le nombre de niveau de branches de variables doit être au maximum de 12</w:t>
      </w:r>
    </w:p>
    <w:p w14:paraId="4FB14C3D" w14:textId="77777777" w:rsidR="00014639" w:rsidRPr="008A1E95" w:rsidRDefault="00014639" w:rsidP="00014639">
      <w:pPr>
        <w:pStyle w:val="BulletedList"/>
        <w:numPr>
          <w:ilvl w:val="0"/>
          <w:numId w:val="36"/>
        </w:numPr>
        <w:jc w:val="both"/>
        <w:rPr>
          <w:rFonts w:ascii="Segoe UI" w:eastAsiaTheme="minorEastAsia" w:hAnsi="Segoe UI" w:cs="Tahoma"/>
          <w:bCs/>
          <w:color w:val="333333"/>
          <w:szCs w:val="24"/>
          <w:lang w:val="fr-FR" w:eastAsia="en-US" w:bidi="en-US"/>
        </w:rPr>
      </w:pPr>
      <w:r w:rsidRPr="008A1E95">
        <w:rPr>
          <w:rFonts w:ascii="Segoe UI" w:eastAsiaTheme="minorEastAsia" w:hAnsi="Segoe UI" w:cs="Tahoma"/>
          <w:bCs/>
          <w:color w:val="333333"/>
          <w:szCs w:val="24"/>
          <w:lang w:val="fr-FR" w:eastAsia="en-US" w:bidi="en-US"/>
        </w:rPr>
        <w:t>Il doit être possible de modifier la base de donnée des variables à l’aide d’un tableur comme Excel</w:t>
      </w:r>
    </w:p>
    <w:p w14:paraId="5FC6A191" w14:textId="77777777" w:rsidR="00014639" w:rsidRDefault="00014639" w:rsidP="00014639">
      <w:pPr>
        <w:pStyle w:val="BulletedList"/>
        <w:numPr>
          <w:ilvl w:val="0"/>
          <w:numId w:val="36"/>
        </w:numPr>
        <w:jc w:val="both"/>
        <w:rPr>
          <w:rFonts w:ascii="Segoe UI" w:eastAsiaTheme="minorEastAsia" w:hAnsi="Segoe UI" w:cs="Tahoma"/>
          <w:bCs/>
          <w:color w:val="333333"/>
          <w:szCs w:val="24"/>
          <w:lang w:val="fr-FR" w:eastAsia="en-US" w:bidi="en-US"/>
        </w:rPr>
      </w:pPr>
      <w:r w:rsidRPr="008A1E95">
        <w:rPr>
          <w:rFonts w:ascii="Segoe UI" w:eastAsiaTheme="minorEastAsia" w:hAnsi="Segoe UI" w:cs="Tahoma"/>
          <w:bCs/>
          <w:color w:val="333333"/>
          <w:szCs w:val="24"/>
          <w:lang w:val="fr-FR" w:eastAsia="en-US" w:bidi="en-US"/>
        </w:rPr>
        <w:t>L’import de variable par fichier xml devra être supporté</w:t>
      </w:r>
    </w:p>
    <w:p w14:paraId="6231169C" w14:textId="77777777" w:rsidR="00014639" w:rsidRDefault="00014639" w:rsidP="00014639">
      <w:pPr>
        <w:pStyle w:val="Titre2"/>
        <w:spacing w:after="225"/>
        <w:contextualSpacing/>
        <w:jc w:val="both"/>
      </w:pPr>
      <w:bookmarkStart w:id="28" w:name="_Toc493752142"/>
      <w:bookmarkStart w:id="29" w:name="_Toc523407305"/>
      <w:bookmarkStart w:id="30" w:name="_Toc64461947"/>
      <w:bookmarkStart w:id="31" w:name="_Toc110358925"/>
      <w:bookmarkStart w:id="32" w:name="_Toc162436424"/>
      <w:r>
        <w:t>Types de D</w:t>
      </w:r>
      <w:r w:rsidRPr="00477E91">
        <w:t>onnées</w:t>
      </w:r>
      <w:bookmarkEnd w:id="28"/>
      <w:bookmarkEnd w:id="29"/>
      <w:bookmarkEnd w:id="30"/>
      <w:bookmarkEnd w:id="31"/>
      <w:bookmarkEnd w:id="32"/>
    </w:p>
    <w:p w14:paraId="103D3DD6" w14:textId="77777777" w:rsidR="00014639" w:rsidRPr="00014639" w:rsidRDefault="00014639" w:rsidP="00014639">
      <w:pPr>
        <w:rPr>
          <w:lang w:val="fr-FR"/>
        </w:rPr>
      </w:pPr>
      <w:r w:rsidRPr="00014639">
        <w:rPr>
          <w:lang w:val="fr-FR"/>
        </w:rPr>
        <w:t>Les types de variables suivants devront être supportés :</w:t>
      </w:r>
    </w:p>
    <w:p w14:paraId="1879E215" w14:textId="77777777" w:rsidR="00014639" w:rsidRPr="0073708B" w:rsidRDefault="00014639" w:rsidP="00014639">
      <w:pPr>
        <w:pStyle w:val="Paragraphedeliste"/>
        <w:numPr>
          <w:ilvl w:val="0"/>
          <w:numId w:val="47"/>
        </w:numPr>
        <w:spacing w:line="240" w:lineRule="auto"/>
        <w:ind w:right="-292"/>
        <w:rPr>
          <w:color w:val="auto"/>
        </w:rPr>
      </w:pPr>
      <w:r w:rsidRPr="00B05BC3">
        <w:rPr>
          <w:rFonts w:eastAsia="Times New Roman"/>
          <w:b/>
          <w:bCs/>
          <w:color w:val="auto"/>
          <w:sz w:val="18"/>
          <w:szCs w:val="18"/>
          <w:lang w:eastAsia="fr-FR"/>
        </w:rPr>
        <w:t>Etat</w:t>
      </w:r>
      <w:r w:rsidRPr="001575F3">
        <w:rPr>
          <w:color w:val="auto"/>
        </w:rPr>
        <w:t xml:space="preserve"> – </w:t>
      </w:r>
      <w:r w:rsidRPr="0073708B">
        <w:rPr>
          <w:color w:val="auto"/>
        </w:rPr>
        <w:t>Logique</w:t>
      </w:r>
    </w:p>
    <w:p w14:paraId="16E300F8" w14:textId="77777777" w:rsidR="00014639" w:rsidRPr="00014639" w:rsidRDefault="00014639" w:rsidP="00014639">
      <w:pPr>
        <w:pStyle w:val="Paragraphedeliste"/>
        <w:numPr>
          <w:ilvl w:val="0"/>
          <w:numId w:val="47"/>
        </w:numPr>
        <w:spacing w:line="240" w:lineRule="auto"/>
        <w:ind w:right="-292"/>
        <w:rPr>
          <w:color w:val="auto"/>
          <w:lang w:val="fr-FR"/>
        </w:rPr>
      </w:pPr>
      <w:r w:rsidRPr="00014639">
        <w:rPr>
          <w:rFonts w:eastAsia="Times New Roman"/>
          <w:b/>
          <w:bCs/>
          <w:color w:val="auto"/>
          <w:sz w:val="18"/>
          <w:szCs w:val="18"/>
          <w:lang w:val="fr-FR" w:eastAsia="fr-FR"/>
        </w:rPr>
        <w:t>Alarme</w:t>
      </w:r>
      <w:r w:rsidRPr="00014639">
        <w:rPr>
          <w:color w:val="auto"/>
          <w:lang w:val="fr-FR"/>
        </w:rPr>
        <w:t xml:space="preserve"> – Un sous-type de variable Etat avec un comportement spécifique (acquittement, masquage, …)</w:t>
      </w:r>
    </w:p>
    <w:p w14:paraId="1DA8EC8F" w14:textId="77777777" w:rsidR="00014639" w:rsidRPr="00014639" w:rsidRDefault="00014639" w:rsidP="00014639">
      <w:pPr>
        <w:pStyle w:val="Paragraphedeliste"/>
        <w:numPr>
          <w:ilvl w:val="0"/>
          <w:numId w:val="47"/>
        </w:numPr>
        <w:spacing w:line="240" w:lineRule="auto"/>
        <w:ind w:right="-292"/>
        <w:rPr>
          <w:color w:val="auto"/>
          <w:lang w:val="fr-FR"/>
        </w:rPr>
      </w:pPr>
      <w:r w:rsidRPr="00014639">
        <w:rPr>
          <w:rFonts w:eastAsia="Times New Roman"/>
          <w:b/>
          <w:bCs/>
          <w:color w:val="auto"/>
          <w:sz w:val="18"/>
          <w:szCs w:val="18"/>
          <w:lang w:val="fr-FR" w:eastAsia="fr-FR"/>
        </w:rPr>
        <w:t>Mesure</w:t>
      </w:r>
      <w:r w:rsidRPr="00014639">
        <w:rPr>
          <w:color w:val="auto"/>
          <w:lang w:val="fr-FR"/>
        </w:rPr>
        <w:t xml:space="preserve"> – Toutes les données analogiques (octet, mot, double mot, flottant, etc…).</w:t>
      </w:r>
    </w:p>
    <w:p w14:paraId="7487E1D8" w14:textId="77777777" w:rsidR="00014639" w:rsidRPr="0073708B" w:rsidRDefault="00014639" w:rsidP="00014639">
      <w:pPr>
        <w:pStyle w:val="Paragraphedeliste"/>
        <w:numPr>
          <w:ilvl w:val="0"/>
          <w:numId w:val="47"/>
        </w:numPr>
        <w:spacing w:line="240" w:lineRule="auto"/>
        <w:ind w:right="-292"/>
        <w:rPr>
          <w:color w:val="auto"/>
        </w:rPr>
      </w:pPr>
      <w:r w:rsidRPr="001575F3">
        <w:rPr>
          <w:color w:val="auto"/>
        </w:rPr>
        <w:t xml:space="preserve">Texte – </w:t>
      </w:r>
      <w:r w:rsidRPr="0073708B">
        <w:rPr>
          <w:color w:val="auto"/>
        </w:rPr>
        <w:t>Chaîne de caractères</w:t>
      </w:r>
    </w:p>
    <w:p w14:paraId="1BF008A4" w14:textId="77777777" w:rsidR="00014639" w:rsidRPr="00014639" w:rsidRDefault="00014639" w:rsidP="00014639">
      <w:pPr>
        <w:rPr>
          <w:color w:val="auto"/>
          <w:lang w:val="fr-FR"/>
        </w:rPr>
      </w:pPr>
      <w:r w:rsidRPr="00014639">
        <w:rPr>
          <w:color w:val="auto"/>
          <w:lang w:val="fr-FR"/>
        </w:rPr>
        <w:t>Une variable est également définie en fonction de la source de la donnée qu’elle contient :</w:t>
      </w:r>
    </w:p>
    <w:p w14:paraId="62884814" w14:textId="77777777" w:rsidR="00014639" w:rsidRPr="00014639" w:rsidRDefault="00014639" w:rsidP="00014639">
      <w:pPr>
        <w:pStyle w:val="Paragraphedeliste"/>
        <w:numPr>
          <w:ilvl w:val="0"/>
          <w:numId w:val="52"/>
        </w:numPr>
        <w:spacing w:line="240" w:lineRule="auto"/>
        <w:ind w:right="-292"/>
        <w:rPr>
          <w:color w:val="auto"/>
          <w:lang w:val="fr-FR"/>
        </w:rPr>
      </w:pPr>
      <w:r w:rsidRPr="00014639">
        <w:rPr>
          <w:rFonts w:eastAsia="Times New Roman"/>
          <w:b/>
          <w:bCs/>
          <w:color w:val="auto"/>
          <w:sz w:val="18"/>
          <w:szCs w:val="18"/>
          <w:lang w:val="fr-FR" w:eastAsia="fr-FR"/>
        </w:rPr>
        <w:t>Variable équipement</w:t>
      </w:r>
      <w:r w:rsidRPr="00014639">
        <w:rPr>
          <w:color w:val="auto"/>
          <w:lang w:val="fr-FR"/>
        </w:rPr>
        <w:t xml:space="preserve"> - la valeur de la donnée est fournie par la couche communication</w:t>
      </w:r>
    </w:p>
    <w:p w14:paraId="21421291" w14:textId="4AB2F232" w:rsidR="00014639" w:rsidRPr="00014639" w:rsidRDefault="00014639" w:rsidP="00014639">
      <w:pPr>
        <w:pStyle w:val="Paragraphedeliste"/>
        <w:numPr>
          <w:ilvl w:val="0"/>
          <w:numId w:val="52"/>
        </w:numPr>
        <w:spacing w:line="240" w:lineRule="auto"/>
        <w:ind w:right="-292"/>
        <w:rPr>
          <w:color w:val="auto"/>
          <w:lang w:val="fr-FR"/>
        </w:rPr>
      </w:pPr>
      <w:r w:rsidRPr="00014639">
        <w:rPr>
          <w:rFonts w:eastAsia="Times New Roman"/>
          <w:b/>
          <w:bCs/>
          <w:color w:val="auto"/>
          <w:sz w:val="18"/>
          <w:szCs w:val="18"/>
          <w:lang w:val="fr-FR" w:eastAsia="fr-FR"/>
        </w:rPr>
        <w:t>Variable interne</w:t>
      </w:r>
      <w:r w:rsidRPr="00014639">
        <w:rPr>
          <w:color w:val="auto"/>
          <w:lang w:val="fr-FR"/>
        </w:rPr>
        <w:t xml:space="preserve"> –</w:t>
      </w:r>
      <w:r w:rsidRPr="00014639">
        <w:rPr>
          <w:rFonts w:eastAsia="Times New Roman"/>
          <w:color w:val="auto"/>
          <w:sz w:val="18"/>
          <w:szCs w:val="18"/>
          <w:lang w:val="fr-FR" w:eastAsia="fr-FR"/>
        </w:rPr>
        <w:t xml:space="preserve"> </w:t>
      </w:r>
      <w:r w:rsidRPr="00014639">
        <w:rPr>
          <w:color w:val="auto"/>
          <w:lang w:val="fr-FR"/>
        </w:rPr>
        <w:t xml:space="preserve">la valeur est calculée dans </w:t>
      </w:r>
      <w:r w:rsidR="009B56F7">
        <w:rPr>
          <w:color w:val="auto"/>
          <w:lang w:val="fr-FR"/>
        </w:rPr>
        <w:t>le superviseur</w:t>
      </w:r>
    </w:p>
    <w:p w14:paraId="7ECEFC58" w14:textId="77777777" w:rsidR="00014639" w:rsidRPr="00F906B3" w:rsidRDefault="00014639" w:rsidP="00014639">
      <w:pPr>
        <w:pStyle w:val="Titre2"/>
        <w:spacing w:after="225"/>
        <w:contextualSpacing/>
        <w:jc w:val="both"/>
        <w:rPr>
          <w:lang w:eastAsia="fr-FR"/>
        </w:rPr>
      </w:pPr>
      <w:bookmarkStart w:id="33" w:name="_Toc493752143"/>
      <w:bookmarkStart w:id="34" w:name="_Toc523407306"/>
      <w:bookmarkStart w:id="35" w:name="_Toc64461948"/>
      <w:bookmarkStart w:id="36" w:name="_Toc110358926"/>
      <w:bookmarkStart w:id="37" w:name="_Toc162436425"/>
      <w:r w:rsidRPr="00F906B3">
        <w:rPr>
          <w:lang w:eastAsia="fr-FR"/>
        </w:rPr>
        <w:t>VTQ – Valeur -Temps - Qualité</w:t>
      </w:r>
      <w:bookmarkEnd w:id="33"/>
      <w:bookmarkEnd w:id="34"/>
      <w:bookmarkEnd w:id="35"/>
      <w:bookmarkEnd w:id="36"/>
      <w:bookmarkEnd w:id="37"/>
    </w:p>
    <w:p w14:paraId="65B3BA98" w14:textId="77777777" w:rsidR="00014639" w:rsidRPr="00014639" w:rsidRDefault="00014639" w:rsidP="00014639">
      <w:pPr>
        <w:jc w:val="both"/>
        <w:rPr>
          <w:lang w:val="fr-FR"/>
        </w:rPr>
      </w:pPr>
      <w:r w:rsidRPr="00014639">
        <w:rPr>
          <w:lang w:val="fr-FR"/>
        </w:rPr>
        <w:t xml:space="preserve">Chaque variable possèdera trois propriétés temps réel : la Valeur, la Qualité et l’Horodate (aussi connues sous l’appellation VTQ). L’horodatage a une résolution à la milliseconde et correspond à l’heure du dernier changement de données. </w:t>
      </w:r>
      <w:r w:rsidRPr="00014639">
        <w:rPr>
          <w:lang w:val="fr-FR"/>
        </w:rPr>
        <w:br/>
        <w:t>L’horodatage peut aussi être fourni directement par l’automate en utilisant l’un de nos protocoles horodatés.</w:t>
      </w:r>
    </w:p>
    <w:p w14:paraId="3B0A5886" w14:textId="77777777" w:rsidR="00014639" w:rsidRPr="00014639" w:rsidRDefault="00014639" w:rsidP="00014639">
      <w:pPr>
        <w:jc w:val="both"/>
        <w:rPr>
          <w:lang w:val="fr-FR"/>
        </w:rPr>
      </w:pPr>
      <w:r w:rsidRPr="00014639">
        <w:rPr>
          <w:lang w:val="fr-FR"/>
        </w:rPr>
        <w:t>Toute variable peut être configurée pour être partagée sur des architectures multi-postes et/ou rendue disponible pour des logiciels tiers à travers plusieurs interfaces (OPC, WebServices, …), dans ce cas toutes les données VTQ sont transmises.</w:t>
      </w:r>
    </w:p>
    <w:p w14:paraId="16F2D776" w14:textId="77777777" w:rsidR="00014639" w:rsidRPr="00014639" w:rsidRDefault="00014639" w:rsidP="00014639">
      <w:pPr>
        <w:rPr>
          <w:lang w:val="fr-FR" w:eastAsia="fr-FR"/>
        </w:rPr>
      </w:pPr>
    </w:p>
    <w:p w14:paraId="7D4087FB" w14:textId="77777777" w:rsidR="00014639" w:rsidRPr="00F906B3" w:rsidRDefault="00014639" w:rsidP="00014639">
      <w:pPr>
        <w:pStyle w:val="Titre2"/>
        <w:spacing w:after="225"/>
        <w:contextualSpacing/>
        <w:jc w:val="both"/>
        <w:rPr>
          <w:lang w:eastAsia="fr-FR"/>
        </w:rPr>
      </w:pPr>
      <w:bookmarkStart w:id="38" w:name="_Toc493752144"/>
      <w:bookmarkStart w:id="39" w:name="_Toc523407307"/>
      <w:bookmarkStart w:id="40" w:name="_Toc64461949"/>
      <w:bookmarkStart w:id="41" w:name="_Toc110358927"/>
      <w:bookmarkStart w:id="42" w:name="_Toc162436426"/>
      <w:r w:rsidRPr="009D764F">
        <w:lastRenderedPageBreak/>
        <w:t>Propriétés</w:t>
      </w:r>
      <w:bookmarkEnd w:id="38"/>
      <w:bookmarkEnd w:id="39"/>
      <w:bookmarkEnd w:id="40"/>
      <w:bookmarkEnd w:id="41"/>
      <w:bookmarkEnd w:id="42"/>
    </w:p>
    <w:p w14:paraId="2FAD9847" w14:textId="77777777" w:rsidR="00014639" w:rsidRPr="00014639" w:rsidRDefault="00014639" w:rsidP="00014639">
      <w:pPr>
        <w:jc w:val="both"/>
        <w:rPr>
          <w:lang w:val="fr-FR"/>
        </w:rPr>
      </w:pPr>
      <w:r w:rsidRPr="00014639">
        <w:rPr>
          <w:lang w:val="fr-FR"/>
        </w:rPr>
        <w:t>Chaque variable devra être définie par des propriétés de bases dont certaines seront communes à toutes les variables telles qu’une description, une source, des critères de filtres (appelés domaine, nature), des niveaux de commandes et d’autres spécifiques selon le type de variable (min/max, mise à l’échelle, nombre de caractères, …)</w:t>
      </w:r>
    </w:p>
    <w:p w14:paraId="31B7AB71" w14:textId="77777777" w:rsidR="00014639" w:rsidRDefault="00014639" w:rsidP="00014639">
      <w:pPr>
        <w:pStyle w:val="Titre2"/>
        <w:spacing w:after="225"/>
        <w:contextualSpacing/>
        <w:jc w:val="both"/>
      </w:pPr>
      <w:bookmarkStart w:id="43" w:name="_Toc493752145"/>
      <w:bookmarkStart w:id="44" w:name="_Toc523407308"/>
      <w:bookmarkStart w:id="45" w:name="_Toc64461950"/>
      <w:bookmarkStart w:id="46" w:name="_Toc110358928"/>
      <w:bookmarkStart w:id="47" w:name="_Toc162436427"/>
      <w:r>
        <w:t>Attributs et Filtres</w:t>
      </w:r>
      <w:bookmarkEnd w:id="43"/>
      <w:bookmarkEnd w:id="44"/>
      <w:bookmarkEnd w:id="45"/>
      <w:bookmarkEnd w:id="46"/>
      <w:bookmarkEnd w:id="47"/>
    </w:p>
    <w:p w14:paraId="6E38EB1C" w14:textId="77777777" w:rsidR="00014639" w:rsidRPr="00014639" w:rsidRDefault="00014639" w:rsidP="00014639">
      <w:pPr>
        <w:jc w:val="both"/>
        <w:rPr>
          <w:sz w:val="20"/>
          <w:szCs w:val="20"/>
          <w:lang w:val="fr-FR"/>
        </w:rPr>
      </w:pPr>
      <w:r w:rsidRPr="00014639">
        <w:rPr>
          <w:lang w:val="fr-FR"/>
        </w:rPr>
        <w:t>Les attributs étendus permettront d'associer un certain nombre d'attributs binaires et d'attributs texte à une variable. L'attribut binaire est de type Integer 32 et peut être configuré comme un nombre ou comme 32 bits individuels. Les attributs texte peuvent contenir une chaîne de caractères ou le nom d'une autre variable.</w:t>
      </w:r>
      <w:r w:rsidRPr="00014639">
        <w:rPr>
          <w:sz w:val="20"/>
          <w:szCs w:val="20"/>
          <w:lang w:val="fr-FR"/>
        </w:rPr>
        <w:t xml:space="preserve"> </w:t>
      </w:r>
    </w:p>
    <w:p w14:paraId="18A081F1" w14:textId="77777777" w:rsidR="00014639" w:rsidRPr="00014639" w:rsidRDefault="00014639" w:rsidP="00014639">
      <w:pPr>
        <w:jc w:val="both"/>
        <w:rPr>
          <w:lang w:val="fr-FR"/>
        </w:rPr>
      </w:pPr>
      <w:r w:rsidRPr="00014639">
        <w:rPr>
          <w:lang w:val="fr-FR"/>
        </w:rPr>
        <w:t>Jusqu’à 16 attributs étendus de texte au format libre peuvent être configurés pour chaque variable.</w:t>
      </w:r>
    </w:p>
    <w:p w14:paraId="60A5BC43" w14:textId="77777777" w:rsidR="00014639" w:rsidRPr="00014639" w:rsidRDefault="00014639" w:rsidP="00014639">
      <w:pPr>
        <w:jc w:val="both"/>
        <w:rPr>
          <w:lang w:val="fr-FR"/>
        </w:rPr>
      </w:pPr>
      <w:r w:rsidRPr="00014639">
        <w:rPr>
          <w:lang w:val="fr-FR"/>
        </w:rPr>
        <w:t>L'utilisation des attributs étendus permet :</w:t>
      </w:r>
    </w:p>
    <w:p w14:paraId="51343BA4" w14:textId="77777777" w:rsidR="00014639" w:rsidRPr="00014639" w:rsidRDefault="00014639" w:rsidP="00014639">
      <w:pPr>
        <w:pStyle w:val="Paragraphedeliste"/>
        <w:jc w:val="both"/>
        <w:rPr>
          <w:color w:val="auto"/>
          <w:lang w:val="fr-FR"/>
        </w:rPr>
      </w:pPr>
    </w:p>
    <w:p w14:paraId="5BE0F298" w14:textId="77777777" w:rsidR="00014639" w:rsidRPr="00014639" w:rsidRDefault="00014639" w:rsidP="00014639">
      <w:pPr>
        <w:pStyle w:val="Paragraphedeliste"/>
        <w:numPr>
          <w:ilvl w:val="0"/>
          <w:numId w:val="17"/>
        </w:numPr>
        <w:spacing w:line="240" w:lineRule="auto"/>
        <w:ind w:right="-292"/>
        <w:jc w:val="both"/>
        <w:rPr>
          <w:color w:val="auto"/>
          <w:lang w:val="fr-FR"/>
        </w:rPr>
      </w:pPr>
      <w:r w:rsidRPr="00014639">
        <w:rPr>
          <w:color w:val="auto"/>
          <w:lang w:val="fr-FR"/>
        </w:rPr>
        <w:t>de cataloguer des données pour pouvoir mieux les filtrer notamment dans les vues d’alarmes ou de consignation :</w:t>
      </w:r>
    </w:p>
    <w:p w14:paraId="5FC7A043" w14:textId="77777777" w:rsidR="00014639" w:rsidRPr="00014639" w:rsidRDefault="00014639" w:rsidP="00014639">
      <w:pPr>
        <w:pStyle w:val="Paragraphedeliste"/>
        <w:numPr>
          <w:ilvl w:val="0"/>
          <w:numId w:val="17"/>
        </w:numPr>
        <w:spacing w:line="240" w:lineRule="auto"/>
        <w:ind w:right="-292"/>
        <w:jc w:val="both"/>
        <w:rPr>
          <w:color w:val="auto"/>
          <w:lang w:val="fr-FR"/>
        </w:rPr>
      </w:pPr>
      <w:r w:rsidRPr="00014639">
        <w:rPr>
          <w:color w:val="auto"/>
          <w:lang w:val="fr-FR"/>
        </w:rPr>
        <w:t xml:space="preserve">d’ajouter des détails ou des caractéristiques à une variable. </w:t>
      </w:r>
    </w:p>
    <w:p w14:paraId="085C0B87" w14:textId="77777777" w:rsidR="00014639" w:rsidRPr="00014639" w:rsidRDefault="00014639" w:rsidP="00014639">
      <w:pPr>
        <w:jc w:val="both"/>
        <w:rPr>
          <w:lang w:val="fr-FR"/>
        </w:rPr>
      </w:pPr>
      <w:r w:rsidRPr="00014639">
        <w:rPr>
          <w:color w:val="auto"/>
          <w:lang w:val="fr-FR"/>
        </w:rPr>
        <w:t xml:space="preserve">Une utilisation typique est la gestion des caractéristiques matérielles pour une </w:t>
      </w:r>
      <w:r w:rsidRPr="00014639">
        <w:rPr>
          <w:lang w:val="fr-FR"/>
        </w:rPr>
        <w:t xml:space="preserve">équipe de maintenance. Par exemple, le projet gère plusieurs types de pompes pour lesquelles on souhaite pouvoir afficher la marque, le type, la référence, etc… </w:t>
      </w:r>
    </w:p>
    <w:p w14:paraId="4E32DDB5" w14:textId="77777777" w:rsidR="00014639" w:rsidRPr="00014639" w:rsidRDefault="00014639" w:rsidP="00014639">
      <w:pPr>
        <w:rPr>
          <w:lang w:val="fr-FR"/>
        </w:rPr>
      </w:pPr>
      <w:r w:rsidRPr="00014639">
        <w:rPr>
          <w:lang w:val="fr-FR"/>
        </w:rPr>
        <w:t xml:space="preserve"> </w:t>
      </w:r>
      <w:bookmarkStart w:id="48" w:name="_Toc439838401"/>
    </w:p>
    <w:p w14:paraId="10705447" w14:textId="77777777" w:rsidR="00014639" w:rsidRDefault="00014639" w:rsidP="00014639">
      <w:pPr>
        <w:pStyle w:val="Titre2"/>
        <w:spacing w:after="225"/>
        <w:contextualSpacing/>
        <w:jc w:val="both"/>
        <w:rPr>
          <w:lang w:eastAsia="fr-FR"/>
        </w:rPr>
      </w:pPr>
      <w:bookmarkStart w:id="49" w:name="_Toc493752146"/>
      <w:bookmarkStart w:id="50" w:name="_Toc523407309"/>
      <w:bookmarkStart w:id="51" w:name="_Toc64461951"/>
      <w:bookmarkStart w:id="52" w:name="_Toc110358929"/>
      <w:bookmarkStart w:id="53" w:name="_Toc162436428"/>
      <w:bookmarkStart w:id="54" w:name="_Hlk108595710"/>
      <w:bookmarkEnd w:id="48"/>
      <w:r w:rsidRPr="003125C3">
        <w:rPr>
          <w:lang w:eastAsia="fr-FR"/>
        </w:rPr>
        <w:t>Libellés associés</w:t>
      </w:r>
      <w:bookmarkEnd w:id="49"/>
      <w:bookmarkEnd w:id="50"/>
      <w:bookmarkEnd w:id="51"/>
      <w:bookmarkEnd w:id="52"/>
      <w:bookmarkEnd w:id="53"/>
      <w:r w:rsidRPr="003125C3">
        <w:rPr>
          <w:lang w:eastAsia="fr-FR"/>
        </w:rPr>
        <w:t xml:space="preserve"> </w:t>
      </w:r>
    </w:p>
    <w:p w14:paraId="405DF45F" w14:textId="77777777" w:rsidR="00014639" w:rsidRPr="00014639" w:rsidRDefault="00014639" w:rsidP="00014639">
      <w:pPr>
        <w:rPr>
          <w:lang w:val="fr-FR"/>
        </w:rPr>
      </w:pPr>
      <w:r w:rsidRPr="00014639">
        <w:rPr>
          <w:lang w:val="fr-FR"/>
        </w:rPr>
        <w:t>Le superviseur devra  supporter Les libellés associés.</w:t>
      </w:r>
    </w:p>
    <w:p w14:paraId="6F74AC69" w14:textId="77777777" w:rsidR="00014639" w:rsidRPr="00014639" w:rsidRDefault="00014639" w:rsidP="00014639">
      <w:pPr>
        <w:rPr>
          <w:lang w:val="fr-FR"/>
        </w:rPr>
      </w:pPr>
      <w:r w:rsidRPr="00014639">
        <w:rPr>
          <w:lang w:val="fr-FR"/>
        </w:rPr>
        <w:t>Les libellés associés sont des ensembles de chaînes de caractères pouvant être associés à une variable et, par la suite, substitués par les valeurs de cette variable lors de son affichage. Par exemple, au lieu d'une variable état affichant ANIMATION 0 ou ANIMATION 1, il peut s'afficher ARRETEE ou EN MARCHE. Les chaînes de caractères fournies par les libellés associés sont affichées dans les synoptiques, les fenêtres d’alarmes et de consignations, et par les animations Texte-Libellés et Envoi-Commande.</w:t>
      </w:r>
    </w:p>
    <w:p w14:paraId="6A07386B" w14:textId="77777777" w:rsidR="00014639" w:rsidRDefault="00014639" w:rsidP="00014639">
      <w:pPr>
        <w:pStyle w:val="Titre3"/>
        <w:spacing w:after="225"/>
        <w:contextualSpacing/>
        <w:jc w:val="both"/>
      </w:pPr>
      <w:bookmarkStart w:id="55" w:name="_Toc493752147"/>
      <w:bookmarkStart w:id="56" w:name="_Toc523407310"/>
      <w:bookmarkStart w:id="57" w:name="_Toc64461952"/>
      <w:bookmarkStart w:id="58" w:name="_Toc110358930"/>
      <w:bookmarkStart w:id="59" w:name="_Toc162436429"/>
      <w:r>
        <w:t>Libellés associés d’état ou d’alarme</w:t>
      </w:r>
      <w:bookmarkEnd w:id="55"/>
      <w:bookmarkEnd w:id="56"/>
      <w:bookmarkEnd w:id="57"/>
      <w:bookmarkEnd w:id="58"/>
      <w:bookmarkEnd w:id="59"/>
    </w:p>
    <w:p w14:paraId="320C5FE0" w14:textId="77777777" w:rsidR="00014639" w:rsidRPr="00014639" w:rsidRDefault="00014639" w:rsidP="00014639">
      <w:pPr>
        <w:rPr>
          <w:lang w:val="fr-FR" w:eastAsia="fr-FR"/>
        </w:rPr>
      </w:pPr>
      <w:r w:rsidRPr="00014639">
        <w:rPr>
          <w:lang w:val="fr-FR"/>
        </w:rPr>
        <w:t>Chaque libellé associé d'état comprend plusieurs chaînes de caractères.</w:t>
      </w:r>
    </w:p>
    <w:p w14:paraId="1FC6E9A5" w14:textId="77777777" w:rsidR="00014639" w:rsidRPr="00014639" w:rsidRDefault="00014639" w:rsidP="00014639">
      <w:pPr>
        <w:rPr>
          <w:lang w:val="fr-FR"/>
        </w:rPr>
      </w:pPr>
      <w:r w:rsidRPr="00014639">
        <w:rPr>
          <w:lang w:val="fr-FR"/>
        </w:rPr>
        <w:t xml:space="preserve">Chaque libellé associé d'alarme comprend des chaînes pour chacun des états d'alarme possibles ainsi que l'acquittement, Commande à 0 et Commande à 1. </w:t>
      </w:r>
    </w:p>
    <w:bookmarkEnd w:id="54"/>
    <w:p w14:paraId="2CFE2D8B" w14:textId="77777777" w:rsidR="00014639" w:rsidRPr="00014639" w:rsidRDefault="00014639" w:rsidP="00014639">
      <w:pPr>
        <w:rPr>
          <w:lang w:val="fr-FR" w:eastAsia="fr-FR"/>
        </w:rPr>
      </w:pPr>
    </w:p>
    <w:p w14:paraId="2E25F5BA" w14:textId="77777777" w:rsidR="00014639" w:rsidRPr="00014639" w:rsidRDefault="00014639" w:rsidP="00014639">
      <w:pPr>
        <w:pStyle w:val="Lgende"/>
        <w:ind w:left="2127"/>
        <w:rPr>
          <w:lang w:val="fr-FR"/>
        </w:rPr>
      </w:pPr>
    </w:p>
    <w:p w14:paraId="0150BE4F" w14:textId="77777777" w:rsidR="00014639" w:rsidRPr="00F906B3" w:rsidRDefault="00014639" w:rsidP="00014639">
      <w:pPr>
        <w:pStyle w:val="Titre2"/>
        <w:spacing w:after="225"/>
        <w:contextualSpacing/>
        <w:jc w:val="both"/>
        <w:rPr>
          <w:lang w:eastAsia="fr-FR"/>
        </w:rPr>
      </w:pPr>
      <w:bookmarkStart w:id="60" w:name="_Toc493752148"/>
      <w:bookmarkStart w:id="61" w:name="_Toc523407311"/>
      <w:bookmarkStart w:id="62" w:name="_Toc64461953"/>
      <w:bookmarkStart w:id="63" w:name="_Toc110358931"/>
      <w:bookmarkStart w:id="64" w:name="_Toc162436430"/>
      <w:r>
        <w:rPr>
          <w:lang w:eastAsia="fr-FR"/>
        </w:rPr>
        <w:lastRenderedPageBreak/>
        <w:t>Comportements A</w:t>
      </w:r>
      <w:r w:rsidRPr="00F906B3">
        <w:rPr>
          <w:lang w:eastAsia="fr-FR"/>
        </w:rPr>
        <w:t>ssociés</w:t>
      </w:r>
      <w:bookmarkEnd w:id="60"/>
      <w:bookmarkEnd w:id="61"/>
      <w:bookmarkEnd w:id="62"/>
      <w:bookmarkEnd w:id="63"/>
      <w:bookmarkEnd w:id="64"/>
    </w:p>
    <w:p w14:paraId="11A19918" w14:textId="77777777" w:rsidR="00014639" w:rsidRPr="0073708B" w:rsidRDefault="00014639" w:rsidP="00014639">
      <w:pPr>
        <w:rPr>
          <w:color w:val="auto"/>
        </w:rPr>
      </w:pPr>
      <w:r w:rsidRPr="00014639">
        <w:rPr>
          <w:lang w:val="fr-FR"/>
        </w:rPr>
        <w:t xml:space="preserve">Le comportement associé ajoute des caractéristiques à une variable en plus de celles fournies par ses propriétés principales. </w:t>
      </w:r>
      <w:r w:rsidRPr="00F034B1">
        <w:t>Ce qui suit est un résumé des principaux comportements.</w:t>
      </w:r>
    </w:p>
    <w:p w14:paraId="7F7AF0A1" w14:textId="77777777" w:rsidR="00014639" w:rsidRPr="0073708B" w:rsidRDefault="00014639" w:rsidP="00014639">
      <w:pPr>
        <w:pStyle w:val="Paragraphedeliste"/>
        <w:numPr>
          <w:ilvl w:val="0"/>
          <w:numId w:val="53"/>
        </w:numPr>
        <w:tabs>
          <w:tab w:val="clear" w:pos="360"/>
          <w:tab w:val="num" w:pos="720"/>
        </w:tabs>
        <w:spacing w:line="240" w:lineRule="auto"/>
        <w:ind w:left="720" w:right="-292"/>
        <w:rPr>
          <w:color w:val="auto"/>
        </w:rPr>
      </w:pPr>
      <w:r w:rsidRPr="00014639">
        <w:rPr>
          <w:rFonts w:eastAsia="Times New Roman"/>
          <w:b/>
          <w:bCs/>
          <w:color w:val="auto"/>
          <w:sz w:val="18"/>
          <w:szCs w:val="18"/>
          <w:lang w:val="fr-FR" w:eastAsia="fr-FR"/>
        </w:rPr>
        <w:t>Seuil</w:t>
      </w:r>
      <w:r w:rsidRPr="00014639">
        <w:rPr>
          <w:rFonts w:eastAsia="Times New Roman"/>
          <w:color w:val="auto"/>
          <w:sz w:val="18"/>
          <w:szCs w:val="18"/>
          <w:lang w:val="fr-FR" w:eastAsia="fr-FR"/>
        </w:rPr>
        <w:t xml:space="preserve"> – </w:t>
      </w:r>
      <w:r w:rsidRPr="00014639">
        <w:rPr>
          <w:color w:val="auto"/>
          <w:lang w:val="fr-FR"/>
        </w:rPr>
        <w:t xml:space="preserve">Positionne des états lorsque la valeur dépasse ou descend en dessous d’une valeur prédéfinie. </w:t>
      </w:r>
      <w:r w:rsidRPr="0073708B">
        <w:rPr>
          <w:color w:val="auto"/>
        </w:rPr>
        <w:t>Utilisé pour générer des alarmes de valeurs analogiques.</w:t>
      </w:r>
    </w:p>
    <w:p w14:paraId="2A6E3DB3" w14:textId="77777777" w:rsidR="00014639" w:rsidRPr="00014639" w:rsidRDefault="00014639" w:rsidP="00014639">
      <w:pPr>
        <w:pStyle w:val="Paragraphedeliste"/>
        <w:numPr>
          <w:ilvl w:val="0"/>
          <w:numId w:val="53"/>
        </w:numPr>
        <w:tabs>
          <w:tab w:val="clear" w:pos="360"/>
          <w:tab w:val="num" w:pos="720"/>
        </w:tabs>
        <w:spacing w:line="240" w:lineRule="auto"/>
        <w:ind w:left="720" w:right="-292"/>
        <w:rPr>
          <w:color w:val="auto"/>
          <w:lang w:val="fr-FR"/>
        </w:rPr>
      </w:pPr>
      <w:r w:rsidRPr="00014639">
        <w:rPr>
          <w:rFonts w:eastAsia="Times New Roman"/>
          <w:b/>
          <w:bCs/>
          <w:color w:val="auto"/>
          <w:sz w:val="18"/>
          <w:szCs w:val="18"/>
          <w:lang w:val="fr-FR" w:eastAsia="fr-FR"/>
        </w:rPr>
        <w:t>Chronomètre</w:t>
      </w:r>
      <w:r w:rsidRPr="00014639">
        <w:rPr>
          <w:rFonts w:eastAsia="Times New Roman"/>
          <w:color w:val="auto"/>
          <w:sz w:val="18"/>
          <w:szCs w:val="18"/>
          <w:lang w:val="fr-FR" w:eastAsia="fr-FR"/>
        </w:rPr>
        <w:t xml:space="preserve"> – </w:t>
      </w:r>
      <w:r w:rsidRPr="00014639">
        <w:rPr>
          <w:color w:val="auto"/>
          <w:lang w:val="fr-FR"/>
        </w:rPr>
        <w:t>Mesure la durée durant laquelle un état est positionné à 1 ou 0.</w:t>
      </w:r>
    </w:p>
    <w:p w14:paraId="6241B8CB" w14:textId="77777777" w:rsidR="00014639" w:rsidRPr="00014639" w:rsidRDefault="00014639" w:rsidP="00014639">
      <w:pPr>
        <w:pStyle w:val="Paragraphedeliste"/>
        <w:numPr>
          <w:ilvl w:val="0"/>
          <w:numId w:val="53"/>
        </w:numPr>
        <w:tabs>
          <w:tab w:val="clear" w:pos="360"/>
          <w:tab w:val="num" w:pos="720"/>
        </w:tabs>
        <w:spacing w:line="240" w:lineRule="auto"/>
        <w:ind w:left="720" w:right="-292"/>
        <w:rPr>
          <w:rFonts w:eastAsia="Times New Roman"/>
          <w:color w:val="auto"/>
          <w:sz w:val="18"/>
          <w:szCs w:val="18"/>
          <w:lang w:val="fr-FR" w:eastAsia="fr-FR"/>
        </w:rPr>
      </w:pPr>
      <w:r w:rsidRPr="00014639">
        <w:rPr>
          <w:rFonts w:eastAsia="Times New Roman"/>
          <w:b/>
          <w:bCs/>
          <w:color w:val="auto"/>
          <w:sz w:val="18"/>
          <w:szCs w:val="18"/>
          <w:lang w:val="fr-FR" w:eastAsia="fr-FR"/>
        </w:rPr>
        <w:t>Compteur</w:t>
      </w:r>
      <w:r w:rsidRPr="00014639">
        <w:rPr>
          <w:rFonts w:eastAsia="Times New Roman"/>
          <w:color w:val="auto"/>
          <w:sz w:val="18"/>
          <w:szCs w:val="18"/>
          <w:lang w:val="fr-FR" w:eastAsia="fr-FR"/>
        </w:rPr>
        <w:t xml:space="preserve"> – </w:t>
      </w:r>
      <w:r w:rsidRPr="00014639">
        <w:rPr>
          <w:color w:val="auto"/>
          <w:lang w:val="fr-FR"/>
        </w:rPr>
        <w:t>Compte le nombre de transitions d’un état.</w:t>
      </w:r>
    </w:p>
    <w:p w14:paraId="0E5B2981" w14:textId="77777777" w:rsidR="00014639" w:rsidRPr="00014639" w:rsidRDefault="00014639" w:rsidP="00014639">
      <w:pPr>
        <w:pStyle w:val="Paragraphedeliste"/>
        <w:numPr>
          <w:ilvl w:val="0"/>
          <w:numId w:val="53"/>
        </w:numPr>
        <w:tabs>
          <w:tab w:val="clear" w:pos="360"/>
          <w:tab w:val="num" w:pos="720"/>
        </w:tabs>
        <w:spacing w:line="240" w:lineRule="auto"/>
        <w:ind w:left="720" w:right="-292"/>
        <w:rPr>
          <w:color w:val="auto"/>
          <w:lang w:val="fr-FR"/>
        </w:rPr>
      </w:pPr>
      <w:r w:rsidRPr="00014639">
        <w:rPr>
          <w:rFonts w:eastAsia="Times New Roman"/>
          <w:b/>
          <w:bCs/>
          <w:color w:val="auto"/>
          <w:sz w:val="18"/>
          <w:szCs w:val="18"/>
          <w:lang w:val="fr-FR" w:eastAsia="fr-FR"/>
        </w:rPr>
        <w:t>Discordance</w:t>
      </w:r>
      <w:r w:rsidRPr="00014639">
        <w:rPr>
          <w:rFonts w:eastAsia="Times New Roman"/>
          <w:color w:val="auto"/>
          <w:sz w:val="18"/>
          <w:szCs w:val="18"/>
          <w:lang w:val="fr-FR" w:eastAsia="fr-FR"/>
        </w:rPr>
        <w:t xml:space="preserve"> – </w:t>
      </w:r>
      <w:r w:rsidRPr="00014639">
        <w:rPr>
          <w:color w:val="auto"/>
          <w:lang w:val="fr-FR"/>
        </w:rPr>
        <w:t>Le mécanisme vérifie la valeur d’un état suite à une commande dans un délai configurable. Une alarme est générée si une discordance est mise en évidence.</w:t>
      </w:r>
    </w:p>
    <w:p w14:paraId="5A53E09A" w14:textId="77777777" w:rsidR="00014639" w:rsidRPr="00014639" w:rsidRDefault="00014639" w:rsidP="00014639">
      <w:pPr>
        <w:pStyle w:val="Paragraphedeliste"/>
        <w:numPr>
          <w:ilvl w:val="0"/>
          <w:numId w:val="53"/>
        </w:numPr>
        <w:tabs>
          <w:tab w:val="clear" w:pos="360"/>
          <w:tab w:val="num" w:pos="720"/>
        </w:tabs>
        <w:spacing w:line="240" w:lineRule="auto"/>
        <w:ind w:left="720" w:right="-292"/>
        <w:rPr>
          <w:color w:val="auto"/>
          <w:lang w:val="fr-FR"/>
        </w:rPr>
      </w:pPr>
      <w:r w:rsidRPr="00014639">
        <w:rPr>
          <w:rFonts w:eastAsia="Times New Roman"/>
          <w:b/>
          <w:bCs/>
          <w:color w:val="auto"/>
          <w:sz w:val="18"/>
          <w:szCs w:val="18"/>
          <w:lang w:val="fr-FR" w:eastAsia="fr-FR"/>
        </w:rPr>
        <w:t>Alarme</w:t>
      </w:r>
      <w:r w:rsidRPr="00014639">
        <w:rPr>
          <w:rFonts w:eastAsia="Times New Roman"/>
          <w:color w:val="auto"/>
          <w:sz w:val="18"/>
          <w:szCs w:val="18"/>
          <w:lang w:val="fr-FR" w:eastAsia="fr-FR"/>
        </w:rPr>
        <w:t xml:space="preserve"> – </w:t>
      </w:r>
      <w:r w:rsidRPr="00014639">
        <w:rPr>
          <w:color w:val="auto"/>
          <w:lang w:val="fr-FR"/>
        </w:rPr>
        <w:t>Acquittement, Action associée (ouvrir un synoptique ou exécuter un script), masquage par bit ou expression.</w:t>
      </w:r>
    </w:p>
    <w:p w14:paraId="5EDC4A43" w14:textId="77777777" w:rsidR="00014639" w:rsidRPr="00014639" w:rsidRDefault="00014639" w:rsidP="00014639">
      <w:pPr>
        <w:pStyle w:val="Paragraphedeliste"/>
        <w:numPr>
          <w:ilvl w:val="0"/>
          <w:numId w:val="53"/>
        </w:numPr>
        <w:tabs>
          <w:tab w:val="clear" w:pos="360"/>
          <w:tab w:val="num" w:pos="720"/>
        </w:tabs>
        <w:spacing w:line="240" w:lineRule="auto"/>
        <w:ind w:left="720" w:right="-292"/>
        <w:rPr>
          <w:color w:val="auto"/>
          <w:lang w:val="fr-FR"/>
        </w:rPr>
      </w:pPr>
      <w:r w:rsidRPr="00014639">
        <w:rPr>
          <w:rFonts w:eastAsia="Times New Roman"/>
          <w:b/>
          <w:bCs/>
          <w:color w:val="auto"/>
          <w:sz w:val="18"/>
          <w:szCs w:val="18"/>
          <w:lang w:val="fr-FR" w:eastAsia="fr-FR"/>
        </w:rPr>
        <w:t>Evènement</w:t>
      </w:r>
      <w:r w:rsidRPr="00014639">
        <w:rPr>
          <w:rFonts w:eastAsia="Times New Roman"/>
          <w:color w:val="auto"/>
          <w:sz w:val="18"/>
          <w:szCs w:val="18"/>
          <w:lang w:val="fr-FR" w:eastAsia="fr-FR"/>
        </w:rPr>
        <w:t xml:space="preserve"> – </w:t>
      </w:r>
      <w:r w:rsidRPr="00014639">
        <w:rPr>
          <w:color w:val="auto"/>
          <w:lang w:val="fr-FR"/>
        </w:rPr>
        <w:t>Exécute un programme ou envoie un message (SMS ou email) sur un changement de valeur.</w:t>
      </w:r>
    </w:p>
    <w:p w14:paraId="4419CFC5" w14:textId="77777777" w:rsidR="00014639" w:rsidRPr="00014639" w:rsidRDefault="00014639" w:rsidP="00014639">
      <w:pPr>
        <w:pStyle w:val="Paragraphedeliste"/>
        <w:numPr>
          <w:ilvl w:val="0"/>
          <w:numId w:val="53"/>
        </w:numPr>
        <w:tabs>
          <w:tab w:val="clear" w:pos="360"/>
          <w:tab w:val="num" w:pos="720"/>
        </w:tabs>
        <w:spacing w:line="240" w:lineRule="auto"/>
        <w:ind w:left="720" w:right="-292"/>
        <w:rPr>
          <w:color w:val="auto"/>
          <w:lang w:val="fr-FR"/>
        </w:rPr>
      </w:pPr>
      <w:r w:rsidRPr="00014639">
        <w:rPr>
          <w:rFonts w:eastAsia="Times New Roman"/>
          <w:b/>
          <w:bCs/>
          <w:color w:val="auto"/>
          <w:sz w:val="18"/>
          <w:szCs w:val="18"/>
          <w:lang w:val="fr-FR" w:eastAsia="fr-FR"/>
        </w:rPr>
        <w:t>Tendance</w:t>
      </w:r>
      <w:r w:rsidRPr="00014639">
        <w:rPr>
          <w:rFonts w:eastAsia="Times New Roman"/>
          <w:color w:val="auto"/>
          <w:sz w:val="18"/>
          <w:szCs w:val="18"/>
          <w:lang w:val="fr-FR" w:eastAsia="fr-FR"/>
        </w:rPr>
        <w:t xml:space="preserve"> – </w:t>
      </w:r>
      <w:r w:rsidRPr="00014639">
        <w:rPr>
          <w:color w:val="auto"/>
          <w:lang w:val="fr-FR"/>
        </w:rPr>
        <w:t>Enregistre le VTQ (Valeur -Temps - Qualité) dans une unité d’archivage pour la rejouer dans une courbe de tendances ou l’envoyer vers une application tiers.</w:t>
      </w:r>
    </w:p>
    <w:p w14:paraId="2D4493D5" w14:textId="77777777" w:rsidR="00014639" w:rsidRPr="00014639" w:rsidRDefault="00014639" w:rsidP="00014639">
      <w:pPr>
        <w:pStyle w:val="Titre2"/>
        <w:spacing w:after="200" w:line="276" w:lineRule="auto"/>
        <w:contextualSpacing/>
        <w:jc w:val="both"/>
        <w:rPr>
          <w:rFonts w:cs="Tahoma"/>
          <w:lang w:val="fr-FR"/>
        </w:rPr>
      </w:pPr>
      <w:r w:rsidRPr="00014639">
        <w:rPr>
          <w:rFonts w:eastAsiaTheme="minorEastAsia" w:cs="Tahoma"/>
          <w:color w:val="333333"/>
          <w:szCs w:val="24"/>
          <w:lang w:val="fr-FR"/>
        </w:rPr>
        <w:br w:type="page"/>
      </w:r>
    </w:p>
    <w:p w14:paraId="3AE80EFF" w14:textId="77777777" w:rsidR="00014639" w:rsidRPr="000D22BD" w:rsidRDefault="00014639" w:rsidP="00014639">
      <w:pPr>
        <w:pStyle w:val="Titre1"/>
      </w:pPr>
      <w:bookmarkStart w:id="65" w:name="_Toc523749176"/>
      <w:bookmarkStart w:id="66" w:name="_Toc162436431"/>
      <w:bookmarkEnd w:id="26"/>
      <w:bookmarkEnd w:id="27"/>
      <w:r>
        <w:lastRenderedPageBreak/>
        <w:t>Acquisition de données</w:t>
      </w:r>
      <w:bookmarkEnd w:id="65"/>
      <w:bookmarkEnd w:id="66"/>
    </w:p>
    <w:p w14:paraId="73942473" w14:textId="77777777" w:rsidR="00014639" w:rsidRPr="000D22BD" w:rsidRDefault="00014639" w:rsidP="00014639">
      <w:pPr>
        <w:pStyle w:val="BulletedList"/>
        <w:numPr>
          <w:ilvl w:val="0"/>
          <w:numId w:val="0"/>
        </w:numPr>
        <w:ind w:left="851" w:hanging="851"/>
        <w:jc w:val="both"/>
        <w:rPr>
          <w:rFonts w:ascii="Tahoma" w:hAnsi="Tahoma" w:cs="Tahoma"/>
          <w:bCs/>
          <w:sz w:val="20"/>
          <w:lang w:val="fr-FR"/>
        </w:rPr>
      </w:pPr>
    </w:p>
    <w:p w14:paraId="15474B7D" w14:textId="77777777" w:rsidR="00014639" w:rsidRPr="00014639" w:rsidRDefault="00014639" w:rsidP="00014639">
      <w:pPr>
        <w:jc w:val="both"/>
        <w:rPr>
          <w:rFonts w:cs="Tahoma"/>
          <w:lang w:val="fr-FR"/>
        </w:rPr>
      </w:pPr>
      <w:r w:rsidRPr="00014639">
        <w:rPr>
          <w:rFonts w:cs="Tahoma"/>
          <w:lang w:val="fr-FR"/>
        </w:rPr>
        <w:t>Le logiciel de supervision devra offrir une grande capacité de communication avec des équipements terrain ainsi qu’une grande interopérabilité pour échanger avec des systèmes tiers à l’aide d’interfaces ouvertes et normalisées.</w:t>
      </w:r>
    </w:p>
    <w:p w14:paraId="6B27A9B0" w14:textId="77777777" w:rsidR="00014639" w:rsidRPr="00014639" w:rsidRDefault="00014639" w:rsidP="00014639">
      <w:pPr>
        <w:jc w:val="both"/>
        <w:rPr>
          <w:rFonts w:cs="Tahoma"/>
          <w:lang w:val="fr-FR"/>
        </w:rPr>
      </w:pPr>
    </w:p>
    <w:p w14:paraId="6BA5B660" w14:textId="77777777" w:rsidR="00014639" w:rsidRPr="00014639" w:rsidRDefault="00014639" w:rsidP="00014639">
      <w:pPr>
        <w:autoSpaceDE w:val="0"/>
        <w:autoSpaceDN w:val="0"/>
        <w:adjustRightInd w:val="0"/>
        <w:rPr>
          <w:rFonts w:cs="Tahoma"/>
          <w:lang w:val="fr-FR"/>
        </w:rPr>
      </w:pPr>
      <w:r w:rsidRPr="00014639">
        <w:rPr>
          <w:rFonts w:cs="Tahoma"/>
          <w:lang w:val="fr-FR"/>
        </w:rPr>
        <w:t>L’ensemble des standards en vigueur devront être supportés mais également d’autres permettant l’intégration du système dans un ensemble plus large (Smart Grid, Smart City,…).</w:t>
      </w:r>
    </w:p>
    <w:p w14:paraId="4F528160" w14:textId="77777777" w:rsidR="00014639" w:rsidRPr="00014639" w:rsidRDefault="00014639" w:rsidP="00014639">
      <w:pPr>
        <w:autoSpaceDE w:val="0"/>
        <w:autoSpaceDN w:val="0"/>
        <w:adjustRightInd w:val="0"/>
        <w:rPr>
          <w:rFonts w:cs="Tahoma"/>
          <w:lang w:val="fr-FR"/>
        </w:rPr>
      </w:pPr>
    </w:p>
    <w:p w14:paraId="2B3A2D7F" w14:textId="77777777" w:rsidR="00014639" w:rsidRPr="00014639" w:rsidRDefault="00014639" w:rsidP="00014639">
      <w:pPr>
        <w:autoSpaceDE w:val="0"/>
        <w:autoSpaceDN w:val="0"/>
        <w:adjustRightInd w:val="0"/>
        <w:rPr>
          <w:rFonts w:cs="Tahoma"/>
          <w:lang w:val="fr-FR"/>
        </w:rPr>
      </w:pPr>
      <w:r w:rsidRPr="00014639">
        <w:rPr>
          <w:rFonts w:cs="Tahoma"/>
          <w:lang w:val="fr-FR"/>
        </w:rPr>
        <w:t>Une seule plateforme sera utilisée permettant d’harmoniser les données issues de tous types d’interfaces pour leur conférer le même aspect et les mêmes modalités d’exploitation sans que l’on ait à se soucier de leur provenance.</w:t>
      </w:r>
    </w:p>
    <w:p w14:paraId="71F03102" w14:textId="77777777" w:rsidR="00014639" w:rsidRPr="00014639" w:rsidRDefault="00014639" w:rsidP="00014639">
      <w:pPr>
        <w:autoSpaceDE w:val="0"/>
        <w:autoSpaceDN w:val="0"/>
        <w:adjustRightInd w:val="0"/>
        <w:rPr>
          <w:rFonts w:cs="Tahoma"/>
          <w:lang w:val="fr-FR"/>
        </w:rPr>
      </w:pPr>
    </w:p>
    <w:p w14:paraId="26950BB2" w14:textId="77777777" w:rsidR="00014639" w:rsidRPr="00014639" w:rsidRDefault="00014639" w:rsidP="00014639">
      <w:pPr>
        <w:rPr>
          <w:lang w:val="fr-FR"/>
        </w:rPr>
      </w:pPr>
      <w:r w:rsidRPr="00014639">
        <w:rPr>
          <w:lang w:val="fr-FR"/>
        </w:rPr>
        <w:t>Le logiciel de supervision intégrera nativement des fonctions de contrôle de la communication et mettra à disposition un ensemble de statuts concernant la qualité des échanges. Ces statuts seront directement exploitables au travers de variables de la base de données temps réel du logiciel (variables système). Elles seront donc utilisables dans toutes les fonctionnalités du logiciel de supervision : animations sur synoptiques, fenêtres d’alarmes, historiques, programmes, appel d’astreinte…</w:t>
      </w:r>
    </w:p>
    <w:p w14:paraId="3EEE69C8" w14:textId="77777777" w:rsidR="00014639" w:rsidRPr="00014639" w:rsidRDefault="00014639" w:rsidP="00014639">
      <w:pPr>
        <w:rPr>
          <w:lang w:val="fr-FR"/>
        </w:rPr>
      </w:pPr>
      <w:r w:rsidRPr="00014639">
        <w:rPr>
          <w:lang w:val="fr-FR"/>
        </w:rPr>
        <w:t>Pour compléter les mécanismes de détections d’anomalies de communication (Time Out de réponse ou absence de correspondant), le logiciel de supervision gèrera nativement sans programmation, un principe de « bit de vie » en relation avec le programme automate. Ainsi il sera possible de détecter un éventuel figeage de traitement de l’automate même si le coupleur de ce dernier répond correctement aux requêtes de communication.</w:t>
      </w:r>
    </w:p>
    <w:p w14:paraId="5B5CE762" w14:textId="77777777" w:rsidR="00014639" w:rsidRPr="00014639" w:rsidRDefault="00014639" w:rsidP="00014639">
      <w:pPr>
        <w:autoSpaceDE w:val="0"/>
        <w:autoSpaceDN w:val="0"/>
        <w:adjustRightInd w:val="0"/>
        <w:rPr>
          <w:rFonts w:cs="Tahoma"/>
          <w:lang w:val="fr-FR"/>
        </w:rPr>
      </w:pPr>
    </w:p>
    <w:p w14:paraId="1625909E" w14:textId="77777777" w:rsidR="00014639" w:rsidRPr="00014639" w:rsidRDefault="00014639" w:rsidP="00014639">
      <w:pPr>
        <w:rPr>
          <w:rFonts w:cs="Tahoma"/>
          <w:lang w:val="fr-FR"/>
        </w:rPr>
      </w:pPr>
      <w:r w:rsidRPr="00014639">
        <w:rPr>
          <w:rFonts w:cs="Tahoma"/>
          <w:lang w:val="fr-FR"/>
        </w:rPr>
        <w:t>Par ailleurs, les fonctionnalités suivantes devront être supportées :</w:t>
      </w:r>
    </w:p>
    <w:p w14:paraId="3A29B419" w14:textId="77777777" w:rsidR="00014639" w:rsidRPr="00014639" w:rsidRDefault="00014639" w:rsidP="00014639">
      <w:pPr>
        <w:rPr>
          <w:rFonts w:cs="Tahoma"/>
          <w:lang w:val="fr-FR"/>
        </w:rPr>
      </w:pPr>
    </w:p>
    <w:p w14:paraId="6CEEED7C" w14:textId="77777777" w:rsidR="00014639" w:rsidRPr="00014639" w:rsidRDefault="00014639" w:rsidP="00014639">
      <w:pPr>
        <w:pStyle w:val="Paragraphedeliste"/>
        <w:numPr>
          <w:ilvl w:val="0"/>
          <w:numId w:val="32"/>
        </w:numPr>
        <w:spacing w:line="240" w:lineRule="auto"/>
        <w:rPr>
          <w:rFonts w:cs="Tahoma"/>
          <w:lang w:val="fr-FR"/>
        </w:rPr>
      </w:pPr>
      <w:r w:rsidRPr="00014639">
        <w:rPr>
          <w:rFonts w:cs="Tahoma"/>
          <w:lang w:val="fr-FR"/>
        </w:rPr>
        <w:t>Le mode horodaté à la source devra être géré pour les protocoles qui le proposent</w:t>
      </w:r>
    </w:p>
    <w:p w14:paraId="2519960D" w14:textId="77777777" w:rsidR="00014639" w:rsidRPr="00014639" w:rsidRDefault="00014639" w:rsidP="00014639">
      <w:pPr>
        <w:pStyle w:val="Paragraphedeliste"/>
        <w:numPr>
          <w:ilvl w:val="0"/>
          <w:numId w:val="32"/>
        </w:numPr>
        <w:autoSpaceDE w:val="0"/>
        <w:autoSpaceDN w:val="0"/>
        <w:adjustRightInd w:val="0"/>
        <w:spacing w:line="240" w:lineRule="auto"/>
        <w:rPr>
          <w:rFonts w:cs="Tahoma"/>
          <w:lang w:val="fr-FR"/>
        </w:rPr>
      </w:pPr>
      <w:r w:rsidRPr="00014639">
        <w:rPr>
          <w:rFonts w:cs="Tahoma"/>
          <w:lang w:val="fr-FR"/>
        </w:rPr>
        <w:t>Horodatage des données à la milliseconde avec interclassement dans les historiques</w:t>
      </w:r>
    </w:p>
    <w:p w14:paraId="619E28B1" w14:textId="77777777" w:rsidR="00014639" w:rsidRPr="00014639" w:rsidRDefault="00014639" w:rsidP="00014639">
      <w:pPr>
        <w:pStyle w:val="Paragraphedeliste"/>
        <w:numPr>
          <w:ilvl w:val="0"/>
          <w:numId w:val="32"/>
        </w:numPr>
        <w:spacing w:line="240" w:lineRule="auto"/>
        <w:rPr>
          <w:rFonts w:cs="Tahoma"/>
          <w:lang w:val="fr-FR"/>
        </w:rPr>
      </w:pPr>
      <w:r w:rsidRPr="00014639">
        <w:rPr>
          <w:rFonts w:cs="Tahoma"/>
          <w:lang w:val="fr-FR"/>
        </w:rPr>
        <w:t>Affichage et historisation de l’origine de l’horodate (équipement ou logiciel de supervision)</w:t>
      </w:r>
    </w:p>
    <w:p w14:paraId="0B8C0271" w14:textId="77777777" w:rsidR="00014639" w:rsidRPr="00014639" w:rsidRDefault="00014639" w:rsidP="00014639">
      <w:pPr>
        <w:numPr>
          <w:ilvl w:val="0"/>
          <w:numId w:val="32"/>
        </w:numPr>
        <w:spacing w:line="240" w:lineRule="auto"/>
        <w:ind w:right="11"/>
        <w:jc w:val="both"/>
        <w:rPr>
          <w:rFonts w:cs="Tahoma"/>
          <w:lang w:val="fr-FR"/>
        </w:rPr>
      </w:pPr>
      <w:r w:rsidRPr="00014639">
        <w:rPr>
          <w:rFonts w:cs="Tahoma"/>
          <w:lang w:val="fr-FR"/>
        </w:rPr>
        <w:t>Gestion native des fonctions de redondance (de serveurs, de réseaux Ethernet, d’automates)</w:t>
      </w:r>
    </w:p>
    <w:p w14:paraId="1546715C" w14:textId="77777777" w:rsidR="00014639" w:rsidRDefault="00014639" w:rsidP="00014639">
      <w:pPr>
        <w:pStyle w:val="Titre2"/>
      </w:pPr>
      <w:bookmarkStart w:id="67" w:name="_Toc481481519"/>
      <w:bookmarkStart w:id="68" w:name="_Toc481572480"/>
      <w:bookmarkStart w:id="69" w:name="_Toc523749177"/>
      <w:bookmarkStart w:id="70" w:name="_Toc110358932"/>
      <w:bookmarkStart w:id="71" w:name="_Toc162436432"/>
      <w:r>
        <w:t>Protocoles de communication terrain</w:t>
      </w:r>
      <w:bookmarkEnd w:id="67"/>
      <w:bookmarkEnd w:id="68"/>
      <w:bookmarkEnd w:id="69"/>
      <w:bookmarkEnd w:id="70"/>
      <w:bookmarkEnd w:id="71"/>
    </w:p>
    <w:p w14:paraId="4A7794C3" w14:textId="77777777" w:rsidR="00014639" w:rsidRPr="003D768D" w:rsidRDefault="00014639" w:rsidP="00014639"/>
    <w:p w14:paraId="6892DB79" w14:textId="77777777" w:rsidR="00014639" w:rsidRPr="00014639" w:rsidRDefault="00014639" w:rsidP="00014639">
      <w:pPr>
        <w:rPr>
          <w:rFonts w:cs="Tahoma"/>
          <w:lang w:val="fr-FR"/>
        </w:rPr>
      </w:pPr>
      <w:r w:rsidRPr="00014639">
        <w:rPr>
          <w:rFonts w:cs="Tahoma"/>
          <w:lang w:val="fr-FR"/>
        </w:rPr>
        <w:t>Le logiciel de supervision devra pouvoir communiquer avec les systèmes d'acquisition, de contrôle et d'automatisme (Automates programmables, Entrées sorties déportées, régulateurs, ...).</w:t>
      </w:r>
    </w:p>
    <w:p w14:paraId="64FA9A9B" w14:textId="77777777" w:rsidR="00014639" w:rsidRPr="00014639" w:rsidRDefault="00014639" w:rsidP="00014639">
      <w:pPr>
        <w:jc w:val="both"/>
        <w:rPr>
          <w:rFonts w:cs="Tahoma"/>
          <w:lang w:val="fr-FR"/>
        </w:rPr>
      </w:pPr>
      <w:r w:rsidRPr="00014639">
        <w:rPr>
          <w:rFonts w:cs="Tahoma"/>
          <w:lang w:val="fr-FR"/>
        </w:rPr>
        <w:lastRenderedPageBreak/>
        <w:t xml:space="preserve">Le logiciel de supervision disposera </w:t>
      </w:r>
      <w:r w:rsidRPr="00014639">
        <w:rPr>
          <w:rFonts w:cs="Tahoma"/>
          <w:u w:val="single"/>
          <w:lang w:val="fr-FR"/>
        </w:rPr>
        <w:t>nativement</w:t>
      </w:r>
      <w:r w:rsidRPr="00014639">
        <w:rPr>
          <w:rFonts w:cs="Tahoma"/>
          <w:lang w:val="fr-FR"/>
        </w:rPr>
        <w:t xml:space="preserve"> d’un ensemble de protocoles, série et TCP/IP, couvrant les principaux constructeurs d’équipements du marché et incluant au minimum (sans y être limité) les protocoles standards tels que :</w:t>
      </w:r>
    </w:p>
    <w:p w14:paraId="7D0A0A7D" w14:textId="77777777" w:rsidR="00014639" w:rsidRPr="00014639" w:rsidRDefault="00014639" w:rsidP="00014639">
      <w:pPr>
        <w:jc w:val="both"/>
        <w:rPr>
          <w:rFonts w:cs="Tahoma"/>
          <w:lang w:val="fr-FR"/>
        </w:rPr>
      </w:pPr>
    </w:p>
    <w:p w14:paraId="054169FB" w14:textId="77777777" w:rsidR="00014639" w:rsidRPr="00014639" w:rsidRDefault="00014639" w:rsidP="00014639">
      <w:pPr>
        <w:jc w:val="both"/>
        <w:rPr>
          <w:rFonts w:cs="Tahoma"/>
          <w:lang w:val="fr-FR"/>
        </w:rPr>
      </w:pPr>
      <w:r w:rsidRPr="00014639">
        <w:rPr>
          <w:rFonts w:cs="Tahoma"/>
          <w:lang w:val="fr-FR"/>
        </w:rPr>
        <w:t xml:space="preserve">- BACnet qui devra être </w:t>
      </w:r>
      <w:r w:rsidRPr="00014639">
        <w:rPr>
          <w:rFonts w:cs="Tahoma"/>
          <w:b/>
          <w:lang w:val="fr-FR"/>
        </w:rPr>
        <w:t>certifié</w:t>
      </w:r>
      <w:r w:rsidRPr="00014639">
        <w:rPr>
          <w:rFonts w:cs="Tahoma"/>
          <w:lang w:val="fr-FR"/>
        </w:rPr>
        <w:t xml:space="preserve"> par le laboratoire de test BACnet comme logiciel de poste avancé BACnet (</w:t>
      </w:r>
      <w:r w:rsidRPr="00014639">
        <w:rPr>
          <w:rFonts w:cs="Tahoma"/>
          <w:b/>
          <w:lang w:val="fr-FR"/>
        </w:rPr>
        <w:t>BTL B-AWS</w:t>
      </w:r>
      <w:r w:rsidRPr="00014639">
        <w:rPr>
          <w:rFonts w:cs="Tahoma"/>
          <w:lang w:val="fr-FR"/>
        </w:rPr>
        <w:t>) garantissant le plus haut niveau d’intégration BACnet</w:t>
      </w:r>
    </w:p>
    <w:p w14:paraId="398B6C5E" w14:textId="77777777" w:rsidR="00014639" w:rsidRPr="00014639" w:rsidRDefault="00014639" w:rsidP="00014639">
      <w:pPr>
        <w:jc w:val="both"/>
        <w:rPr>
          <w:rFonts w:cs="Tahoma"/>
          <w:lang w:val="fr-FR"/>
        </w:rPr>
      </w:pPr>
    </w:p>
    <w:p w14:paraId="34C9361B" w14:textId="77777777" w:rsidR="00014639" w:rsidRPr="00014639" w:rsidRDefault="00014639" w:rsidP="00014639">
      <w:pPr>
        <w:rPr>
          <w:rFonts w:cs="Tahoma"/>
          <w:lang w:val="fr-FR"/>
        </w:rPr>
      </w:pPr>
      <w:r w:rsidRPr="00014639">
        <w:rPr>
          <w:rFonts w:cs="Tahoma"/>
          <w:lang w:val="fr-FR"/>
        </w:rPr>
        <w:t>- SNMP Manager/Agent disponibles en versions v1, v2/v2c, v3(intégrant les fonctions de sécurité)</w:t>
      </w:r>
    </w:p>
    <w:p w14:paraId="262D6920" w14:textId="77777777" w:rsidR="00014639" w:rsidRPr="00014639" w:rsidRDefault="00014639" w:rsidP="00014639">
      <w:pPr>
        <w:jc w:val="both"/>
        <w:rPr>
          <w:rFonts w:cs="Tahoma"/>
          <w:lang w:val="fr-FR"/>
        </w:rPr>
      </w:pPr>
    </w:p>
    <w:p w14:paraId="3726B6C2" w14:textId="77777777" w:rsidR="00014639" w:rsidRPr="00014639" w:rsidRDefault="00014639" w:rsidP="00014639">
      <w:pPr>
        <w:jc w:val="both"/>
        <w:rPr>
          <w:rFonts w:cs="Tahoma"/>
          <w:lang w:val="fr-FR"/>
        </w:rPr>
      </w:pPr>
      <w:r w:rsidRPr="00014639">
        <w:rPr>
          <w:rFonts w:cs="Tahoma"/>
          <w:lang w:val="fr-FR"/>
        </w:rPr>
        <w:t>- OPC DA (V1.0,v2.0,v3.0) Client/Serveur, OPC UA (v1.03), OPC XML (v1.0)</w:t>
      </w:r>
    </w:p>
    <w:p w14:paraId="633E0AEA" w14:textId="77777777" w:rsidR="00014639" w:rsidRPr="00014639" w:rsidRDefault="00014639" w:rsidP="00014639">
      <w:pPr>
        <w:jc w:val="both"/>
        <w:rPr>
          <w:rFonts w:cs="Tahoma"/>
          <w:lang w:val="fr-FR"/>
        </w:rPr>
      </w:pPr>
    </w:p>
    <w:p w14:paraId="5E359610" w14:textId="77777777" w:rsidR="00014639" w:rsidRPr="00014639" w:rsidRDefault="00014639" w:rsidP="00014639">
      <w:pPr>
        <w:autoSpaceDE w:val="0"/>
        <w:autoSpaceDN w:val="0"/>
        <w:adjustRightInd w:val="0"/>
        <w:rPr>
          <w:rFonts w:cs="Tahoma"/>
          <w:lang w:val="fr-FR"/>
        </w:rPr>
      </w:pPr>
      <w:r w:rsidRPr="00014639">
        <w:rPr>
          <w:rFonts w:cs="Tahoma"/>
          <w:lang w:val="fr-FR"/>
        </w:rPr>
        <w:t>- LonWorks supportant toutes les versions LNS disponibles d'Echelon ce qui permettra entre autre de bénéficier des modifications en ligne de la LON DB (Polling/Binding).</w:t>
      </w:r>
    </w:p>
    <w:p w14:paraId="48CAC299" w14:textId="77777777" w:rsidR="00014639" w:rsidRPr="00014639" w:rsidRDefault="00014639" w:rsidP="00014639">
      <w:pPr>
        <w:jc w:val="both"/>
        <w:rPr>
          <w:rFonts w:cs="Tahoma"/>
          <w:lang w:val="fr-FR"/>
        </w:rPr>
      </w:pPr>
    </w:p>
    <w:p w14:paraId="259838CE" w14:textId="77777777" w:rsidR="00014639" w:rsidRPr="00014639" w:rsidRDefault="00014639" w:rsidP="00014639">
      <w:pPr>
        <w:jc w:val="both"/>
        <w:rPr>
          <w:rFonts w:cs="Tahoma"/>
          <w:lang w:val="fr-FR"/>
        </w:rPr>
      </w:pPr>
      <w:r w:rsidRPr="00014639">
        <w:rPr>
          <w:rFonts w:cs="Tahoma"/>
          <w:lang w:val="fr-FR"/>
        </w:rPr>
        <w:t>- KNX</w:t>
      </w:r>
    </w:p>
    <w:p w14:paraId="5BC80CC7" w14:textId="77777777" w:rsidR="00014639" w:rsidRPr="00014639" w:rsidRDefault="00014639" w:rsidP="00014639">
      <w:pPr>
        <w:jc w:val="both"/>
        <w:rPr>
          <w:rFonts w:cs="Tahoma"/>
          <w:lang w:val="fr-FR"/>
        </w:rPr>
      </w:pPr>
    </w:p>
    <w:p w14:paraId="249F153F" w14:textId="77777777" w:rsidR="00014639" w:rsidRPr="00014639" w:rsidRDefault="00014639" w:rsidP="00014639">
      <w:pPr>
        <w:jc w:val="both"/>
        <w:rPr>
          <w:rFonts w:cs="Tahoma"/>
          <w:lang w:val="fr-FR"/>
        </w:rPr>
      </w:pPr>
      <w:r w:rsidRPr="00014639">
        <w:rPr>
          <w:rFonts w:cs="Tahoma"/>
          <w:lang w:val="fr-FR"/>
        </w:rPr>
        <w:t>- ModBus/JBus, Modbus/TCP</w:t>
      </w:r>
    </w:p>
    <w:p w14:paraId="05FEDB65" w14:textId="77777777" w:rsidR="00014639" w:rsidRPr="00014639" w:rsidRDefault="00014639" w:rsidP="00014639">
      <w:pPr>
        <w:jc w:val="both"/>
        <w:rPr>
          <w:rFonts w:cs="Tahoma"/>
          <w:lang w:val="fr-FR"/>
        </w:rPr>
      </w:pPr>
    </w:p>
    <w:p w14:paraId="1D336C70" w14:textId="77777777" w:rsidR="00014639" w:rsidRPr="00014639" w:rsidRDefault="00014639" w:rsidP="00014639">
      <w:pPr>
        <w:jc w:val="both"/>
        <w:rPr>
          <w:rFonts w:cs="Tahoma"/>
          <w:lang w:val="fr-FR"/>
        </w:rPr>
      </w:pPr>
      <w:r w:rsidRPr="00014639">
        <w:rPr>
          <w:rFonts w:cs="Tahoma"/>
          <w:lang w:val="fr-FR"/>
        </w:rPr>
        <w:t xml:space="preserve">- IEC 61850 Client Certifié GL-DNV </w:t>
      </w:r>
    </w:p>
    <w:p w14:paraId="58D3C7BF" w14:textId="77777777" w:rsidR="00014639" w:rsidRPr="00014639" w:rsidRDefault="00014639" w:rsidP="00014639">
      <w:pPr>
        <w:jc w:val="both"/>
        <w:rPr>
          <w:rFonts w:cs="Tahoma"/>
          <w:lang w:val="fr-FR"/>
        </w:rPr>
      </w:pPr>
    </w:p>
    <w:p w14:paraId="4FA2DA07" w14:textId="77777777" w:rsidR="00014639" w:rsidRPr="00014639" w:rsidRDefault="00014639" w:rsidP="00014639">
      <w:pPr>
        <w:jc w:val="both"/>
        <w:rPr>
          <w:rFonts w:cs="Tahoma"/>
          <w:lang w:val="fr-FR"/>
        </w:rPr>
      </w:pPr>
      <w:r w:rsidRPr="00014639">
        <w:rPr>
          <w:rFonts w:cs="Tahoma"/>
          <w:lang w:val="fr-FR"/>
        </w:rPr>
        <w:t>- IEC 60870-5-104 Client/Serveur</w:t>
      </w:r>
    </w:p>
    <w:p w14:paraId="3593311C" w14:textId="77777777" w:rsidR="00014639" w:rsidRPr="00014639" w:rsidRDefault="00014639" w:rsidP="00014639">
      <w:pPr>
        <w:jc w:val="both"/>
        <w:rPr>
          <w:rFonts w:cs="Tahoma"/>
          <w:lang w:val="fr-FR"/>
        </w:rPr>
      </w:pPr>
    </w:p>
    <w:p w14:paraId="6ACFCE98" w14:textId="77777777" w:rsidR="00014639" w:rsidRPr="00014639" w:rsidRDefault="00014639" w:rsidP="00014639">
      <w:pPr>
        <w:jc w:val="both"/>
        <w:rPr>
          <w:rFonts w:cs="Tahoma"/>
          <w:lang w:val="fr-FR"/>
        </w:rPr>
      </w:pPr>
      <w:r w:rsidRPr="00014639">
        <w:rPr>
          <w:rFonts w:cs="Tahoma"/>
          <w:lang w:val="fr-FR"/>
        </w:rPr>
        <w:t>- IEC60870-6/TASE.2 (ICCP)</w:t>
      </w:r>
    </w:p>
    <w:p w14:paraId="41358BBD" w14:textId="77777777" w:rsidR="00014639" w:rsidRPr="00014639" w:rsidRDefault="00014639" w:rsidP="00014639">
      <w:pPr>
        <w:jc w:val="both"/>
        <w:rPr>
          <w:rFonts w:cs="Tahoma"/>
          <w:lang w:val="fr-FR"/>
        </w:rPr>
      </w:pPr>
    </w:p>
    <w:p w14:paraId="3E3EA881" w14:textId="77777777" w:rsidR="00014639" w:rsidRPr="00014639" w:rsidRDefault="00014639" w:rsidP="00014639">
      <w:pPr>
        <w:jc w:val="both"/>
        <w:rPr>
          <w:rFonts w:cs="Tahoma"/>
          <w:lang w:val="fr-FR"/>
        </w:rPr>
      </w:pPr>
      <w:r w:rsidRPr="00014639">
        <w:rPr>
          <w:rFonts w:cs="Tahoma"/>
          <w:lang w:val="fr-FR"/>
        </w:rPr>
        <w:t>- IEC 61850-5-101 client</w:t>
      </w:r>
    </w:p>
    <w:p w14:paraId="04D32459" w14:textId="77777777" w:rsidR="00014639" w:rsidRPr="00014639" w:rsidRDefault="00014639" w:rsidP="00014639">
      <w:pPr>
        <w:jc w:val="both"/>
        <w:rPr>
          <w:rFonts w:cs="Tahoma"/>
          <w:lang w:val="fr-FR"/>
        </w:rPr>
      </w:pPr>
    </w:p>
    <w:p w14:paraId="332628C0" w14:textId="77777777" w:rsidR="00014639" w:rsidRPr="00014639" w:rsidRDefault="00014639" w:rsidP="00014639">
      <w:pPr>
        <w:jc w:val="both"/>
        <w:rPr>
          <w:rFonts w:cs="Tahoma"/>
          <w:lang w:val="fr-FR"/>
        </w:rPr>
      </w:pPr>
      <w:r w:rsidRPr="00014639">
        <w:rPr>
          <w:rFonts w:cs="Tahoma"/>
          <w:lang w:val="fr-FR"/>
        </w:rPr>
        <w:t>- DNP3</w:t>
      </w:r>
    </w:p>
    <w:p w14:paraId="59F60CFD" w14:textId="77777777" w:rsidR="00014639" w:rsidRPr="00014639" w:rsidRDefault="00014639" w:rsidP="00014639">
      <w:pPr>
        <w:jc w:val="both"/>
        <w:rPr>
          <w:rFonts w:cs="Tahoma"/>
          <w:lang w:val="fr-FR"/>
        </w:rPr>
      </w:pPr>
    </w:p>
    <w:p w14:paraId="4F5D2B70" w14:textId="77777777" w:rsidR="00014639" w:rsidRPr="00014639" w:rsidRDefault="00014639" w:rsidP="00014639">
      <w:pPr>
        <w:jc w:val="both"/>
        <w:rPr>
          <w:rFonts w:cs="Tahoma"/>
          <w:lang w:val="fr-FR"/>
        </w:rPr>
      </w:pPr>
      <w:r w:rsidRPr="00014639">
        <w:rPr>
          <w:rFonts w:cs="Tahoma"/>
          <w:lang w:val="fr-FR"/>
        </w:rPr>
        <w:t>- Récupération de fichiers depuis des serveurs FTP</w:t>
      </w:r>
    </w:p>
    <w:p w14:paraId="4458463F" w14:textId="77777777" w:rsidR="00014639" w:rsidRPr="00014639" w:rsidRDefault="00014639" w:rsidP="00014639">
      <w:pPr>
        <w:spacing w:after="200" w:line="276" w:lineRule="auto"/>
        <w:rPr>
          <w:rFonts w:cs="Tahoma"/>
          <w:lang w:val="fr-FR"/>
        </w:rPr>
      </w:pPr>
    </w:p>
    <w:p w14:paraId="098BC192" w14:textId="77777777" w:rsidR="00014639" w:rsidRDefault="00014639" w:rsidP="00014639">
      <w:pPr>
        <w:pStyle w:val="Titre2"/>
      </w:pPr>
      <w:bookmarkStart w:id="72" w:name="_Toc110358933"/>
      <w:bookmarkStart w:id="73" w:name="_Toc162436433"/>
      <w:r>
        <w:t>Protocoles IoT</w:t>
      </w:r>
      <w:bookmarkEnd w:id="72"/>
      <w:bookmarkEnd w:id="73"/>
    </w:p>
    <w:p w14:paraId="518DB9FB" w14:textId="77777777" w:rsidR="00014639" w:rsidRDefault="00014639" w:rsidP="00014639"/>
    <w:p w14:paraId="4524B803" w14:textId="77777777" w:rsidR="00014639" w:rsidRPr="00014639" w:rsidRDefault="00014639" w:rsidP="00014639">
      <w:pPr>
        <w:rPr>
          <w:lang w:val="fr-FR"/>
        </w:rPr>
      </w:pPr>
      <w:r w:rsidRPr="00014639">
        <w:rPr>
          <w:lang w:val="fr-FR"/>
        </w:rPr>
        <w:t>Le superviseur fournira un ensemble de composants, de fonctions et de services regroupés permettant de :</w:t>
      </w:r>
    </w:p>
    <w:p w14:paraId="2CB41F29" w14:textId="77777777" w:rsidR="00014639" w:rsidRPr="00014639" w:rsidRDefault="00014639" w:rsidP="00014639">
      <w:pPr>
        <w:pStyle w:val="Paragraphedeliste"/>
        <w:numPr>
          <w:ilvl w:val="0"/>
          <w:numId w:val="17"/>
        </w:numPr>
        <w:spacing w:line="240" w:lineRule="auto"/>
        <w:rPr>
          <w:lang w:val="fr-FR"/>
        </w:rPr>
      </w:pPr>
      <w:r w:rsidRPr="00014639">
        <w:rPr>
          <w:lang w:val="fr-FR"/>
        </w:rPr>
        <w:t>Connecter des capteurs ou « objets » au travers de protocoles IoT</w:t>
      </w:r>
    </w:p>
    <w:p w14:paraId="151C3A18" w14:textId="77777777" w:rsidR="00014639" w:rsidRPr="00014639" w:rsidRDefault="00014639" w:rsidP="00014639">
      <w:pPr>
        <w:pStyle w:val="Paragraphedeliste"/>
        <w:numPr>
          <w:ilvl w:val="0"/>
          <w:numId w:val="17"/>
        </w:numPr>
        <w:spacing w:line="240" w:lineRule="auto"/>
        <w:rPr>
          <w:lang w:val="fr-FR"/>
        </w:rPr>
      </w:pPr>
      <w:r w:rsidRPr="00014639">
        <w:rPr>
          <w:lang w:val="fr-FR"/>
        </w:rPr>
        <w:t xml:space="preserve">Implémenter et créer les éléments IoT dans un projet </w:t>
      </w:r>
    </w:p>
    <w:p w14:paraId="76ED6828" w14:textId="77777777" w:rsidR="00014639" w:rsidRPr="00014639" w:rsidRDefault="00014639" w:rsidP="00014639">
      <w:pPr>
        <w:pStyle w:val="Paragraphedeliste"/>
        <w:numPr>
          <w:ilvl w:val="0"/>
          <w:numId w:val="17"/>
        </w:numPr>
        <w:spacing w:line="240" w:lineRule="auto"/>
        <w:rPr>
          <w:lang w:val="fr-FR"/>
        </w:rPr>
      </w:pPr>
      <w:r w:rsidRPr="00014639">
        <w:rPr>
          <w:lang w:val="fr-FR"/>
        </w:rPr>
        <w:t>Exploiter et maintenir une installation utilisant des objets connectés en valorisant les données collectées</w:t>
      </w:r>
    </w:p>
    <w:p w14:paraId="0CC1C4A4" w14:textId="77777777" w:rsidR="00014639" w:rsidRPr="00014639" w:rsidRDefault="00014639" w:rsidP="00014639">
      <w:pPr>
        <w:rPr>
          <w:lang w:val="fr-FR"/>
        </w:rPr>
      </w:pPr>
      <w:r w:rsidRPr="00014639">
        <w:rPr>
          <w:lang w:val="fr-FR"/>
        </w:rPr>
        <w:t>Le superviseur devra connecter des objets « IoT » indépendamment des fabricants, sur des réseaux privés ou opérés et est compatible avec la plupart des réseaux (LoRa, sigfox), opérateurs, protocoles (LoRa, sigfox, MQTT, …) et capteurs du marché.</w:t>
      </w:r>
    </w:p>
    <w:p w14:paraId="00A16FAB" w14:textId="77777777" w:rsidR="00014639" w:rsidRPr="00014639" w:rsidRDefault="00014639" w:rsidP="00014639">
      <w:pPr>
        <w:rPr>
          <w:lang w:val="fr-FR"/>
        </w:rPr>
      </w:pPr>
    </w:p>
    <w:p w14:paraId="4C45AD6A" w14:textId="77777777" w:rsidR="00014639" w:rsidRPr="00014639" w:rsidRDefault="00014639" w:rsidP="00014639">
      <w:pPr>
        <w:rPr>
          <w:lang w:val="fr-FR"/>
        </w:rPr>
      </w:pPr>
      <w:r w:rsidRPr="00014639">
        <w:rPr>
          <w:lang w:val="fr-FR"/>
        </w:rPr>
        <w:t>Il intègrera nativement les protocoles LoRA et le protocole MQTT.</w:t>
      </w:r>
    </w:p>
    <w:p w14:paraId="281AA17D" w14:textId="77777777" w:rsidR="00014639" w:rsidRPr="00014639" w:rsidRDefault="00014639" w:rsidP="00014639">
      <w:pPr>
        <w:rPr>
          <w:lang w:val="fr-FR"/>
        </w:rPr>
      </w:pPr>
    </w:p>
    <w:p w14:paraId="20B1FF85" w14:textId="77777777" w:rsidR="00014639" w:rsidRDefault="00014639" w:rsidP="00014639">
      <w:pPr>
        <w:pStyle w:val="Titre2"/>
      </w:pPr>
      <w:bookmarkStart w:id="74" w:name="_Toc523749178"/>
      <w:bookmarkStart w:id="75" w:name="_Toc110358934"/>
      <w:bookmarkStart w:id="76" w:name="_Toc162436434"/>
      <w:r>
        <w:t>SNMP - Communication réseau</w:t>
      </w:r>
      <w:bookmarkEnd w:id="74"/>
      <w:bookmarkEnd w:id="75"/>
      <w:bookmarkEnd w:id="76"/>
    </w:p>
    <w:p w14:paraId="67A45340" w14:textId="77777777" w:rsidR="00014639" w:rsidRPr="003D768D" w:rsidRDefault="00014639" w:rsidP="00014639"/>
    <w:p w14:paraId="261AB876" w14:textId="77777777" w:rsidR="00014639" w:rsidRPr="00014639" w:rsidRDefault="00014639" w:rsidP="00014639">
      <w:pPr>
        <w:rPr>
          <w:lang w:val="fr-FR"/>
        </w:rPr>
      </w:pPr>
      <w:r w:rsidRPr="00014639">
        <w:rPr>
          <w:lang w:val="fr-FR"/>
        </w:rPr>
        <w:t>Le superviseur disposera nativement du protocole SNMP manager et agent.</w:t>
      </w:r>
    </w:p>
    <w:p w14:paraId="6A234428" w14:textId="77777777" w:rsidR="00014639" w:rsidRPr="00014639" w:rsidRDefault="00014639" w:rsidP="00014639">
      <w:pPr>
        <w:rPr>
          <w:lang w:val="fr-FR"/>
        </w:rPr>
      </w:pPr>
    </w:p>
    <w:p w14:paraId="65FAA2B2" w14:textId="77777777" w:rsidR="00014639" w:rsidRPr="00014639" w:rsidRDefault="00014639" w:rsidP="00014639">
      <w:pPr>
        <w:rPr>
          <w:lang w:val="fr-FR"/>
        </w:rPr>
      </w:pPr>
      <w:r w:rsidRPr="00014639">
        <w:rPr>
          <w:lang w:val="fr-FR"/>
        </w:rPr>
        <w:t>Les fonctions suivantes devront être supportées :</w:t>
      </w:r>
    </w:p>
    <w:p w14:paraId="5B4083A5" w14:textId="77777777" w:rsidR="00014639" w:rsidRPr="00014639" w:rsidRDefault="00014639" w:rsidP="00014639">
      <w:pPr>
        <w:pStyle w:val="Paragraphedeliste"/>
        <w:numPr>
          <w:ilvl w:val="0"/>
          <w:numId w:val="38"/>
        </w:numPr>
        <w:spacing w:line="240" w:lineRule="auto"/>
        <w:rPr>
          <w:lang w:val="fr-FR"/>
        </w:rPr>
      </w:pPr>
      <w:r w:rsidRPr="00014639">
        <w:rPr>
          <w:lang w:val="fr-FR"/>
        </w:rPr>
        <w:t>Versions V1, V2/V2c et V3</w:t>
      </w:r>
    </w:p>
    <w:p w14:paraId="550729E1" w14:textId="77777777" w:rsidR="00014639" w:rsidRPr="00014639" w:rsidRDefault="00014639" w:rsidP="00014639">
      <w:pPr>
        <w:pStyle w:val="Paragraphedeliste"/>
        <w:numPr>
          <w:ilvl w:val="0"/>
          <w:numId w:val="38"/>
        </w:numPr>
        <w:spacing w:line="240" w:lineRule="auto"/>
        <w:ind w:right="-292"/>
        <w:rPr>
          <w:color w:val="auto"/>
          <w:lang w:val="fr-FR"/>
        </w:rPr>
      </w:pPr>
      <w:r w:rsidRPr="00014639">
        <w:rPr>
          <w:color w:val="auto"/>
          <w:lang w:val="fr-FR"/>
        </w:rPr>
        <w:t>Parcours des MIB en ligne ou hors ligne</w:t>
      </w:r>
    </w:p>
    <w:p w14:paraId="0EDE8DE2" w14:textId="77777777" w:rsidR="00014639" w:rsidRPr="00014639" w:rsidRDefault="00014639" w:rsidP="00014639">
      <w:pPr>
        <w:pStyle w:val="Paragraphedeliste"/>
        <w:numPr>
          <w:ilvl w:val="0"/>
          <w:numId w:val="38"/>
        </w:numPr>
        <w:spacing w:line="240" w:lineRule="auto"/>
        <w:ind w:right="-292"/>
        <w:rPr>
          <w:color w:val="auto"/>
          <w:lang w:val="fr-FR"/>
        </w:rPr>
      </w:pPr>
      <w:r w:rsidRPr="00014639">
        <w:rPr>
          <w:color w:val="auto"/>
          <w:lang w:val="fr-FR"/>
        </w:rPr>
        <w:t xml:space="preserve">Fourniture des fichiers standards de MIB </w:t>
      </w:r>
    </w:p>
    <w:p w14:paraId="0AF5D538" w14:textId="77777777" w:rsidR="00014639" w:rsidRPr="009A5A5C" w:rsidRDefault="00014639" w:rsidP="00014639">
      <w:pPr>
        <w:pStyle w:val="Paragraphedeliste"/>
        <w:numPr>
          <w:ilvl w:val="0"/>
          <w:numId w:val="38"/>
        </w:numPr>
        <w:spacing w:line="240" w:lineRule="auto"/>
        <w:ind w:right="-292"/>
        <w:rPr>
          <w:color w:val="auto"/>
        </w:rPr>
      </w:pPr>
      <w:r w:rsidRPr="009A5A5C">
        <w:rPr>
          <w:color w:val="auto"/>
        </w:rPr>
        <w:t>Gestion avancée des traps</w:t>
      </w:r>
    </w:p>
    <w:p w14:paraId="14018F14" w14:textId="77777777" w:rsidR="00014639" w:rsidRPr="00014639" w:rsidRDefault="00014639" w:rsidP="00014639">
      <w:pPr>
        <w:pStyle w:val="Paragraphedeliste"/>
        <w:numPr>
          <w:ilvl w:val="0"/>
          <w:numId w:val="38"/>
        </w:numPr>
        <w:spacing w:line="240" w:lineRule="auto"/>
        <w:ind w:right="-292"/>
        <w:rPr>
          <w:color w:val="auto"/>
          <w:lang w:val="fr-FR"/>
        </w:rPr>
      </w:pPr>
      <w:r w:rsidRPr="00014639">
        <w:rPr>
          <w:color w:val="auto"/>
          <w:lang w:val="fr-FR"/>
        </w:rPr>
        <w:t>Modélisation de réseaux et d’équipements SNMP</w:t>
      </w:r>
    </w:p>
    <w:p w14:paraId="1ADA9B8E" w14:textId="77777777" w:rsidR="00014639" w:rsidRPr="00014639" w:rsidRDefault="00014639" w:rsidP="00014639">
      <w:pPr>
        <w:pStyle w:val="Paragraphedeliste"/>
        <w:numPr>
          <w:ilvl w:val="0"/>
          <w:numId w:val="38"/>
        </w:numPr>
        <w:spacing w:line="240" w:lineRule="auto"/>
        <w:ind w:right="-292"/>
        <w:rPr>
          <w:color w:val="auto"/>
          <w:lang w:val="fr-FR"/>
        </w:rPr>
      </w:pPr>
      <w:r w:rsidRPr="00014639">
        <w:rPr>
          <w:color w:val="auto"/>
          <w:lang w:val="fr-FR"/>
        </w:rPr>
        <w:t>Gestion du PING pour les équipements non manageables</w:t>
      </w:r>
    </w:p>
    <w:p w14:paraId="4F8E4D48" w14:textId="77777777" w:rsidR="00014639" w:rsidRPr="00014639" w:rsidRDefault="00014639" w:rsidP="00014639">
      <w:pPr>
        <w:pStyle w:val="Paragraphedeliste"/>
        <w:numPr>
          <w:ilvl w:val="0"/>
          <w:numId w:val="38"/>
        </w:numPr>
        <w:spacing w:line="240" w:lineRule="auto"/>
        <w:ind w:right="-292"/>
        <w:rPr>
          <w:color w:val="auto"/>
          <w:lang w:val="fr-FR"/>
        </w:rPr>
      </w:pPr>
      <w:r w:rsidRPr="00014639">
        <w:rPr>
          <w:color w:val="auto"/>
          <w:lang w:val="fr-FR"/>
        </w:rPr>
        <w:t>Optimisations des échanges et mécanismes de redondance</w:t>
      </w:r>
    </w:p>
    <w:p w14:paraId="2137B3ED" w14:textId="77777777" w:rsidR="00014639" w:rsidRPr="00014639" w:rsidRDefault="00014639" w:rsidP="00014639">
      <w:pPr>
        <w:pStyle w:val="Paragraphedeliste"/>
        <w:numPr>
          <w:ilvl w:val="0"/>
          <w:numId w:val="38"/>
        </w:numPr>
        <w:spacing w:line="240" w:lineRule="auto"/>
        <w:ind w:right="-292"/>
        <w:rPr>
          <w:color w:val="auto"/>
          <w:lang w:val="fr-FR"/>
        </w:rPr>
      </w:pPr>
      <w:r w:rsidRPr="00014639">
        <w:rPr>
          <w:color w:val="auto"/>
          <w:lang w:val="fr-FR"/>
        </w:rPr>
        <w:t>Mise à disposition des variables du superviseur pour un manager SNMP tel qu’un système de supervision réseau.</w:t>
      </w:r>
    </w:p>
    <w:p w14:paraId="70FE4CBB" w14:textId="77777777" w:rsidR="00014639" w:rsidRPr="00014639" w:rsidRDefault="00014639" w:rsidP="00014639">
      <w:pPr>
        <w:rPr>
          <w:lang w:val="fr-FR"/>
        </w:rPr>
      </w:pPr>
    </w:p>
    <w:p w14:paraId="66D2A6A1" w14:textId="77777777" w:rsidR="00014639" w:rsidRPr="00014639" w:rsidRDefault="00014639" w:rsidP="00014639">
      <w:pPr>
        <w:spacing w:after="200" w:line="276" w:lineRule="auto"/>
        <w:rPr>
          <w:lang w:val="fr-FR"/>
        </w:rPr>
      </w:pPr>
      <w:r w:rsidRPr="00014639">
        <w:rPr>
          <w:lang w:val="fr-FR"/>
        </w:rPr>
        <w:t>Le disposera également d’outils permettant un déploiement rapide sur des architectures réseau de grande ampleur :</w:t>
      </w:r>
    </w:p>
    <w:p w14:paraId="3A4F62B4" w14:textId="77777777" w:rsidR="00014639" w:rsidRPr="00014639" w:rsidRDefault="00014639" w:rsidP="00014639">
      <w:pPr>
        <w:pStyle w:val="Paragraphedeliste"/>
        <w:numPr>
          <w:ilvl w:val="0"/>
          <w:numId w:val="17"/>
        </w:numPr>
        <w:spacing w:after="200" w:line="276" w:lineRule="auto"/>
        <w:ind w:right="-292"/>
        <w:contextualSpacing w:val="0"/>
        <w:rPr>
          <w:color w:val="auto"/>
          <w:lang w:val="fr-FR"/>
        </w:rPr>
      </w:pPr>
      <w:r w:rsidRPr="00014639">
        <w:rPr>
          <w:color w:val="auto"/>
          <w:lang w:val="fr-FR"/>
        </w:rPr>
        <w:t>Outil pour modéliser et générer la configuration SNMP de nombreux équipements</w:t>
      </w:r>
    </w:p>
    <w:p w14:paraId="128A62AB" w14:textId="77777777" w:rsidR="00014639" w:rsidRPr="008967EA" w:rsidRDefault="00014639" w:rsidP="00014639">
      <w:pPr>
        <w:pStyle w:val="Paragraphedeliste"/>
        <w:numPr>
          <w:ilvl w:val="0"/>
          <w:numId w:val="17"/>
        </w:numPr>
        <w:spacing w:after="200" w:line="276" w:lineRule="auto"/>
        <w:ind w:right="-292"/>
        <w:contextualSpacing w:val="0"/>
        <w:rPr>
          <w:color w:val="auto"/>
        </w:rPr>
      </w:pPr>
      <w:r w:rsidRPr="008967EA">
        <w:rPr>
          <w:color w:val="auto"/>
        </w:rPr>
        <w:t>Bibliothèques d’équipements SNMP</w:t>
      </w:r>
    </w:p>
    <w:p w14:paraId="61F7F457" w14:textId="77777777" w:rsidR="00014639" w:rsidRPr="00014639" w:rsidRDefault="00014639" w:rsidP="00014639">
      <w:pPr>
        <w:rPr>
          <w:lang w:val="fr-FR"/>
        </w:rPr>
      </w:pPr>
      <w:r w:rsidRPr="00014639">
        <w:rPr>
          <w:lang w:val="fr-FR"/>
        </w:rPr>
        <w:t>Le superviseur intégrera des mécanismes d’optimisation permettant les performances suivantes :</w:t>
      </w:r>
    </w:p>
    <w:p w14:paraId="00658C9E" w14:textId="77777777" w:rsidR="00014639" w:rsidRPr="008D5F34" w:rsidRDefault="00014639" w:rsidP="00014639">
      <w:pPr>
        <w:pStyle w:val="Paragraphedeliste"/>
        <w:numPr>
          <w:ilvl w:val="0"/>
          <w:numId w:val="37"/>
        </w:numPr>
        <w:spacing w:line="240" w:lineRule="auto"/>
        <w:ind w:right="-292"/>
        <w:rPr>
          <w:color w:val="auto"/>
        </w:rPr>
      </w:pPr>
      <w:r w:rsidRPr="008D5F34">
        <w:rPr>
          <w:color w:val="auto"/>
        </w:rPr>
        <w:t>Jusqu’à 1000 équipements SNMP</w:t>
      </w:r>
    </w:p>
    <w:p w14:paraId="52D04929" w14:textId="77777777" w:rsidR="00014639" w:rsidRPr="008D5F34" w:rsidRDefault="00014639" w:rsidP="00014639">
      <w:pPr>
        <w:pStyle w:val="Paragraphedeliste"/>
        <w:numPr>
          <w:ilvl w:val="0"/>
          <w:numId w:val="37"/>
        </w:numPr>
        <w:spacing w:line="240" w:lineRule="auto"/>
        <w:ind w:right="-292"/>
        <w:rPr>
          <w:color w:val="auto"/>
        </w:rPr>
      </w:pPr>
      <w:r w:rsidRPr="008D5F34">
        <w:rPr>
          <w:color w:val="auto"/>
        </w:rPr>
        <w:t>Jusqu’à 500 requêtes SNMP en parallèle</w:t>
      </w:r>
    </w:p>
    <w:p w14:paraId="1B9399D7" w14:textId="77777777" w:rsidR="00014639" w:rsidRPr="00014639" w:rsidRDefault="00014639" w:rsidP="00014639">
      <w:pPr>
        <w:rPr>
          <w:lang w:val="fr-FR"/>
        </w:rPr>
      </w:pPr>
      <w:r w:rsidRPr="00014639">
        <w:rPr>
          <w:color w:val="auto"/>
          <w:lang w:val="fr-FR"/>
        </w:rPr>
        <w:t>Des mécanismes de redondance native devront également être intégrés.</w:t>
      </w:r>
    </w:p>
    <w:p w14:paraId="08819D35" w14:textId="77777777" w:rsidR="00014639" w:rsidRPr="00014639" w:rsidRDefault="00014639" w:rsidP="00014639">
      <w:pPr>
        <w:rPr>
          <w:lang w:val="fr-FR"/>
        </w:rPr>
      </w:pPr>
    </w:p>
    <w:p w14:paraId="6F78B465" w14:textId="77777777" w:rsidR="00014639" w:rsidRPr="00014639" w:rsidRDefault="00014639" w:rsidP="00014639">
      <w:pPr>
        <w:pStyle w:val="Titre2"/>
        <w:ind w:left="426" w:hanging="426"/>
        <w:rPr>
          <w:lang w:val="fr-FR"/>
        </w:rPr>
      </w:pPr>
      <w:bookmarkStart w:id="77" w:name="_Toc185166408"/>
      <w:bookmarkStart w:id="78" w:name="_Toc523749179"/>
      <w:bookmarkStart w:id="79" w:name="_Toc110358935"/>
      <w:bookmarkStart w:id="80" w:name="_Toc162436435"/>
      <w:r w:rsidRPr="00014639">
        <w:rPr>
          <w:lang w:val="fr-FR"/>
        </w:rPr>
        <w:t>Ouverture du système</w:t>
      </w:r>
      <w:bookmarkEnd w:id="77"/>
      <w:r w:rsidRPr="00014639">
        <w:rPr>
          <w:lang w:val="fr-FR"/>
        </w:rPr>
        <w:t xml:space="preserve"> et interopérabilité avec les systèmes tiers</w:t>
      </w:r>
      <w:bookmarkEnd w:id="78"/>
      <w:bookmarkEnd w:id="79"/>
      <w:bookmarkEnd w:id="80"/>
    </w:p>
    <w:p w14:paraId="04AD8519" w14:textId="77777777" w:rsidR="00014639" w:rsidRPr="00014639" w:rsidRDefault="00014639" w:rsidP="00014639">
      <w:pPr>
        <w:rPr>
          <w:lang w:val="fr-FR"/>
        </w:rPr>
      </w:pPr>
    </w:p>
    <w:p w14:paraId="0FD7D40C" w14:textId="77777777" w:rsidR="00014639" w:rsidRPr="00014639" w:rsidRDefault="00014639" w:rsidP="00014639">
      <w:pPr>
        <w:autoSpaceDE w:val="0"/>
        <w:autoSpaceDN w:val="0"/>
        <w:adjustRightInd w:val="0"/>
        <w:rPr>
          <w:rFonts w:cs="Tahoma"/>
          <w:lang w:val="fr-FR"/>
        </w:rPr>
      </w:pPr>
      <w:r w:rsidRPr="00014639">
        <w:rPr>
          <w:rFonts w:cs="Tahoma"/>
          <w:lang w:val="fr-FR"/>
        </w:rPr>
        <w:t>Le système devra être complétement ouvert.</w:t>
      </w:r>
    </w:p>
    <w:p w14:paraId="65EE7A2B" w14:textId="77777777" w:rsidR="00014639" w:rsidRPr="00014639" w:rsidRDefault="00014639" w:rsidP="00014639">
      <w:pPr>
        <w:autoSpaceDE w:val="0"/>
        <w:autoSpaceDN w:val="0"/>
        <w:adjustRightInd w:val="0"/>
        <w:rPr>
          <w:rFonts w:cs="Tahoma"/>
          <w:lang w:val="fr-FR"/>
        </w:rPr>
      </w:pPr>
      <w:r w:rsidRPr="00014639">
        <w:rPr>
          <w:rFonts w:cs="Tahoma"/>
          <w:lang w:val="fr-FR"/>
        </w:rPr>
        <w:t>Outre la communication avec les équipements terrain, le logiciel de supervision devra assurer l’interopérabilité avec les différents systèmes externes lors de la création d’un éventuel hyperviseur et fournira des interfaces de communication standards telles que :</w:t>
      </w:r>
    </w:p>
    <w:p w14:paraId="08D1AB1A" w14:textId="77777777" w:rsidR="00014639" w:rsidRPr="00014639" w:rsidRDefault="00014639" w:rsidP="00014639">
      <w:pPr>
        <w:autoSpaceDE w:val="0"/>
        <w:autoSpaceDN w:val="0"/>
        <w:adjustRightInd w:val="0"/>
        <w:rPr>
          <w:rFonts w:cs="Tahoma"/>
          <w:lang w:val="fr-FR"/>
        </w:rPr>
      </w:pPr>
    </w:p>
    <w:p w14:paraId="6E9DB200" w14:textId="77777777" w:rsidR="00014639" w:rsidRPr="00014639" w:rsidRDefault="00014639" w:rsidP="00014639">
      <w:pPr>
        <w:numPr>
          <w:ilvl w:val="0"/>
          <w:numId w:val="25"/>
        </w:numPr>
        <w:spacing w:line="240" w:lineRule="auto"/>
        <w:jc w:val="both"/>
        <w:rPr>
          <w:rFonts w:cs="Tahoma"/>
          <w:lang w:val="fr-FR"/>
        </w:rPr>
      </w:pPr>
      <w:r w:rsidRPr="00014639">
        <w:rPr>
          <w:rFonts w:cs="Tahoma"/>
          <w:lang w:val="fr-FR"/>
        </w:rPr>
        <w:t>Un environnement de développement (SDK) permettant à l'utilisateur d'intégrer tout protocole spécifique (Ethernet TPC/IP).</w:t>
      </w:r>
    </w:p>
    <w:p w14:paraId="32C294A0" w14:textId="77777777" w:rsidR="00014639" w:rsidRPr="00014639" w:rsidRDefault="00014639" w:rsidP="00014639">
      <w:pPr>
        <w:numPr>
          <w:ilvl w:val="0"/>
          <w:numId w:val="25"/>
        </w:numPr>
        <w:spacing w:line="240" w:lineRule="auto"/>
        <w:jc w:val="both"/>
        <w:rPr>
          <w:rFonts w:cs="Tahoma"/>
          <w:lang w:val="fr-FR"/>
        </w:rPr>
      </w:pPr>
      <w:r w:rsidRPr="00014639">
        <w:rPr>
          <w:rFonts w:cs="Tahoma"/>
          <w:lang w:val="fr-FR"/>
        </w:rPr>
        <w:lastRenderedPageBreak/>
        <w:t xml:space="preserve">Des fonctions </w:t>
      </w:r>
      <w:r w:rsidRPr="00014639">
        <w:rPr>
          <w:rFonts w:cs="Tahoma"/>
          <w:b/>
          <w:lang w:val="fr-FR"/>
        </w:rPr>
        <w:t>Web Services</w:t>
      </w:r>
      <w:r w:rsidRPr="00014639">
        <w:rPr>
          <w:rFonts w:cs="Tahoma"/>
          <w:lang w:val="fr-FR"/>
        </w:rPr>
        <w:t xml:space="preserve"> SOAP et REST permettant à d’autres systèmes (Serveur Web, Intranet, …) d’accéder aux données du logiciel de supervision via un serveur Web</w:t>
      </w:r>
    </w:p>
    <w:p w14:paraId="6DCC83E1" w14:textId="77777777" w:rsidR="00014639" w:rsidRPr="00014639" w:rsidRDefault="00014639" w:rsidP="00014639">
      <w:pPr>
        <w:numPr>
          <w:ilvl w:val="0"/>
          <w:numId w:val="25"/>
        </w:numPr>
        <w:spacing w:line="240" w:lineRule="auto"/>
        <w:jc w:val="both"/>
        <w:rPr>
          <w:rFonts w:cs="Tahoma"/>
          <w:lang w:val="fr-FR"/>
        </w:rPr>
      </w:pPr>
      <w:r w:rsidRPr="00014639">
        <w:rPr>
          <w:rFonts w:cs="Tahoma"/>
          <w:lang w:val="fr-FR"/>
        </w:rPr>
        <w:t xml:space="preserve">Un outil d’import générique de configuration externe </w:t>
      </w:r>
    </w:p>
    <w:p w14:paraId="59EC530F" w14:textId="77777777" w:rsidR="00014639" w:rsidRPr="00014639" w:rsidRDefault="00014639" w:rsidP="00014639">
      <w:pPr>
        <w:numPr>
          <w:ilvl w:val="0"/>
          <w:numId w:val="25"/>
        </w:numPr>
        <w:spacing w:line="240" w:lineRule="auto"/>
        <w:jc w:val="both"/>
        <w:rPr>
          <w:rFonts w:cs="Tahoma"/>
          <w:lang w:val="fr-FR"/>
        </w:rPr>
      </w:pPr>
      <w:r w:rsidRPr="00014639">
        <w:rPr>
          <w:rFonts w:cs="Tahoma"/>
          <w:lang w:val="fr-FR"/>
        </w:rPr>
        <w:t>Une interface client/serveur OPC DA v3 et OPC XML v1.0</w:t>
      </w:r>
    </w:p>
    <w:p w14:paraId="5A3B5E42" w14:textId="77777777" w:rsidR="00014639" w:rsidRPr="00014639" w:rsidRDefault="00014639" w:rsidP="00014639">
      <w:pPr>
        <w:numPr>
          <w:ilvl w:val="0"/>
          <w:numId w:val="25"/>
        </w:numPr>
        <w:spacing w:line="240" w:lineRule="auto"/>
        <w:jc w:val="both"/>
        <w:rPr>
          <w:rFonts w:cs="Tahoma"/>
          <w:lang w:val="fr-FR"/>
        </w:rPr>
      </w:pPr>
      <w:r w:rsidRPr="00014639">
        <w:rPr>
          <w:rFonts w:cs="Tahoma"/>
          <w:lang w:val="fr-FR"/>
        </w:rPr>
        <w:t>Le protocole SNMP agent pour mettre à disposition les données du logiciel de supervision qui peut ainsi être supervisé par des systèmes de supervision réseau</w:t>
      </w:r>
    </w:p>
    <w:p w14:paraId="329BF4D3" w14:textId="77777777" w:rsidR="00014639" w:rsidRPr="00014639" w:rsidRDefault="00014639" w:rsidP="00014639">
      <w:pPr>
        <w:numPr>
          <w:ilvl w:val="0"/>
          <w:numId w:val="25"/>
        </w:numPr>
        <w:spacing w:line="240" w:lineRule="auto"/>
        <w:jc w:val="both"/>
        <w:rPr>
          <w:rFonts w:cs="Tahoma"/>
          <w:lang w:val="fr-FR"/>
        </w:rPr>
      </w:pPr>
      <w:r w:rsidRPr="00014639">
        <w:rPr>
          <w:rFonts w:cs="Tahoma"/>
          <w:lang w:val="fr-FR"/>
        </w:rPr>
        <w:t>Import/export de fichiers texte (csv, XML,…)</w:t>
      </w:r>
    </w:p>
    <w:p w14:paraId="240C1D3E" w14:textId="77777777" w:rsidR="00014639" w:rsidRDefault="00014639" w:rsidP="00014639">
      <w:pPr>
        <w:numPr>
          <w:ilvl w:val="0"/>
          <w:numId w:val="25"/>
        </w:numPr>
        <w:spacing w:line="240" w:lineRule="auto"/>
        <w:jc w:val="both"/>
        <w:rPr>
          <w:rFonts w:cs="Tahoma"/>
        </w:rPr>
      </w:pPr>
      <w:r>
        <w:rPr>
          <w:rFonts w:cs="Tahoma"/>
        </w:rPr>
        <w:t>Modbus IP esclave</w:t>
      </w:r>
    </w:p>
    <w:p w14:paraId="7FCA9E26" w14:textId="77777777" w:rsidR="00014639" w:rsidRPr="00014639" w:rsidRDefault="00014639" w:rsidP="00014639">
      <w:pPr>
        <w:numPr>
          <w:ilvl w:val="0"/>
          <w:numId w:val="25"/>
        </w:numPr>
        <w:spacing w:line="240" w:lineRule="auto"/>
        <w:jc w:val="both"/>
        <w:rPr>
          <w:rFonts w:cs="Tahoma"/>
          <w:lang w:val="fr-FR"/>
        </w:rPr>
      </w:pPr>
      <w:r w:rsidRPr="00014639">
        <w:rPr>
          <w:rFonts w:cs="Tahoma"/>
          <w:lang w:val="fr-FR"/>
        </w:rPr>
        <w:t>Récupération de fichiers depuis des serveurs FTP</w:t>
      </w:r>
    </w:p>
    <w:p w14:paraId="1B2214B6" w14:textId="77777777" w:rsidR="00014639" w:rsidRPr="00014639" w:rsidRDefault="00014639" w:rsidP="00014639">
      <w:pPr>
        <w:pStyle w:val="Titre2"/>
        <w:spacing w:after="225"/>
        <w:contextualSpacing/>
        <w:jc w:val="both"/>
        <w:rPr>
          <w:lang w:val="fr-FR" w:eastAsia="fr-FR"/>
        </w:rPr>
      </w:pPr>
      <w:bookmarkStart w:id="81" w:name="_Toc523407359"/>
      <w:bookmarkStart w:id="82" w:name="_Toc523749203"/>
      <w:bookmarkStart w:id="83" w:name="_Toc110358936"/>
      <w:bookmarkStart w:id="84" w:name="_Toc162436436"/>
      <w:bookmarkStart w:id="85" w:name="_Toc523749180"/>
      <w:bookmarkStart w:id="86" w:name="_Toc185166409"/>
      <w:r w:rsidRPr="00014639">
        <w:rPr>
          <w:lang w:val="fr-FR" w:eastAsia="fr-FR"/>
        </w:rPr>
        <w:t>Connecteur de données universel</w:t>
      </w:r>
      <w:bookmarkEnd w:id="81"/>
      <w:bookmarkEnd w:id="82"/>
      <w:r w:rsidRPr="00014639">
        <w:rPr>
          <w:lang w:val="fr-FR" w:eastAsia="fr-FR"/>
        </w:rPr>
        <w:t xml:space="preserve"> – ADO.NET</w:t>
      </w:r>
      <w:bookmarkEnd w:id="83"/>
      <w:bookmarkEnd w:id="84"/>
    </w:p>
    <w:p w14:paraId="05815C2B" w14:textId="77777777" w:rsidR="00014639" w:rsidRPr="00014639" w:rsidRDefault="00014639" w:rsidP="00014639">
      <w:pPr>
        <w:rPr>
          <w:lang w:val="fr-FR" w:eastAsia="fr-FR"/>
        </w:rPr>
      </w:pPr>
      <w:r w:rsidRPr="00014639">
        <w:rPr>
          <w:lang w:val="fr-FR" w:eastAsia="fr-FR"/>
        </w:rPr>
        <w:t>Le superviseur disposera d’un connecteur de données universel basé sur un gestionnaire de requêtes SQL natif permettant d’échanger des données avec tout fournisseur ADO.net.</w:t>
      </w:r>
    </w:p>
    <w:p w14:paraId="4EB98D20" w14:textId="77777777" w:rsidR="00014639" w:rsidRPr="00014639" w:rsidRDefault="00014639" w:rsidP="00014639">
      <w:pPr>
        <w:rPr>
          <w:lang w:val="fr-FR" w:eastAsia="fr-FR"/>
        </w:rPr>
      </w:pPr>
    </w:p>
    <w:p w14:paraId="3F67E49C" w14:textId="77777777" w:rsidR="00014639" w:rsidRPr="00014639" w:rsidRDefault="00014639" w:rsidP="00014639">
      <w:pPr>
        <w:rPr>
          <w:lang w:val="fr-FR" w:eastAsia="fr-FR"/>
        </w:rPr>
      </w:pPr>
      <w:r w:rsidRPr="00014639">
        <w:rPr>
          <w:lang w:val="fr-FR" w:eastAsia="fr-FR"/>
        </w:rPr>
        <w:t>Le connecteur de données universel inclura les fonctions suivantes :</w:t>
      </w:r>
    </w:p>
    <w:p w14:paraId="0FBA024D" w14:textId="77777777" w:rsidR="00014639" w:rsidRPr="00014639" w:rsidRDefault="00014639" w:rsidP="00014639">
      <w:pPr>
        <w:numPr>
          <w:ilvl w:val="1"/>
          <w:numId w:val="42"/>
        </w:numPr>
        <w:spacing w:before="225" w:after="225" w:line="240" w:lineRule="auto"/>
        <w:contextualSpacing/>
        <w:jc w:val="both"/>
        <w:rPr>
          <w:lang w:val="fr-FR" w:eastAsia="fr-FR"/>
        </w:rPr>
      </w:pPr>
      <w:r w:rsidRPr="00014639">
        <w:rPr>
          <w:lang w:val="fr-FR" w:eastAsia="fr-FR"/>
        </w:rPr>
        <w:t>Connexion à des sources de données cloud ou locales</w:t>
      </w:r>
    </w:p>
    <w:p w14:paraId="6DF6FE57" w14:textId="77777777" w:rsidR="00014639" w:rsidRPr="00014639" w:rsidRDefault="00014639" w:rsidP="00014639">
      <w:pPr>
        <w:numPr>
          <w:ilvl w:val="1"/>
          <w:numId w:val="42"/>
        </w:numPr>
        <w:spacing w:before="225" w:after="225" w:line="240" w:lineRule="auto"/>
        <w:contextualSpacing/>
        <w:jc w:val="both"/>
        <w:rPr>
          <w:lang w:val="fr-FR" w:eastAsia="fr-FR"/>
        </w:rPr>
      </w:pPr>
      <w:r w:rsidRPr="00014639">
        <w:rPr>
          <w:lang w:val="fr-FR" w:eastAsia="fr-FR"/>
        </w:rPr>
        <w:t>Gestion des erreurs et appels asynchrones</w:t>
      </w:r>
    </w:p>
    <w:p w14:paraId="37883C8D" w14:textId="77777777" w:rsidR="00014639" w:rsidRPr="00595945" w:rsidRDefault="00014639" w:rsidP="00014639">
      <w:pPr>
        <w:numPr>
          <w:ilvl w:val="1"/>
          <w:numId w:val="42"/>
        </w:numPr>
        <w:spacing w:before="225" w:after="225" w:line="240" w:lineRule="auto"/>
        <w:contextualSpacing/>
        <w:jc w:val="both"/>
        <w:rPr>
          <w:lang w:eastAsia="fr-FR"/>
        </w:rPr>
      </w:pPr>
      <w:r w:rsidRPr="00595945">
        <w:rPr>
          <w:lang w:eastAsia="fr-FR"/>
        </w:rPr>
        <w:t>Chaines de connexion centralisées</w:t>
      </w:r>
    </w:p>
    <w:p w14:paraId="0087CB43" w14:textId="77777777" w:rsidR="00014639" w:rsidRPr="00014639" w:rsidRDefault="00014639" w:rsidP="00014639">
      <w:pPr>
        <w:numPr>
          <w:ilvl w:val="1"/>
          <w:numId w:val="42"/>
        </w:numPr>
        <w:spacing w:before="225" w:after="225" w:line="240" w:lineRule="auto"/>
        <w:contextualSpacing/>
        <w:jc w:val="both"/>
        <w:rPr>
          <w:lang w:val="fr-FR" w:eastAsia="fr-FR"/>
        </w:rPr>
      </w:pPr>
      <w:r w:rsidRPr="00014639">
        <w:rPr>
          <w:lang w:val="fr-FR" w:eastAsia="fr-FR"/>
        </w:rPr>
        <w:t>Contrôle du serveur en charge de l’interface de la base de données</w:t>
      </w:r>
    </w:p>
    <w:p w14:paraId="748D7B3D" w14:textId="77777777" w:rsidR="00014639" w:rsidRDefault="00014639" w:rsidP="00014639">
      <w:pPr>
        <w:numPr>
          <w:ilvl w:val="1"/>
          <w:numId w:val="42"/>
        </w:numPr>
        <w:spacing w:before="225" w:after="225" w:line="240" w:lineRule="auto"/>
        <w:contextualSpacing/>
        <w:jc w:val="both"/>
        <w:rPr>
          <w:lang w:eastAsia="fr-FR"/>
        </w:rPr>
      </w:pPr>
      <w:r>
        <w:rPr>
          <w:lang w:eastAsia="fr-FR"/>
        </w:rPr>
        <w:t>Connexion à une base AZURE</w:t>
      </w:r>
    </w:p>
    <w:p w14:paraId="72BDD250" w14:textId="77777777" w:rsidR="00014639" w:rsidRPr="00014639" w:rsidRDefault="00014639" w:rsidP="00014639">
      <w:pPr>
        <w:numPr>
          <w:ilvl w:val="1"/>
          <w:numId w:val="42"/>
        </w:numPr>
        <w:spacing w:before="225" w:after="225" w:line="240" w:lineRule="auto"/>
        <w:contextualSpacing/>
        <w:jc w:val="both"/>
        <w:rPr>
          <w:lang w:val="fr-FR" w:eastAsia="fr-FR"/>
        </w:rPr>
      </w:pPr>
      <w:r w:rsidRPr="00014639">
        <w:rPr>
          <w:lang w:val="fr-FR" w:eastAsia="fr-FR"/>
        </w:rPr>
        <w:t>Requêtes SQL supportées : SELECT, INSERT, UPDATE</w:t>
      </w:r>
    </w:p>
    <w:p w14:paraId="773A35E1" w14:textId="77777777" w:rsidR="00014639" w:rsidRPr="00014639" w:rsidRDefault="00014639" w:rsidP="00014639">
      <w:pPr>
        <w:numPr>
          <w:ilvl w:val="1"/>
          <w:numId w:val="42"/>
        </w:numPr>
        <w:spacing w:before="225" w:after="225" w:line="240" w:lineRule="auto"/>
        <w:contextualSpacing/>
        <w:jc w:val="both"/>
        <w:rPr>
          <w:lang w:val="fr-FR" w:eastAsia="fr-FR"/>
        </w:rPr>
      </w:pPr>
      <w:r w:rsidRPr="00014639">
        <w:rPr>
          <w:lang w:val="fr-FR" w:eastAsia="fr-FR"/>
        </w:rPr>
        <w:t>Résultat de la requête dans une variable du superviseur comme toute autre protocole</w:t>
      </w:r>
    </w:p>
    <w:p w14:paraId="0F31EB75" w14:textId="77777777" w:rsidR="00014639" w:rsidRPr="00014639" w:rsidRDefault="00014639" w:rsidP="00014639">
      <w:pPr>
        <w:numPr>
          <w:ilvl w:val="1"/>
          <w:numId w:val="42"/>
        </w:numPr>
        <w:spacing w:before="225" w:after="225" w:line="240" w:lineRule="auto"/>
        <w:contextualSpacing/>
        <w:jc w:val="both"/>
        <w:rPr>
          <w:lang w:val="fr-FR" w:eastAsia="fr-FR"/>
        </w:rPr>
      </w:pPr>
      <w:r w:rsidRPr="00014639">
        <w:rPr>
          <w:lang w:val="fr-FR" w:eastAsia="fr-FR"/>
        </w:rPr>
        <w:t>Exécution de la requête SQL sur événement ou cycliquement</w:t>
      </w:r>
    </w:p>
    <w:p w14:paraId="09229E94" w14:textId="77777777" w:rsidR="00014639" w:rsidRPr="00014639" w:rsidRDefault="00014639" w:rsidP="00014639">
      <w:pPr>
        <w:numPr>
          <w:ilvl w:val="1"/>
          <w:numId w:val="42"/>
        </w:numPr>
        <w:spacing w:before="225" w:after="225" w:line="240" w:lineRule="auto"/>
        <w:contextualSpacing/>
        <w:jc w:val="both"/>
        <w:rPr>
          <w:lang w:val="fr-FR" w:eastAsia="fr-FR"/>
        </w:rPr>
      </w:pPr>
      <w:r w:rsidRPr="00014639">
        <w:rPr>
          <w:lang w:val="fr-FR" w:eastAsia="fr-FR"/>
        </w:rPr>
        <w:t>Compatible avec les clients web et mobiles</w:t>
      </w:r>
    </w:p>
    <w:p w14:paraId="102A5AA7" w14:textId="77777777" w:rsidR="00014639" w:rsidRPr="00014639" w:rsidRDefault="00014639" w:rsidP="00014639">
      <w:pPr>
        <w:numPr>
          <w:ilvl w:val="1"/>
          <w:numId w:val="42"/>
        </w:numPr>
        <w:spacing w:before="225" w:after="225" w:line="240" w:lineRule="auto"/>
        <w:contextualSpacing/>
        <w:jc w:val="both"/>
        <w:rPr>
          <w:lang w:val="fr-FR" w:eastAsia="fr-FR"/>
        </w:rPr>
      </w:pPr>
      <w:r w:rsidRPr="00014639">
        <w:rPr>
          <w:lang w:val="fr-FR" w:eastAsia="fr-FR"/>
        </w:rPr>
        <w:t>Affichage possible à l’aide d’un tableau</w:t>
      </w:r>
    </w:p>
    <w:p w14:paraId="43E465B3" w14:textId="77777777" w:rsidR="00014639" w:rsidRPr="00595945" w:rsidRDefault="00014639" w:rsidP="00014639">
      <w:pPr>
        <w:numPr>
          <w:ilvl w:val="1"/>
          <w:numId w:val="42"/>
        </w:numPr>
        <w:spacing w:before="225" w:after="225" w:line="240" w:lineRule="auto"/>
        <w:contextualSpacing/>
        <w:jc w:val="both"/>
        <w:rPr>
          <w:lang w:eastAsia="fr-FR"/>
        </w:rPr>
      </w:pPr>
      <w:r>
        <w:rPr>
          <w:lang w:eastAsia="fr-FR"/>
        </w:rPr>
        <w:t>Possibilité de pilotage par scripts</w:t>
      </w:r>
    </w:p>
    <w:p w14:paraId="2C1E643D" w14:textId="77777777" w:rsidR="00014639" w:rsidRPr="007D08BE" w:rsidRDefault="00014639" w:rsidP="00014639">
      <w:pPr>
        <w:spacing w:before="225" w:after="225"/>
        <w:ind w:left="1440"/>
        <w:contextualSpacing/>
        <w:jc w:val="both"/>
        <w:rPr>
          <w:lang w:eastAsia="fr-FR"/>
        </w:rPr>
      </w:pPr>
    </w:p>
    <w:p w14:paraId="24F83454" w14:textId="77777777" w:rsidR="00014639" w:rsidRDefault="00014639" w:rsidP="00014639">
      <w:pPr>
        <w:pStyle w:val="Titre1"/>
      </w:pPr>
      <w:bookmarkStart w:id="87" w:name="_Toc162436437"/>
      <w:r>
        <w:t>Interface opérateur – IHM</w:t>
      </w:r>
      <w:bookmarkEnd w:id="85"/>
      <w:bookmarkEnd w:id="87"/>
    </w:p>
    <w:p w14:paraId="60FC4EE2" w14:textId="77777777" w:rsidR="00014639" w:rsidRPr="008F7E04" w:rsidRDefault="00014639" w:rsidP="00014639"/>
    <w:p w14:paraId="4A6B222C" w14:textId="77777777" w:rsidR="00014639" w:rsidRPr="00014639" w:rsidRDefault="00014639" w:rsidP="00014639">
      <w:pPr>
        <w:rPr>
          <w:rFonts w:cs="Tahoma"/>
          <w:lang w:val="fr-FR"/>
        </w:rPr>
      </w:pPr>
      <w:r w:rsidRPr="00014639">
        <w:rPr>
          <w:rFonts w:cs="Tahoma"/>
          <w:lang w:val="fr-FR"/>
        </w:rPr>
        <w:t xml:space="preserve">L'ensemble des affichages se fera en mode graphique complet. Les actions opérateurs se feront par l'intermédiaire de n'importe quel organe de pointage reconnu par le système d'exploitation (souris, trackball, dalle tactile, crayon optique...) et/ou par le clavier. </w:t>
      </w:r>
    </w:p>
    <w:p w14:paraId="0B0AC54F" w14:textId="77777777" w:rsidR="00014639" w:rsidRDefault="00014639" w:rsidP="00014639">
      <w:pPr>
        <w:pStyle w:val="Titre2"/>
      </w:pPr>
      <w:bookmarkStart w:id="88" w:name="_Toc523749182"/>
      <w:bookmarkStart w:id="89" w:name="_Toc110358937"/>
      <w:bookmarkStart w:id="90" w:name="_Toc162436438"/>
      <w:bookmarkStart w:id="91" w:name="_Toc523749181"/>
      <w:bookmarkStart w:id="92" w:name="_Toc481572495"/>
      <w:bookmarkStart w:id="93" w:name="_Toc481566639"/>
      <w:r w:rsidRPr="001E501D">
        <w:lastRenderedPageBreak/>
        <w:t>Conception</w:t>
      </w:r>
      <w:bookmarkEnd w:id="88"/>
      <w:bookmarkEnd w:id="89"/>
      <w:bookmarkEnd w:id="90"/>
      <w:r>
        <w:t xml:space="preserve"> </w:t>
      </w:r>
    </w:p>
    <w:p w14:paraId="37401A94" w14:textId="77777777" w:rsidR="00014639" w:rsidRPr="000C23E4" w:rsidRDefault="00014639" w:rsidP="00014639"/>
    <w:p w14:paraId="3148600E" w14:textId="77777777" w:rsidR="00014639" w:rsidRPr="00014639" w:rsidRDefault="00014639" w:rsidP="00014639">
      <w:pPr>
        <w:rPr>
          <w:lang w:val="fr-FR"/>
        </w:rPr>
      </w:pPr>
      <w:r w:rsidRPr="00014639">
        <w:rPr>
          <w:lang w:val="fr-FR"/>
        </w:rPr>
        <w:t>Le logiciel de supervision possèdera son propre éditeur graphique qui exploitera les dernières technologies de dessin afin d’offrir une productivité maximale lors de la création de synoptiques.</w:t>
      </w:r>
    </w:p>
    <w:p w14:paraId="4099CD15" w14:textId="77777777" w:rsidR="00014639" w:rsidRPr="00014639" w:rsidRDefault="00014639" w:rsidP="00014639">
      <w:pPr>
        <w:rPr>
          <w:lang w:val="fr-FR"/>
        </w:rPr>
      </w:pPr>
      <w:r w:rsidRPr="00014639">
        <w:rPr>
          <w:lang w:val="fr-FR"/>
        </w:rPr>
        <w:t>Le logiciel de supervision disposera d’outils d’aide à l’édition et à la conception graphique :</w:t>
      </w:r>
    </w:p>
    <w:p w14:paraId="675D69DB" w14:textId="77777777" w:rsidR="00014639" w:rsidRPr="00014639" w:rsidRDefault="00014639" w:rsidP="00014639">
      <w:pPr>
        <w:pStyle w:val="Paragraphedeliste"/>
        <w:numPr>
          <w:ilvl w:val="0"/>
          <w:numId w:val="17"/>
        </w:numPr>
        <w:spacing w:line="240" w:lineRule="auto"/>
        <w:ind w:right="-292"/>
        <w:rPr>
          <w:color w:val="auto"/>
          <w:lang w:val="fr-FR"/>
        </w:rPr>
      </w:pPr>
      <w:r w:rsidRPr="00014639">
        <w:rPr>
          <w:color w:val="auto"/>
          <w:lang w:val="fr-FR"/>
        </w:rPr>
        <w:t>Un gestionnaire de propriétés de dessin permettant plus de contrôles sur la façon dont les propriétés sont appliquées aux éléments de dessin, à la fois individuellement et en sélection multiple. Il permettra également de copier les propriétés d'un élément sur d'autres éléments.</w:t>
      </w:r>
    </w:p>
    <w:p w14:paraId="05B2DE7D" w14:textId="77777777" w:rsidR="00014639" w:rsidRPr="00014639" w:rsidRDefault="00014639" w:rsidP="00014639">
      <w:pPr>
        <w:pStyle w:val="Paragraphedeliste"/>
        <w:numPr>
          <w:ilvl w:val="0"/>
          <w:numId w:val="17"/>
        </w:numPr>
        <w:spacing w:line="240" w:lineRule="auto"/>
        <w:ind w:right="-292"/>
        <w:rPr>
          <w:color w:val="auto"/>
          <w:lang w:val="fr-FR"/>
        </w:rPr>
      </w:pPr>
      <w:r w:rsidRPr="00014639">
        <w:rPr>
          <w:color w:val="auto"/>
          <w:lang w:val="fr-FR"/>
        </w:rPr>
        <w:t>Un explorateur graphique permettant d'avoir une vue hiérarchique en un coup d’œil des éléments constitutifs d’un synoptique, et également de les modifier.</w:t>
      </w:r>
    </w:p>
    <w:p w14:paraId="3A0E126A" w14:textId="77777777" w:rsidR="00014639" w:rsidRPr="00014639" w:rsidRDefault="00014639" w:rsidP="00014639">
      <w:pPr>
        <w:rPr>
          <w:lang w:val="fr-FR"/>
        </w:rPr>
      </w:pPr>
    </w:p>
    <w:p w14:paraId="48E53E67" w14:textId="77777777" w:rsidR="00014639" w:rsidRPr="00014639" w:rsidRDefault="00014639" w:rsidP="00014639">
      <w:pPr>
        <w:rPr>
          <w:lang w:val="fr-FR"/>
        </w:rPr>
      </w:pPr>
      <w:r w:rsidRPr="00014639">
        <w:rPr>
          <w:lang w:val="fr-FR"/>
        </w:rPr>
        <w:t xml:space="preserve">Répondant au concept orienté objets, les objets graphiques seront facilement créés et réutilisables sans développement spécifique. La modification de tout objet se propagera automatiquement partout où il est utilisé, réduisant ainsi les risques d’erreurs et facilitant la maintenance de l’application. </w:t>
      </w:r>
    </w:p>
    <w:p w14:paraId="1D97E3B7" w14:textId="77777777" w:rsidR="00014639" w:rsidRPr="00014639" w:rsidRDefault="00014639" w:rsidP="00014639">
      <w:pPr>
        <w:spacing w:after="200" w:line="276" w:lineRule="auto"/>
        <w:rPr>
          <w:lang w:val="fr-FR"/>
        </w:rPr>
      </w:pPr>
      <w:r w:rsidRPr="00014639">
        <w:rPr>
          <w:lang w:val="fr-FR"/>
        </w:rPr>
        <w:br w:type="page"/>
      </w:r>
    </w:p>
    <w:p w14:paraId="6707A557" w14:textId="77777777" w:rsidR="00014639" w:rsidRDefault="00014639" w:rsidP="00014639">
      <w:pPr>
        <w:pStyle w:val="Titre2"/>
      </w:pPr>
      <w:bookmarkStart w:id="94" w:name="_Toc523749183"/>
      <w:bookmarkStart w:id="95" w:name="_Toc110358938"/>
      <w:bookmarkStart w:id="96" w:name="_Toc162436439"/>
      <w:r w:rsidRPr="000D22BD">
        <w:lastRenderedPageBreak/>
        <w:t>Editeur graphique 2D et 3D</w:t>
      </w:r>
      <w:bookmarkEnd w:id="94"/>
      <w:bookmarkEnd w:id="95"/>
      <w:bookmarkEnd w:id="96"/>
    </w:p>
    <w:p w14:paraId="2B5EEDD9" w14:textId="77777777" w:rsidR="00014639" w:rsidRPr="000C23E4" w:rsidRDefault="00014639" w:rsidP="00014639"/>
    <w:p w14:paraId="73D75F3E" w14:textId="77777777" w:rsidR="00014639" w:rsidRPr="00014639" w:rsidRDefault="00014639" w:rsidP="00014639">
      <w:pPr>
        <w:rPr>
          <w:rFonts w:cs="Tahoma"/>
          <w:lang w:val="fr-FR"/>
        </w:rPr>
      </w:pPr>
      <w:r w:rsidRPr="00014639">
        <w:rPr>
          <w:rFonts w:cs="Tahoma"/>
          <w:lang w:val="fr-FR"/>
        </w:rPr>
        <w:t>Le logiciel intègrera un éditeur vectoriel permettant de construire les synoptiques. Cet éditeur dispose d'outils de dessins, de mise en forme, d’arrangement…conforme aux standards Windows.</w:t>
      </w:r>
    </w:p>
    <w:p w14:paraId="286DBD51" w14:textId="77777777" w:rsidR="00014639" w:rsidRPr="00014639" w:rsidRDefault="00014639" w:rsidP="00014639">
      <w:pPr>
        <w:rPr>
          <w:rFonts w:cs="Tahoma"/>
          <w:lang w:val="fr-FR"/>
        </w:rPr>
      </w:pPr>
      <w:r w:rsidRPr="00014639">
        <w:rPr>
          <w:rFonts w:cs="Tahoma"/>
          <w:lang w:val="fr-FR"/>
        </w:rPr>
        <w:t xml:space="preserve">L'éditeur permettra d'intégrer dans les synoptiques des images extérieures au format GIF, GIF animé, AVI, BMP, JPEG et WMF. </w:t>
      </w:r>
    </w:p>
    <w:p w14:paraId="1504A691" w14:textId="77777777" w:rsidR="00014639" w:rsidRPr="00014639" w:rsidRDefault="00014639" w:rsidP="00014639">
      <w:pPr>
        <w:rPr>
          <w:rFonts w:cs="Tahoma"/>
          <w:lang w:val="fr-FR"/>
        </w:rPr>
      </w:pPr>
      <w:r w:rsidRPr="00014639">
        <w:rPr>
          <w:rFonts w:cs="Tahoma"/>
          <w:lang w:val="fr-FR"/>
        </w:rPr>
        <w:t xml:space="preserve">Une gestion des synoptiques en mode 3D, via des objets DirectX, sera nécessaire car il permettra la création de synoptiques représentant les installations de la façon la plus réaliste possible. </w:t>
      </w:r>
    </w:p>
    <w:p w14:paraId="6E76CFDB" w14:textId="77777777" w:rsidR="00014639" w:rsidRDefault="00014639" w:rsidP="00014639">
      <w:pPr>
        <w:pStyle w:val="Titre2"/>
      </w:pPr>
      <w:bookmarkStart w:id="97" w:name="_Toc185166410"/>
      <w:bookmarkStart w:id="98" w:name="_Toc523749184"/>
      <w:bookmarkStart w:id="99" w:name="_Toc110358939"/>
      <w:bookmarkStart w:id="100" w:name="_Toc162436440"/>
      <w:bookmarkEnd w:id="86"/>
      <w:bookmarkEnd w:id="91"/>
      <w:bookmarkEnd w:id="92"/>
      <w:bookmarkEnd w:id="93"/>
      <w:r w:rsidRPr="000D22BD">
        <w:t>Animations</w:t>
      </w:r>
      <w:bookmarkEnd w:id="97"/>
      <w:bookmarkEnd w:id="98"/>
      <w:bookmarkEnd w:id="99"/>
      <w:bookmarkEnd w:id="100"/>
    </w:p>
    <w:p w14:paraId="5F10F3D3" w14:textId="77777777" w:rsidR="00014639" w:rsidRPr="000C23E4" w:rsidRDefault="00014639" w:rsidP="00014639"/>
    <w:p w14:paraId="2866DBD1" w14:textId="77777777" w:rsidR="00014639" w:rsidRPr="00014639" w:rsidRDefault="00014639" w:rsidP="00014639">
      <w:pPr>
        <w:rPr>
          <w:rFonts w:cs="Tahoma"/>
          <w:lang w:val="fr-FR"/>
        </w:rPr>
      </w:pPr>
      <w:r w:rsidRPr="00014639">
        <w:rPr>
          <w:rFonts w:cs="Tahoma"/>
          <w:lang w:val="fr-FR"/>
        </w:rPr>
        <w:t>L'ensemble des informations contenues dans la base de données temps réel du superviseur (Logiques, Analogiques, Textes, Date/heure) seront utilisables sur les synoptiques graphiques. En fonction des animations utilisées, ces informations seront directement accessibles sur le synoptique en lecture seule ou en lecture/écriture.</w:t>
      </w:r>
    </w:p>
    <w:p w14:paraId="0D0BA590" w14:textId="77777777" w:rsidR="00014639" w:rsidRPr="00014639" w:rsidRDefault="00014639" w:rsidP="00014639">
      <w:pPr>
        <w:rPr>
          <w:rFonts w:cs="Tahoma"/>
          <w:lang w:val="fr-FR"/>
        </w:rPr>
      </w:pPr>
    </w:p>
    <w:p w14:paraId="12DB477A" w14:textId="77777777" w:rsidR="00014639" w:rsidRPr="00014639" w:rsidRDefault="00014639" w:rsidP="00014639">
      <w:pPr>
        <w:rPr>
          <w:rFonts w:cs="Tahoma"/>
          <w:lang w:val="fr-FR"/>
        </w:rPr>
      </w:pPr>
      <w:r w:rsidRPr="00014639">
        <w:rPr>
          <w:rFonts w:cs="Tahoma"/>
          <w:lang w:val="fr-FR"/>
        </w:rPr>
        <w:t>Le type d'animation déterminera le type d'affichage : sous forme de texte, de couleurs, de graphes (barres graphes), d'apparition de symboles, d'objets en déplacement, de listes de variables....</w:t>
      </w:r>
    </w:p>
    <w:p w14:paraId="0151D5B6" w14:textId="77777777" w:rsidR="00014639" w:rsidRPr="00014639" w:rsidRDefault="00014639" w:rsidP="00014639">
      <w:pPr>
        <w:rPr>
          <w:rFonts w:cs="Tahoma"/>
          <w:lang w:val="fr-FR"/>
        </w:rPr>
      </w:pPr>
    </w:p>
    <w:p w14:paraId="3B80580C" w14:textId="77777777" w:rsidR="00014639" w:rsidRPr="00014639" w:rsidRDefault="00014639" w:rsidP="00014639">
      <w:pPr>
        <w:rPr>
          <w:rFonts w:cs="Tahoma"/>
          <w:lang w:val="fr-FR"/>
        </w:rPr>
      </w:pPr>
      <w:r w:rsidRPr="00014639">
        <w:rPr>
          <w:rFonts w:cs="Tahoma"/>
          <w:lang w:val="fr-FR"/>
        </w:rPr>
        <w:t>Le produit disposera en standard au moins d'une vingtaine de comportement d'animations élémentaires qui pourront être combinées entre eux pour obtenir des comportements complexes (animation multicritères).</w:t>
      </w:r>
    </w:p>
    <w:p w14:paraId="45BE8F4A" w14:textId="77777777" w:rsidR="00014639" w:rsidRPr="00014639" w:rsidRDefault="00014639" w:rsidP="00014639">
      <w:pPr>
        <w:rPr>
          <w:rFonts w:cs="Tahoma"/>
          <w:lang w:val="fr-FR"/>
        </w:rPr>
      </w:pPr>
      <w:r w:rsidRPr="00014639">
        <w:rPr>
          <w:rFonts w:cs="Tahoma"/>
          <w:lang w:val="fr-FR"/>
        </w:rPr>
        <w:t>Dans la configuration, il sera possible d'associer aux animations des bulles d'aide qui permettront en exploitation d'indiquer à l'utilisateur les actions qui lui sont accessibles.</w:t>
      </w:r>
    </w:p>
    <w:p w14:paraId="3A8BE166" w14:textId="77777777" w:rsidR="00014639" w:rsidRPr="00014639" w:rsidRDefault="00014639" w:rsidP="00014639">
      <w:pPr>
        <w:rPr>
          <w:rFonts w:cs="Tahoma"/>
          <w:lang w:val="fr-FR"/>
        </w:rPr>
      </w:pPr>
    </w:p>
    <w:p w14:paraId="2352E5E4" w14:textId="77777777" w:rsidR="00014639" w:rsidRDefault="00014639" w:rsidP="00014639">
      <w:pPr>
        <w:pStyle w:val="Titre2"/>
      </w:pPr>
      <w:bookmarkStart w:id="101" w:name="_Toc185166411"/>
      <w:bookmarkStart w:id="102" w:name="_Toc523749185"/>
      <w:bookmarkStart w:id="103" w:name="_Toc110358940"/>
      <w:bookmarkStart w:id="104" w:name="_Toc162436441"/>
      <w:r w:rsidRPr="000D22BD">
        <w:t>Bibliothèques et objets génériques</w:t>
      </w:r>
      <w:bookmarkEnd w:id="101"/>
      <w:bookmarkEnd w:id="102"/>
      <w:bookmarkEnd w:id="103"/>
      <w:bookmarkEnd w:id="104"/>
    </w:p>
    <w:p w14:paraId="3E4A1B85" w14:textId="77777777" w:rsidR="00014639" w:rsidRPr="000C23E4" w:rsidRDefault="00014639" w:rsidP="00014639"/>
    <w:p w14:paraId="3C0E7FEE" w14:textId="77777777" w:rsidR="00014639" w:rsidRPr="00014639" w:rsidRDefault="00014639" w:rsidP="00014639">
      <w:pPr>
        <w:rPr>
          <w:rFonts w:cs="Tahoma"/>
          <w:lang w:val="fr-FR"/>
        </w:rPr>
      </w:pPr>
      <w:r w:rsidRPr="00014639">
        <w:rPr>
          <w:rFonts w:cs="Tahoma"/>
          <w:lang w:val="fr-FR"/>
        </w:rPr>
        <w:t xml:space="preserve">En </w:t>
      </w:r>
      <w:r w:rsidRPr="00014639">
        <w:rPr>
          <w:rFonts w:cs="Tahoma"/>
          <w:b/>
          <w:lang w:val="fr-FR"/>
        </w:rPr>
        <w:t>standard</w:t>
      </w:r>
      <w:r w:rsidRPr="00014639">
        <w:rPr>
          <w:rFonts w:cs="Tahoma"/>
          <w:lang w:val="fr-FR"/>
        </w:rPr>
        <w:t xml:space="preserve"> le logiciel sera fourni avec des bibliothèques d'objets simples (dessins, icônes, symboles normalisés...) et des objets intégrant des comportements d'animations prêts à l'emploi. Ces objets pourront être classés dans différentes bibliothèques standard ou créés par l'utilisateur.</w:t>
      </w:r>
    </w:p>
    <w:p w14:paraId="134E934C" w14:textId="77777777" w:rsidR="00014639" w:rsidRPr="00014639" w:rsidRDefault="00014639" w:rsidP="00014639">
      <w:pPr>
        <w:rPr>
          <w:rFonts w:cs="Tahoma"/>
          <w:lang w:val="fr-FR"/>
        </w:rPr>
      </w:pPr>
    </w:p>
    <w:p w14:paraId="4875892D" w14:textId="77777777" w:rsidR="00014639" w:rsidRPr="00014639" w:rsidRDefault="00014639" w:rsidP="00014639">
      <w:pPr>
        <w:rPr>
          <w:rFonts w:cs="Tahoma"/>
          <w:lang w:val="fr-FR"/>
        </w:rPr>
      </w:pPr>
      <w:r w:rsidRPr="00014639">
        <w:rPr>
          <w:rFonts w:cs="Tahoma"/>
          <w:lang w:val="fr-FR"/>
        </w:rPr>
        <w:t xml:space="preserve">L'utilisateur pourra modifier ou ajouter </w:t>
      </w:r>
      <w:r w:rsidRPr="00014639">
        <w:rPr>
          <w:rFonts w:cs="Tahoma"/>
          <w:b/>
          <w:lang w:val="fr-FR"/>
        </w:rPr>
        <w:t>en ligne</w:t>
      </w:r>
      <w:r w:rsidRPr="00014639">
        <w:rPr>
          <w:rFonts w:cs="Tahoma"/>
          <w:lang w:val="fr-FR"/>
        </w:rPr>
        <w:t xml:space="preserve"> des objets dans les librairies avec les outils standards de l'éditeur, </w:t>
      </w:r>
      <w:r w:rsidRPr="00014639">
        <w:rPr>
          <w:rFonts w:cs="Tahoma"/>
          <w:b/>
          <w:lang w:val="fr-FR"/>
        </w:rPr>
        <w:t>sans programmation et sans compilation externe</w:t>
      </w:r>
      <w:r w:rsidRPr="00014639">
        <w:rPr>
          <w:rFonts w:cs="Tahoma"/>
          <w:lang w:val="fr-FR"/>
        </w:rPr>
        <w:t>.</w:t>
      </w:r>
    </w:p>
    <w:p w14:paraId="601C5086" w14:textId="77777777" w:rsidR="00014639" w:rsidRPr="00014639" w:rsidRDefault="00014639" w:rsidP="00014639">
      <w:pPr>
        <w:rPr>
          <w:rFonts w:cs="Tahoma"/>
          <w:lang w:val="fr-FR"/>
        </w:rPr>
      </w:pPr>
    </w:p>
    <w:p w14:paraId="394A01F7" w14:textId="77777777" w:rsidR="00014639" w:rsidRPr="00014639" w:rsidRDefault="00014639" w:rsidP="00014639">
      <w:pPr>
        <w:rPr>
          <w:rFonts w:cs="Tahoma"/>
          <w:lang w:val="fr-FR"/>
        </w:rPr>
      </w:pPr>
      <w:r w:rsidRPr="00014639">
        <w:rPr>
          <w:rFonts w:cs="Tahoma"/>
          <w:lang w:val="fr-FR"/>
        </w:rPr>
        <w:t xml:space="preserve">Il sera possible d’utiliser une technologie de type substitution pour la gestion de ces symboles,  cette technique permettra idéalement avec une seule référence à un contexte, de faire fonctionner tous les comportements de l'objet quel que soit le nombre de variable qu'il contient. De même si l’on doit ajouter une nouvelle variable dans l'objet automatiquement tous les objets déjà utilisés géreront cette nouvelle variable sans avoir </w:t>
      </w:r>
      <w:r w:rsidRPr="00014639">
        <w:rPr>
          <w:rFonts w:cs="Tahoma"/>
          <w:lang w:val="fr-FR"/>
        </w:rPr>
        <w:lastRenderedPageBreak/>
        <w:t>à refaire toutes les substitutions liées à cette variable, sans avoir à modifier de script de substitution et sans avoir à recompiler la librairie.</w:t>
      </w:r>
    </w:p>
    <w:p w14:paraId="673A400A" w14:textId="77777777" w:rsidR="00014639" w:rsidRPr="00014639" w:rsidRDefault="00014639" w:rsidP="00014639">
      <w:pPr>
        <w:rPr>
          <w:rFonts w:cs="Tahoma"/>
          <w:lang w:val="fr-FR"/>
        </w:rPr>
      </w:pPr>
    </w:p>
    <w:p w14:paraId="40B79B45" w14:textId="77777777" w:rsidR="00014639" w:rsidRDefault="00014639" w:rsidP="00014639">
      <w:pPr>
        <w:pStyle w:val="Titre2"/>
      </w:pPr>
      <w:bookmarkStart w:id="105" w:name="_Toc110358941"/>
      <w:bookmarkStart w:id="106" w:name="_Toc162436442"/>
      <w:bookmarkStart w:id="107" w:name="_Toc481481548"/>
      <w:bookmarkStart w:id="108" w:name="_Toc481572505"/>
      <w:bookmarkStart w:id="109" w:name="_Toc523749197"/>
      <w:bookmarkStart w:id="110" w:name="_Toc523749186"/>
      <w:r>
        <w:t>Modèles de synoptiques</w:t>
      </w:r>
      <w:bookmarkEnd w:id="105"/>
      <w:bookmarkEnd w:id="106"/>
    </w:p>
    <w:p w14:paraId="5ECC8586" w14:textId="77777777" w:rsidR="00014639" w:rsidRPr="000C23E4" w:rsidRDefault="00014639" w:rsidP="00014639"/>
    <w:p w14:paraId="672B4F40" w14:textId="77777777" w:rsidR="00014639" w:rsidRPr="00014639" w:rsidRDefault="00014639" w:rsidP="00014639">
      <w:pPr>
        <w:rPr>
          <w:lang w:val="fr-FR"/>
        </w:rPr>
      </w:pPr>
      <w:r w:rsidRPr="00014639">
        <w:rPr>
          <w:lang w:val="fr-FR"/>
        </w:rPr>
        <w:t>Le superviseur devra inclure plusieurs modèles de vues prédéfini parmi lesquels l’utilisateur pourra choisir.</w:t>
      </w:r>
    </w:p>
    <w:p w14:paraId="038C47D5" w14:textId="77777777" w:rsidR="00014639" w:rsidRPr="00014639" w:rsidRDefault="00014639" w:rsidP="00014639">
      <w:pPr>
        <w:rPr>
          <w:lang w:val="fr-FR"/>
        </w:rPr>
      </w:pPr>
      <w:r w:rsidRPr="00014639">
        <w:rPr>
          <w:lang w:val="fr-FR"/>
        </w:rPr>
        <w:t>Un projet Quickstart permettra à l’utilisateur de créer un projet type en sélectionnant l’apparence des menus et fond d’écran.</w:t>
      </w:r>
    </w:p>
    <w:p w14:paraId="37AC7A57" w14:textId="77777777" w:rsidR="00014639" w:rsidRPr="00014639" w:rsidRDefault="00014639" w:rsidP="00014639">
      <w:pPr>
        <w:rPr>
          <w:lang w:val="fr-FR"/>
        </w:rPr>
      </w:pPr>
    </w:p>
    <w:p w14:paraId="6EDE2BC7" w14:textId="77777777" w:rsidR="00014639" w:rsidRDefault="00014639" w:rsidP="00014639">
      <w:pPr>
        <w:pStyle w:val="Titre2"/>
      </w:pPr>
      <w:bookmarkStart w:id="111" w:name="_Toc110358942"/>
      <w:bookmarkStart w:id="112" w:name="_Toc162436443"/>
      <w:r>
        <w:t>Multi-écrans</w:t>
      </w:r>
      <w:bookmarkEnd w:id="107"/>
      <w:bookmarkEnd w:id="108"/>
      <w:bookmarkEnd w:id="109"/>
      <w:bookmarkEnd w:id="111"/>
      <w:bookmarkEnd w:id="112"/>
    </w:p>
    <w:p w14:paraId="5C4258C4" w14:textId="77777777" w:rsidR="00014639" w:rsidRPr="003D768D" w:rsidRDefault="00014639" w:rsidP="00014639"/>
    <w:p w14:paraId="7854518F" w14:textId="77777777" w:rsidR="00014639" w:rsidRPr="00014639" w:rsidRDefault="00014639" w:rsidP="00014639">
      <w:pPr>
        <w:jc w:val="both"/>
        <w:rPr>
          <w:rFonts w:cs="Tahoma"/>
          <w:lang w:val="fr-FR"/>
        </w:rPr>
      </w:pPr>
      <w:r w:rsidRPr="00014639">
        <w:rPr>
          <w:rFonts w:cs="Tahoma"/>
          <w:lang w:val="fr-FR"/>
        </w:rPr>
        <w:t>L'affichage pourra se faire sur un ou plusieurs écrans. L'utilisateur pourra en dynamique choisir l'écran dans lequel il voudra ouvrir un synoptique grâce à des fonctions de pilotage multi-écrans intégrées au logiciel de supervision.</w:t>
      </w:r>
    </w:p>
    <w:p w14:paraId="55C9CC8A" w14:textId="77777777" w:rsidR="00014639" w:rsidRPr="00014639" w:rsidRDefault="00014639" w:rsidP="00014639">
      <w:pPr>
        <w:jc w:val="both"/>
        <w:rPr>
          <w:lang w:val="fr-FR"/>
        </w:rPr>
      </w:pPr>
      <w:r w:rsidRPr="00014639">
        <w:rPr>
          <w:lang w:val="fr-FR"/>
        </w:rPr>
        <w:t>Avec le multi-écrans, un opérateur peut avoir accès à plusieurs informations simultanément, comme par exemple les vues synoptiques (Bâtiment, Etage, Equipements, etc.) sur un écran, et les alarmes et évènements sur un autre écran.</w:t>
      </w:r>
    </w:p>
    <w:p w14:paraId="39B8B20F" w14:textId="77777777" w:rsidR="00014639" w:rsidRPr="00014639" w:rsidRDefault="00014639" w:rsidP="00014639">
      <w:pPr>
        <w:jc w:val="both"/>
        <w:rPr>
          <w:lang w:val="fr-FR"/>
        </w:rPr>
      </w:pPr>
      <w:r w:rsidRPr="00014639">
        <w:rPr>
          <w:lang w:val="fr-FR"/>
        </w:rPr>
        <w:t>Le partage ou la comparaison des données entre les différentes parties d'un processus sera ainsi beaucoup plus aisé.</w:t>
      </w:r>
    </w:p>
    <w:p w14:paraId="7D93C0D0" w14:textId="77777777" w:rsidR="00014639" w:rsidRPr="00014639" w:rsidRDefault="00014639" w:rsidP="00014639">
      <w:pPr>
        <w:spacing w:after="200" w:line="276" w:lineRule="auto"/>
        <w:rPr>
          <w:lang w:val="fr-FR"/>
        </w:rPr>
      </w:pPr>
      <w:r w:rsidRPr="00014639">
        <w:rPr>
          <w:lang w:val="fr-FR"/>
        </w:rPr>
        <w:br w:type="page"/>
      </w:r>
    </w:p>
    <w:p w14:paraId="2858E3D3" w14:textId="77777777" w:rsidR="00014639" w:rsidRDefault="00014639" w:rsidP="00014639">
      <w:pPr>
        <w:pStyle w:val="Titre2"/>
      </w:pPr>
      <w:bookmarkStart w:id="113" w:name="_Toc110358943"/>
      <w:bookmarkStart w:id="114" w:name="_Toc162436444"/>
      <w:r>
        <w:lastRenderedPageBreak/>
        <w:t>Multilinguisme</w:t>
      </w:r>
      <w:bookmarkEnd w:id="113"/>
      <w:bookmarkEnd w:id="114"/>
    </w:p>
    <w:p w14:paraId="7528DDA8" w14:textId="77777777" w:rsidR="00014639" w:rsidRDefault="00014639" w:rsidP="00014639"/>
    <w:p w14:paraId="3BCC653A" w14:textId="77777777" w:rsidR="00014639" w:rsidRPr="00014639" w:rsidRDefault="00014639" w:rsidP="00014639">
      <w:pPr>
        <w:rPr>
          <w:lang w:val="fr-FR"/>
        </w:rPr>
      </w:pPr>
      <w:r w:rsidRPr="00014639">
        <w:rPr>
          <w:lang w:val="fr-FR"/>
        </w:rPr>
        <w:t>Le superviseur sera conçu pour gérer plusieurs langues de projets. Les menus et boîtes de dialogues pour le développement seront bilingues. Les deux langues disponibles sont choisies lors de la configuration du projet parmi une liste de plus de dix langues.</w:t>
      </w:r>
      <w:r w:rsidRPr="00014639">
        <w:rPr>
          <w:lang w:val="fr-FR"/>
        </w:rPr>
        <w:br/>
        <w:t>Chacun des textes des objets graphiques (chaînes de texte utilisées dans les synoptiques, modèles de synoptiques et symboles) pourront être saisi dans les deux langues ou dans une autre langue définie lors d’un import de traduction.</w:t>
      </w:r>
      <w:r w:rsidRPr="00014639">
        <w:rPr>
          <w:lang w:val="fr-FR"/>
        </w:rPr>
        <w:br/>
        <w:t>Un outil d’Import / Export permettra d'exporter facilement, de modifier (traduire ou de vérifier l'orthographe) et de réimporter chaque texte dans le projet.</w:t>
      </w:r>
    </w:p>
    <w:p w14:paraId="2B542AD4" w14:textId="77777777" w:rsidR="00014639" w:rsidRPr="00014639" w:rsidRDefault="00014639" w:rsidP="00014639">
      <w:pPr>
        <w:rPr>
          <w:lang w:val="fr-FR"/>
        </w:rPr>
      </w:pPr>
      <w:r w:rsidRPr="00014639">
        <w:rPr>
          <w:lang w:val="fr-FR"/>
        </w:rPr>
        <w:t>Afin de supporter le plus large éventail de langues (Cyrillique, Arabe, Perse, Hébreu, Chinois…), l'outil Import / Export supportera à la fois le codage ANSI et Unicode.</w:t>
      </w:r>
    </w:p>
    <w:p w14:paraId="56FBC8CD" w14:textId="77777777" w:rsidR="00014639" w:rsidRPr="00014639" w:rsidRDefault="00014639" w:rsidP="00014639">
      <w:pPr>
        <w:rPr>
          <w:lang w:val="fr-FR"/>
        </w:rPr>
      </w:pPr>
    </w:p>
    <w:p w14:paraId="14534CBF" w14:textId="77777777" w:rsidR="00014639" w:rsidRDefault="00014639" w:rsidP="00014639">
      <w:pPr>
        <w:pStyle w:val="Titre2"/>
      </w:pPr>
      <w:bookmarkStart w:id="115" w:name="_Courbes_de_tendances"/>
      <w:bookmarkStart w:id="116" w:name="_Toc185166413"/>
      <w:bookmarkStart w:id="117" w:name="_Toc523749196"/>
      <w:bookmarkStart w:id="118" w:name="_Toc110358944"/>
      <w:bookmarkStart w:id="119" w:name="_Toc162436445"/>
      <w:bookmarkStart w:id="120" w:name="_Toc484423765"/>
      <w:bookmarkStart w:id="121" w:name="_Toc102364245"/>
      <w:bookmarkStart w:id="122" w:name="_Toc449302005"/>
      <w:bookmarkStart w:id="123" w:name="_Toc449921140"/>
      <w:bookmarkEnd w:id="110"/>
      <w:bookmarkEnd w:id="115"/>
      <w:r w:rsidRPr="000D22BD">
        <w:t>Zoom et calques</w:t>
      </w:r>
      <w:bookmarkEnd w:id="116"/>
      <w:bookmarkEnd w:id="117"/>
      <w:bookmarkEnd w:id="118"/>
      <w:bookmarkEnd w:id="119"/>
    </w:p>
    <w:p w14:paraId="5AB400EB" w14:textId="77777777" w:rsidR="00014639" w:rsidRPr="003D768D" w:rsidRDefault="00014639" w:rsidP="00014639"/>
    <w:bookmarkEnd w:id="120"/>
    <w:bookmarkEnd w:id="121"/>
    <w:p w14:paraId="469426CA" w14:textId="77777777" w:rsidR="00014639" w:rsidRPr="00014639" w:rsidRDefault="00014639" w:rsidP="00014639">
      <w:pPr>
        <w:rPr>
          <w:rFonts w:cs="Tahoma"/>
          <w:lang w:val="fr-FR"/>
        </w:rPr>
      </w:pPr>
      <w:r w:rsidRPr="00014639">
        <w:rPr>
          <w:rFonts w:cs="Tahoma"/>
          <w:lang w:val="fr-FR"/>
        </w:rPr>
        <w:t xml:space="preserve">Chaque objet graphique d'un synoptique disposera de fonctions de visibilité : les calques (au minimum 16 niveaux) et le Zoom. </w:t>
      </w:r>
    </w:p>
    <w:p w14:paraId="3CA0F10B" w14:textId="77777777" w:rsidR="00014639" w:rsidRPr="00014639" w:rsidRDefault="00014639" w:rsidP="00014639">
      <w:pPr>
        <w:rPr>
          <w:rFonts w:cs="Tahoma"/>
          <w:lang w:val="fr-FR"/>
        </w:rPr>
      </w:pPr>
    </w:p>
    <w:p w14:paraId="054C0ECA" w14:textId="77777777" w:rsidR="00014639" w:rsidRPr="00014639" w:rsidRDefault="00014639" w:rsidP="00014639">
      <w:pPr>
        <w:rPr>
          <w:rFonts w:cs="Tahoma"/>
          <w:lang w:val="fr-FR"/>
        </w:rPr>
      </w:pPr>
      <w:r w:rsidRPr="00014639">
        <w:rPr>
          <w:rFonts w:cs="Tahoma"/>
          <w:lang w:val="fr-FR"/>
        </w:rPr>
        <w:t>Il sera également possible d’associer un niveau de calque à la profondeur d’un niveau de zoo</w:t>
      </w:r>
      <w:bookmarkEnd w:id="122"/>
      <w:bookmarkEnd w:id="123"/>
      <w:r w:rsidRPr="00014639">
        <w:rPr>
          <w:rFonts w:cs="Tahoma"/>
          <w:lang w:val="fr-FR"/>
        </w:rPr>
        <w:t>m. Cette association permettra d’accéder très rapidement à une information précise dans un synoptique complexe.</w:t>
      </w:r>
    </w:p>
    <w:p w14:paraId="51DFFC0D" w14:textId="77777777" w:rsidR="00014639" w:rsidRDefault="00014639" w:rsidP="00014639">
      <w:pPr>
        <w:pStyle w:val="Titre2"/>
      </w:pPr>
      <w:bookmarkStart w:id="124" w:name="_Toc481481545"/>
      <w:bookmarkStart w:id="125" w:name="_Toc481572501"/>
      <w:bookmarkStart w:id="126" w:name="_Toc523749191"/>
      <w:bookmarkStart w:id="127" w:name="_Toc110358945"/>
      <w:bookmarkStart w:id="128" w:name="_Toc162436446"/>
      <w:r>
        <w:t>Navigateur de vue</w:t>
      </w:r>
      <w:bookmarkEnd w:id="124"/>
      <w:bookmarkEnd w:id="125"/>
      <w:bookmarkEnd w:id="126"/>
      <w:bookmarkEnd w:id="127"/>
      <w:bookmarkEnd w:id="128"/>
    </w:p>
    <w:p w14:paraId="18D5600F" w14:textId="77777777" w:rsidR="00014639" w:rsidRPr="003D768D" w:rsidRDefault="00014639" w:rsidP="00014639"/>
    <w:p w14:paraId="4CD2D10D" w14:textId="77777777" w:rsidR="00014639" w:rsidRPr="00014639" w:rsidRDefault="00014639" w:rsidP="00014639">
      <w:pPr>
        <w:jc w:val="both"/>
        <w:rPr>
          <w:lang w:val="fr-FR"/>
        </w:rPr>
      </w:pPr>
      <w:r w:rsidRPr="00014639">
        <w:rPr>
          <w:lang w:val="fr-FR"/>
        </w:rPr>
        <w:t xml:space="preserve">L’interface disposera d’un navigateur de vue permettant la navigation dans une vue lorsque celle-ci est plus grande que la taille de l’écran. </w:t>
      </w:r>
    </w:p>
    <w:p w14:paraId="4EAAC301" w14:textId="77777777" w:rsidR="00014639" w:rsidRPr="00014639" w:rsidRDefault="00014639" w:rsidP="00014639">
      <w:pPr>
        <w:jc w:val="both"/>
        <w:rPr>
          <w:lang w:val="fr-FR"/>
        </w:rPr>
      </w:pPr>
      <w:r w:rsidRPr="00014639">
        <w:rPr>
          <w:lang w:val="fr-FR"/>
        </w:rPr>
        <w:t>Le navigateur de vue s’affichera comme une version miniature de la vue avec un rectangle noir représentant la vue en cours. Le rectangle pourra être déplacé avec le curseur, ou la souris, changeant ainsi la zone visible de la vue.</w:t>
      </w:r>
    </w:p>
    <w:p w14:paraId="0807CAB1" w14:textId="77777777" w:rsidR="00014639" w:rsidRPr="00014639" w:rsidRDefault="00014639" w:rsidP="00014639">
      <w:pPr>
        <w:jc w:val="both"/>
        <w:rPr>
          <w:lang w:val="fr-FR"/>
        </w:rPr>
      </w:pPr>
      <w:r w:rsidRPr="00014639">
        <w:rPr>
          <w:lang w:val="fr-FR"/>
        </w:rPr>
        <w:t>Cette fonction sera très utile pour aider l'utilisateur à naviguer dans des vues représentants entièrement des procédés de grande taille (bâtiments, schémas électriques…).</w:t>
      </w:r>
    </w:p>
    <w:p w14:paraId="2DF7AD29" w14:textId="77777777" w:rsidR="00014639" w:rsidRPr="00014639" w:rsidRDefault="00014639" w:rsidP="00014639">
      <w:pPr>
        <w:jc w:val="both"/>
        <w:rPr>
          <w:lang w:val="fr-FR"/>
        </w:rPr>
      </w:pPr>
    </w:p>
    <w:p w14:paraId="11BAD4F7" w14:textId="77777777" w:rsidR="00014639" w:rsidRDefault="00014639" w:rsidP="00014639">
      <w:pPr>
        <w:jc w:val="both"/>
      </w:pPr>
      <w:r w:rsidRPr="005A684D">
        <w:rPr>
          <w:noProof/>
          <w:lang w:eastAsia="fr-FR" w:bidi="ar-SA"/>
        </w:rPr>
        <w:lastRenderedPageBreak/>
        <w:drawing>
          <wp:inline distT="0" distB="0" distL="0" distR="0" wp14:anchorId="4988DE2E" wp14:editId="22C06F91">
            <wp:extent cx="5760720" cy="2618105"/>
            <wp:effectExtent l="0" t="0" r="0" b="0"/>
            <wp:docPr id="33" name="Image 3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Graphical user interface&#10;&#10;Description automatically generated"/>
                    <pic:cNvPicPr/>
                  </pic:nvPicPr>
                  <pic:blipFill>
                    <a:blip r:embed="rId14"/>
                    <a:stretch>
                      <a:fillRect/>
                    </a:stretch>
                  </pic:blipFill>
                  <pic:spPr>
                    <a:xfrm>
                      <a:off x="0" y="0"/>
                      <a:ext cx="5760720" cy="2618105"/>
                    </a:xfrm>
                    <a:prstGeom prst="rect">
                      <a:avLst/>
                    </a:prstGeom>
                  </pic:spPr>
                </pic:pic>
              </a:graphicData>
            </a:graphic>
          </wp:inline>
        </w:drawing>
      </w:r>
    </w:p>
    <w:p w14:paraId="4788BDC1" w14:textId="77777777" w:rsidR="00014639" w:rsidRDefault="00014639" w:rsidP="00014639">
      <w:pPr>
        <w:pStyle w:val="Lgende"/>
      </w:pPr>
    </w:p>
    <w:p w14:paraId="63E46D87" w14:textId="77777777" w:rsidR="00014639" w:rsidRDefault="00014639" w:rsidP="00014639">
      <w:pPr>
        <w:pStyle w:val="Lgende"/>
      </w:pPr>
      <w:bookmarkStart w:id="129" w:name="_Toc5100017"/>
      <w:bookmarkStart w:id="130" w:name="_Toc162435108"/>
      <w:r>
        <w:t xml:space="preserve">Figure </w:t>
      </w:r>
      <w:r>
        <w:fldChar w:fldCharType="begin"/>
      </w:r>
      <w:r>
        <w:instrText xml:space="preserve"> SEQ Figure \* ARABIC </w:instrText>
      </w:r>
      <w:r>
        <w:fldChar w:fldCharType="separate"/>
      </w:r>
      <w:r>
        <w:rPr>
          <w:noProof/>
        </w:rPr>
        <w:t>6</w:t>
      </w:r>
      <w:r>
        <w:fldChar w:fldCharType="end"/>
      </w:r>
      <w:r>
        <w:t xml:space="preserve"> – Navigateur de vue</w:t>
      </w:r>
      <w:bookmarkStart w:id="131" w:name="_Toc481481544"/>
      <w:bookmarkStart w:id="132" w:name="_Toc481572500"/>
      <w:bookmarkStart w:id="133" w:name="_Toc523749187"/>
      <w:bookmarkEnd w:id="129"/>
      <w:bookmarkEnd w:id="130"/>
    </w:p>
    <w:p w14:paraId="4D4ABAC5" w14:textId="77777777" w:rsidR="00014639" w:rsidRDefault="00014639" w:rsidP="00014639">
      <w:pPr>
        <w:pStyle w:val="Titre2"/>
      </w:pPr>
      <w:bookmarkStart w:id="134" w:name="_Toc411334887"/>
      <w:bookmarkStart w:id="135" w:name="_Toc481566646"/>
      <w:bookmarkStart w:id="136" w:name="_Toc481572502"/>
      <w:bookmarkStart w:id="137" w:name="_Toc523749192"/>
      <w:bookmarkStart w:id="138" w:name="_Toc110358946"/>
      <w:bookmarkStart w:id="139" w:name="_Toc162436447"/>
      <w:r>
        <w:t>Navigation par O</w:t>
      </w:r>
      <w:r w:rsidRPr="00BF4DB3">
        <w:t>nglet</w:t>
      </w:r>
      <w:bookmarkEnd w:id="134"/>
      <w:r>
        <w:t>s</w:t>
      </w:r>
      <w:bookmarkEnd w:id="135"/>
      <w:bookmarkEnd w:id="136"/>
      <w:bookmarkEnd w:id="137"/>
      <w:bookmarkEnd w:id="138"/>
      <w:bookmarkEnd w:id="139"/>
    </w:p>
    <w:p w14:paraId="46EBF287" w14:textId="77777777" w:rsidR="00014639" w:rsidRPr="003D768D" w:rsidRDefault="00014639" w:rsidP="00014639"/>
    <w:p w14:paraId="64C41283" w14:textId="77777777" w:rsidR="00014639" w:rsidRPr="00014639" w:rsidRDefault="00014639" w:rsidP="00014639">
      <w:pPr>
        <w:rPr>
          <w:lang w:val="fr-FR"/>
        </w:rPr>
      </w:pPr>
      <w:r w:rsidRPr="00014639">
        <w:rPr>
          <w:lang w:val="fr-FR"/>
        </w:rPr>
        <w:t xml:space="preserve">La création d’onglets de contrôles pour naviguer entre différents synoptiques sera une fonctionnalité intégrée dans le logiciel de supervision. Elle permettra de définir plusieurs pages dans un synoptique. </w:t>
      </w:r>
      <w:r w:rsidRPr="00014639">
        <w:rPr>
          <w:lang w:val="fr-FR"/>
        </w:rPr>
        <w:br/>
        <w:t>Les synoptiques affichés dans un onglet auront les mêmes propriétés que les synoptiques standards. </w:t>
      </w:r>
    </w:p>
    <w:p w14:paraId="510713E4" w14:textId="77777777" w:rsidR="00014639" w:rsidRPr="00014639" w:rsidRDefault="00014639" w:rsidP="00014639">
      <w:pPr>
        <w:rPr>
          <w:lang w:val="fr-FR"/>
        </w:rPr>
      </w:pPr>
    </w:p>
    <w:p w14:paraId="1792E5AD" w14:textId="77777777" w:rsidR="00014639" w:rsidRPr="00014639" w:rsidRDefault="00014639" w:rsidP="00014639">
      <w:pPr>
        <w:rPr>
          <w:lang w:val="fr-FR"/>
        </w:rPr>
      </w:pPr>
    </w:p>
    <w:p w14:paraId="7981DB23" w14:textId="77777777" w:rsidR="00014639" w:rsidRPr="00014639" w:rsidRDefault="00014639" w:rsidP="00014639">
      <w:pPr>
        <w:rPr>
          <w:lang w:val="fr-FR"/>
        </w:rPr>
      </w:pPr>
      <w:r w:rsidRPr="00EB4E67">
        <w:rPr>
          <w:noProof/>
          <w:lang w:eastAsia="fr-FR" w:bidi="ar-SA"/>
        </w:rPr>
        <w:drawing>
          <wp:anchor distT="0" distB="0" distL="114300" distR="114300" simplePos="0" relativeHeight="251862016" behindDoc="0" locked="0" layoutInCell="1" allowOverlap="1" wp14:anchorId="4B84D3E2" wp14:editId="30C325A0">
            <wp:simplePos x="0" y="0"/>
            <wp:positionH relativeFrom="column">
              <wp:posOffset>1937385</wp:posOffset>
            </wp:positionH>
            <wp:positionV relativeFrom="paragraph">
              <wp:posOffset>8255</wp:posOffset>
            </wp:positionV>
            <wp:extent cx="1724660" cy="1322705"/>
            <wp:effectExtent l="0" t="0" r="8890" b="0"/>
            <wp:wrapSquare wrapText="bothSides"/>
            <wp:docPr id="34" name="Imag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Graphical user interface, application&#10;&#10;Description automatically generated"/>
                    <pic:cNvPicPr/>
                  </pic:nvPicPr>
                  <pic:blipFill rotWithShape="1">
                    <a:blip r:embed="rId15" cstate="print">
                      <a:extLst>
                        <a:ext uri="{28A0092B-C50C-407E-A947-70E740481C1C}">
                          <a14:useLocalDpi xmlns:a14="http://schemas.microsoft.com/office/drawing/2010/main" val="0"/>
                        </a:ext>
                      </a:extLst>
                    </a:blip>
                    <a:srcRect l="34649" t="41275"/>
                    <a:stretch/>
                  </pic:blipFill>
                  <pic:spPr bwMode="auto">
                    <a:xfrm>
                      <a:off x="0" y="0"/>
                      <a:ext cx="1724660" cy="1322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C0BDE3" w14:textId="77777777" w:rsidR="00014639" w:rsidRPr="00014639" w:rsidRDefault="00014639" w:rsidP="00014639">
      <w:pPr>
        <w:pStyle w:val="Lgende"/>
        <w:rPr>
          <w:lang w:val="fr-FR"/>
        </w:rPr>
      </w:pPr>
      <w:bookmarkStart w:id="140" w:name="_Toc439838408"/>
      <w:bookmarkStart w:id="141" w:name="_Toc466011727"/>
    </w:p>
    <w:p w14:paraId="4E415DCB" w14:textId="77777777" w:rsidR="00014639" w:rsidRPr="00014639" w:rsidRDefault="00014639" w:rsidP="00014639">
      <w:pPr>
        <w:pStyle w:val="Lgende"/>
        <w:rPr>
          <w:lang w:val="fr-FR"/>
        </w:rPr>
      </w:pPr>
    </w:p>
    <w:p w14:paraId="3CB814A8" w14:textId="77777777" w:rsidR="00014639" w:rsidRPr="00014639" w:rsidRDefault="00014639" w:rsidP="00014639">
      <w:pPr>
        <w:pStyle w:val="Lgende"/>
        <w:rPr>
          <w:lang w:val="fr-FR"/>
        </w:rPr>
      </w:pPr>
    </w:p>
    <w:p w14:paraId="7CFD37AF" w14:textId="77777777" w:rsidR="00014639" w:rsidRPr="00014639" w:rsidRDefault="00014639" w:rsidP="00014639">
      <w:pPr>
        <w:pStyle w:val="Lgende"/>
        <w:rPr>
          <w:noProof/>
          <w:lang w:val="fr-FR" w:eastAsia="fr-FR" w:bidi="ar-SA"/>
        </w:rPr>
      </w:pPr>
    </w:p>
    <w:p w14:paraId="194E3FCB" w14:textId="77777777" w:rsidR="00014639" w:rsidRPr="00014639" w:rsidRDefault="00014639" w:rsidP="00014639">
      <w:pPr>
        <w:pStyle w:val="Lgende"/>
        <w:rPr>
          <w:lang w:val="fr-FR"/>
        </w:rPr>
      </w:pPr>
    </w:p>
    <w:p w14:paraId="69F2151A" w14:textId="77777777" w:rsidR="00014639" w:rsidRPr="00014639" w:rsidRDefault="00014639" w:rsidP="00014639">
      <w:pPr>
        <w:pStyle w:val="Lgende"/>
        <w:rPr>
          <w:lang w:val="fr-FR"/>
        </w:rPr>
      </w:pPr>
    </w:p>
    <w:p w14:paraId="072075CB" w14:textId="77777777" w:rsidR="00014639" w:rsidRPr="00014639" w:rsidRDefault="00014639" w:rsidP="00014639">
      <w:pPr>
        <w:pStyle w:val="Lgende"/>
        <w:rPr>
          <w:lang w:val="fr-FR"/>
        </w:rPr>
      </w:pPr>
    </w:p>
    <w:p w14:paraId="03539D14" w14:textId="77777777" w:rsidR="00014639" w:rsidRPr="00014639" w:rsidRDefault="00014639" w:rsidP="00014639">
      <w:pPr>
        <w:pStyle w:val="Lgende"/>
        <w:rPr>
          <w:lang w:val="fr-FR"/>
        </w:rPr>
      </w:pPr>
    </w:p>
    <w:p w14:paraId="39BDC1D0" w14:textId="77777777" w:rsidR="00014639" w:rsidRPr="00014639" w:rsidRDefault="00014639" w:rsidP="00014639">
      <w:pPr>
        <w:pStyle w:val="Lgende"/>
        <w:rPr>
          <w:lang w:val="fr-FR"/>
        </w:rPr>
      </w:pPr>
    </w:p>
    <w:p w14:paraId="3FC10F39" w14:textId="77777777" w:rsidR="00014639" w:rsidRPr="00014639" w:rsidRDefault="00014639" w:rsidP="00014639">
      <w:pPr>
        <w:pStyle w:val="Lgende"/>
        <w:rPr>
          <w:lang w:val="fr-FR"/>
        </w:rPr>
      </w:pPr>
    </w:p>
    <w:p w14:paraId="6C71D333" w14:textId="77777777" w:rsidR="00014639" w:rsidRPr="00014639" w:rsidRDefault="00014639" w:rsidP="00014639">
      <w:pPr>
        <w:pStyle w:val="Lgende"/>
        <w:jc w:val="center"/>
        <w:rPr>
          <w:lang w:val="fr-FR"/>
        </w:rPr>
      </w:pPr>
      <w:bookmarkStart w:id="142" w:name="_Toc5100018"/>
      <w:bookmarkStart w:id="143" w:name="_Toc162435109"/>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7</w:t>
      </w:r>
      <w:r>
        <w:fldChar w:fldCharType="end"/>
      </w:r>
      <w:r w:rsidRPr="00014639">
        <w:rPr>
          <w:lang w:val="fr-FR"/>
        </w:rPr>
        <w:t xml:space="preserve"> - Exemple de vue avec gestion d'onglets</w:t>
      </w:r>
      <w:bookmarkEnd w:id="140"/>
      <w:bookmarkEnd w:id="141"/>
      <w:bookmarkEnd w:id="142"/>
      <w:bookmarkEnd w:id="143"/>
    </w:p>
    <w:p w14:paraId="65C02F08" w14:textId="77777777" w:rsidR="00014639" w:rsidRDefault="00014639" w:rsidP="00014639">
      <w:pPr>
        <w:pStyle w:val="Titre2"/>
      </w:pPr>
      <w:bookmarkStart w:id="144" w:name="_Toc110358947"/>
      <w:bookmarkStart w:id="145" w:name="_Toc162436448"/>
      <w:r>
        <w:t>Courbes de tendances</w:t>
      </w:r>
      <w:bookmarkEnd w:id="131"/>
      <w:bookmarkEnd w:id="132"/>
      <w:bookmarkEnd w:id="133"/>
      <w:bookmarkEnd w:id="144"/>
      <w:bookmarkEnd w:id="145"/>
    </w:p>
    <w:p w14:paraId="18D92824" w14:textId="77777777" w:rsidR="00014639" w:rsidRPr="000C23E4" w:rsidRDefault="00014639" w:rsidP="00014639"/>
    <w:p w14:paraId="5DE5A593" w14:textId="77777777" w:rsidR="00014639" w:rsidRPr="00014639" w:rsidRDefault="00014639" w:rsidP="00014639">
      <w:pPr>
        <w:rPr>
          <w:lang w:val="fr-FR"/>
        </w:rPr>
      </w:pPr>
      <w:r w:rsidRPr="00014639">
        <w:rPr>
          <w:lang w:val="fr-FR"/>
        </w:rPr>
        <w:t>Le logiciel de supervision disposera de composants d’affichage permettant de visualiser sous forme de courbes des données temps-réels ou archivées.</w:t>
      </w:r>
    </w:p>
    <w:p w14:paraId="4E0DD098" w14:textId="77777777" w:rsidR="00014639" w:rsidRPr="00014639" w:rsidRDefault="00014639" w:rsidP="00014639">
      <w:pPr>
        <w:spacing w:after="200" w:line="276" w:lineRule="auto"/>
        <w:rPr>
          <w:lang w:val="fr-FR"/>
        </w:rPr>
      </w:pPr>
      <w:r w:rsidRPr="00014639">
        <w:rPr>
          <w:lang w:val="fr-FR"/>
        </w:rPr>
        <w:br w:type="page"/>
      </w:r>
    </w:p>
    <w:p w14:paraId="0308290B" w14:textId="77777777" w:rsidR="00014639" w:rsidRPr="00014639" w:rsidRDefault="00014639" w:rsidP="00014639">
      <w:pPr>
        <w:pStyle w:val="Titre3"/>
        <w:spacing w:after="225"/>
        <w:contextualSpacing/>
        <w:jc w:val="both"/>
        <w:rPr>
          <w:lang w:val="fr-FR"/>
        </w:rPr>
      </w:pPr>
      <w:bookmarkStart w:id="146" w:name="_Toc493752188"/>
      <w:bookmarkStart w:id="147" w:name="_Toc523407351"/>
      <w:bookmarkStart w:id="148" w:name="_Toc64461996"/>
      <w:bookmarkStart w:id="149" w:name="_Toc110358948"/>
      <w:bookmarkStart w:id="150" w:name="_Toc162436449"/>
      <w:r w:rsidRPr="00014639">
        <w:rPr>
          <w:lang w:val="fr-FR"/>
        </w:rPr>
        <w:lastRenderedPageBreak/>
        <w:t>Objets Contextuels pour un Accès Simplifié aux Données</w:t>
      </w:r>
      <w:bookmarkEnd w:id="146"/>
      <w:bookmarkEnd w:id="147"/>
      <w:bookmarkEnd w:id="148"/>
      <w:bookmarkEnd w:id="149"/>
      <w:bookmarkEnd w:id="150"/>
    </w:p>
    <w:p w14:paraId="6B1B4BF5" w14:textId="77777777" w:rsidR="00014639" w:rsidRPr="00014639" w:rsidRDefault="00014639" w:rsidP="00014639">
      <w:pPr>
        <w:rPr>
          <w:lang w:val="fr-FR"/>
        </w:rPr>
      </w:pPr>
      <w:r w:rsidRPr="00014639">
        <w:rPr>
          <w:lang w:val="fr-FR"/>
        </w:rPr>
        <w:t>L’interface du superviseur mettra en œuvre le concept d'objet contextuel qui permet à un objet d’obtenir les données contextuelles d'un autre objet.</w:t>
      </w:r>
      <w:r w:rsidRPr="00014639">
        <w:rPr>
          <w:lang w:val="fr-FR"/>
        </w:rPr>
        <w:br/>
        <w:t>Par exemple, il sera possible de définir une relation mère / enfant entre deux synoptiques. Dans ce cas, la fenêtre fille hérite du contexte du synoptique mère.</w:t>
      </w:r>
    </w:p>
    <w:p w14:paraId="113DE25B" w14:textId="77777777" w:rsidR="00014639" w:rsidRPr="00014639" w:rsidRDefault="00014639" w:rsidP="00014639">
      <w:pPr>
        <w:rPr>
          <w:lang w:val="fr-FR"/>
        </w:rPr>
      </w:pPr>
      <w:r w:rsidRPr="00014639">
        <w:rPr>
          <w:lang w:val="fr-FR"/>
        </w:rPr>
        <w:t>Cette fonctionnalité associée à l’organisation objet de la base de donnée du superviseur permet de développer facilement des synoptiques pop-up contextuels tels que les synoptiques de détails.</w:t>
      </w:r>
    </w:p>
    <w:p w14:paraId="0E217A47" w14:textId="77777777" w:rsidR="00014639" w:rsidRPr="00014639" w:rsidRDefault="00014639" w:rsidP="00014639">
      <w:pPr>
        <w:rPr>
          <w:lang w:val="fr-FR"/>
        </w:rPr>
      </w:pPr>
      <w:r w:rsidRPr="00014639">
        <w:rPr>
          <w:lang w:val="fr-FR"/>
        </w:rPr>
        <w:t>Le même principe pourra s’appliquer à d'autres objets tels que les symboles, les programmes, les bulles d’aides contextuelles, ...</w:t>
      </w:r>
    </w:p>
    <w:p w14:paraId="355CB8A1" w14:textId="77777777" w:rsidR="00014639" w:rsidRPr="00014639" w:rsidRDefault="00014639" w:rsidP="00014639">
      <w:pPr>
        <w:rPr>
          <w:lang w:val="fr-FR"/>
        </w:rPr>
      </w:pPr>
    </w:p>
    <w:p w14:paraId="4123D33A" w14:textId="77777777" w:rsidR="00014639" w:rsidRDefault="00014639" w:rsidP="00014639">
      <w:pPr>
        <w:pStyle w:val="Titre3"/>
      </w:pPr>
      <w:bookmarkStart w:id="151" w:name="_Toc523749188"/>
      <w:bookmarkStart w:id="152" w:name="_Toc110358949"/>
      <w:bookmarkStart w:id="153" w:name="_Toc162436450"/>
      <w:r>
        <w:t>Courbes Temps Réel et Historiques</w:t>
      </w:r>
      <w:bookmarkEnd w:id="151"/>
      <w:bookmarkEnd w:id="152"/>
      <w:bookmarkEnd w:id="153"/>
      <w:r>
        <w:t xml:space="preserve"> </w:t>
      </w:r>
    </w:p>
    <w:p w14:paraId="166B30A3" w14:textId="77777777" w:rsidR="00014639" w:rsidRPr="000D22BD" w:rsidRDefault="00014639" w:rsidP="00014639">
      <w:pPr>
        <w:rPr>
          <w:rFonts w:cs="Tahoma"/>
        </w:rPr>
      </w:pPr>
    </w:p>
    <w:p w14:paraId="2935AB84" w14:textId="77777777" w:rsidR="00014639" w:rsidRPr="009D16D2" w:rsidRDefault="00014639" w:rsidP="00014639">
      <w:r w:rsidRPr="009D16D2">
        <w:t>Les fonctionnalités intégrées s</w:t>
      </w:r>
      <w:r>
        <w:t>er</w:t>
      </w:r>
      <w:r w:rsidRPr="009D16D2">
        <w:t>ont :</w:t>
      </w:r>
    </w:p>
    <w:p w14:paraId="0B01B9AD" w14:textId="77777777" w:rsidR="00014639" w:rsidRPr="00014639" w:rsidRDefault="00014639" w:rsidP="00014639">
      <w:pPr>
        <w:pStyle w:val="Paragraphedeliste"/>
        <w:numPr>
          <w:ilvl w:val="0"/>
          <w:numId w:val="21"/>
        </w:numPr>
        <w:spacing w:line="240" w:lineRule="auto"/>
        <w:ind w:right="-292"/>
        <w:rPr>
          <w:lang w:val="fr-FR"/>
        </w:rPr>
      </w:pPr>
      <w:r w:rsidRPr="00014639">
        <w:rPr>
          <w:lang w:val="fr-FR"/>
        </w:rPr>
        <w:t>Jusqu’à 100 courbes de tendances par affichage</w:t>
      </w:r>
    </w:p>
    <w:p w14:paraId="5C3CE9B4" w14:textId="77777777" w:rsidR="00014639" w:rsidRPr="00014639" w:rsidRDefault="00014639" w:rsidP="00014639">
      <w:pPr>
        <w:pStyle w:val="Paragraphedeliste"/>
        <w:numPr>
          <w:ilvl w:val="0"/>
          <w:numId w:val="21"/>
        </w:numPr>
        <w:spacing w:line="240" w:lineRule="auto"/>
        <w:ind w:right="-292"/>
        <w:rPr>
          <w:color w:val="auto"/>
          <w:lang w:val="fr-FR"/>
        </w:rPr>
      </w:pPr>
      <w:r w:rsidRPr="00014639">
        <w:rPr>
          <w:color w:val="auto"/>
          <w:lang w:val="fr-FR"/>
        </w:rPr>
        <w:t>La même interface utilisateur pour les courbes de tendances temps réel et historiques qui peuvent être également affichées simultanément</w:t>
      </w:r>
    </w:p>
    <w:p w14:paraId="27DE7FA6" w14:textId="77777777" w:rsidR="00014639" w:rsidRPr="00014639" w:rsidRDefault="00014639" w:rsidP="00014639">
      <w:pPr>
        <w:pStyle w:val="Paragraphedeliste"/>
        <w:numPr>
          <w:ilvl w:val="0"/>
          <w:numId w:val="21"/>
        </w:numPr>
        <w:spacing w:line="240" w:lineRule="auto"/>
        <w:ind w:right="-292"/>
        <w:rPr>
          <w:color w:val="auto"/>
          <w:lang w:val="fr-FR"/>
        </w:rPr>
      </w:pPr>
      <w:r w:rsidRPr="00014639">
        <w:rPr>
          <w:color w:val="auto"/>
          <w:lang w:val="fr-FR"/>
        </w:rPr>
        <w:t>Légende totalement personnalisable pour afficher des propriétés, et/ou dynamiquement pour montrer/cacher les courbes de tendances, échelles, changement de couleur, afficher des seuils fixes, … et tout cela en mode exploitation</w:t>
      </w:r>
    </w:p>
    <w:p w14:paraId="1DD3D44E" w14:textId="77777777" w:rsidR="00014639" w:rsidRPr="00014639" w:rsidRDefault="00014639" w:rsidP="00014639">
      <w:pPr>
        <w:pStyle w:val="Paragraphedeliste"/>
        <w:numPr>
          <w:ilvl w:val="0"/>
          <w:numId w:val="21"/>
        </w:numPr>
        <w:spacing w:line="240" w:lineRule="auto"/>
        <w:ind w:right="-292"/>
        <w:rPr>
          <w:color w:val="auto"/>
          <w:lang w:val="fr-FR"/>
        </w:rPr>
      </w:pPr>
      <w:r w:rsidRPr="00014639">
        <w:rPr>
          <w:color w:val="auto"/>
          <w:lang w:val="fr-FR"/>
        </w:rPr>
        <w:t>Un calendrier simple d’utilisation pour chercher et afficher une courbe de tendance sur une période spécifique dans une fenêtre de tendance</w:t>
      </w:r>
    </w:p>
    <w:p w14:paraId="6284755F" w14:textId="77777777" w:rsidR="00014639" w:rsidRPr="0073708B" w:rsidRDefault="00014639" w:rsidP="00014639">
      <w:pPr>
        <w:pStyle w:val="Paragraphedeliste"/>
        <w:numPr>
          <w:ilvl w:val="0"/>
          <w:numId w:val="21"/>
        </w:numPr>
        <w:spacing w:line="240" w:lineRule="auto"/>
        <w:ind w:right="-292"/>
        <w:rPr>
          <w:color w:val="auto"/>
        </w:rPr>
      </w:pPr>
      <w:r w:rsidRPr="0073708B">
        <w:rPr>
          <w:color w:val="auto"/>
        </w:rPr>
        <w:t>Multiples capacités de zooms</w:t>
      </w:r>
    </w:p>
    <w:p w14:paraId="0E97B0D4" w14:textId="77777777" w:rsidR="00014639" w:rsidRPr="00014639" w:rsidRDefault="00014639" w:rsidP="00014639">
      <w:pPr>
        <w:pStyle w:val="Paragraphedeliste"/>
        <w:numPr>
          <w:ilvl w:val="0"/>
          <w:numId w:val="21"/>
        </w:numPr>
        <w:spacing w:line="240" w:lineRule="auto"/>
        <w:ind w:right="-292"/>
        <w:rPr>
          <w:color w:val="auto"/>
          <w:lang w:val="fr-FR"/>
        </w:rPr>
      </w:pPr>
      <w:r w:rsidRPr="00014639">
        <w:rPr>
          <w:color w:val="auto"/>
          <w:lang w:val="fr-FR"/>
        </w:rPr>
        <w:t>Un assistant de configuration pour exporter des données au format XLS ou CSV en Run-Time incluant des statistiques (pas de pré-configuration nécessaire)</w:t>
      </w:r>
    </w:p>
    <w:p w14:paraId="6C677D65" w14:textId="77777777" w:rsidR="00014639" w:rsidRDefault="00014639" w:rsidP="00014639">
      <w:pPr>
        <w:pStyle w:val="Paragraphedeliste"/>
        <w:numPr>
          <w:ilvl w:val="0"/>
          <w:numId w:val="21"/>
        </w:numPr>
        <w:spacing w:line="240" w:lineRule="auto"/>
        <w:ind w:right="-292"/>
        <w:rPr>
          <w:color w:val="auto"/>
        </w:rPr>
      </w:pPr>
      <w:r w:rsidRPr="0073708B">
        <w:rPr>
          <w:color w:val="auto"/>
        </w:rPr>
        <w:t>Affichage des seuils</w:t>
      </w:r>
    </w:p>
    <w:p w14:paraId="5942775D" w14:textId="77777777" w:rsidR="00014639" w:rsidRPr="00014639" w:rsidRDefault="00014639" w:rsidP="00014639">
      <w:pPr>
        <w:pStyle w:val="Paragraphedeliste"/>
        <w:numPr>
          <w:ilvl w:val="0"/>
          <w:numId w:val="21"/>
        </w:numPr>
        <w:spacing w:line="240" w:lineRule="auto"/>
        <w:ind w:right="-292"/>
        <w:rPr>
          <w:color w:val="auto"/>
          <w:lang w:val="fr-FR"/>
        </w:rPr>
      </w:pPr>
      <w:bookmarkStart w:id="154" w:name="_Hlk108594282"/>
      <w:r w:rsidRPr="00014639">
        <w:rPr>
          <w:color w:val="auto"/>
          <w:lang w:val="fr-FR"/>
        </w:rPr>
        <w:t>Possibilité de comparaison de courbes sur différentes périodes</w:t>
      </w:r>
    </w:p>
    <w:bookmarkEnd w:id="154"/>
    <w:p w14:paraId="65EA055F" w14:textId="77777777" w:rsidR="00014639" w:rsidRPr="00014639" w:rsidRDefault="00014639" w:rsidP="00014639">
      <w:pPr>
        <w:pStyle w:val="Paragraphedeliste"/>
        <w:ind w:right="-292"/>
        <w:rPr>
          <w:color w:val="auto"/>
          <w:lang w:val="fr-FR"/>
        </w:rPr>
      </w:pPr>
    </w:p>
    <w:p w14:paraId="5DDCFE81" w14:textId="77777777" w:rsidR="00014639" w:rsidRPr="00014639" w:rsidRDefault="00014639" w:rsidP="00014639">
      <w:pPr>
        <w:rPr>
          <w:lang w:val="fr-FR" w:eastAsia="fr-FR"/>
        </w:rPr>
      </w:pPr>
      <w:r w:rsidRPr="00240802">
        <w:rPr>
          <w:noProof/>
          <w:lang w:eastAsia="fr-FR" w:bidi="ar-SA"/>
        </w:rPr>
        <w:lastRenderedPageBreak/>
        <w:drawing>
          <wp:inline distT="0" distB="0" distL="0" distR="0" wp14:anchorId="33866829" wp14:editId="4656CC0E">
            <wp:extent cx="5760720" cy="3118485"/>
            <wp:effectExtent l="0" t="0" r="0" b="5715"/>
            <wp:docPr id="32" name="Image 32"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exte, capture d’écran, logiciel, Logiciel multimédia&#10;&#10;Description générée automatiquement"/>
                    <pic:cNvPicPr/>
                  </pic:nvPicPr>
                  <pic:blipFill>
                    <a:blip r:embed="rId16"/>
                    <a:stretch>
                      <a:fillRect/>
                    </a:stretch>
                  </pic:blipFill>
                  <pic:spPr>
                    <a:xfrm>
                      <a:off x="0" y="0"/>
                      <a:ext cx="5760720" cy="3118485"/>
                    </a:xfrm>
                    <a:prstGeom prst="rect">
                      <a:avLst/>
                    </a:prstGeom>
                  </pic:spPr>
                </pic:pic>
              </a:graphicData>
            </a:graphic>
          </wp:inline>
        </w:drawing>
      </w:r>
      <w:r w:rsidRPr="00014639">
        <w:rPr>
          <w:lang w:val="fr-FR" w:eastAsia="fr-FR"/>
        </w:rPr>
        <w:t>  </w:t>
      </w:r>
    </w:p>
    <w:p w14:paraId="021C7169" w14:textId="77777777" w:rsidR="00014639" w:rsidRPr="00014639" w:rsidRDefault="00014639" w:rsidP="00014639">
      <w:pPr>
        <w:pStyle w:val="Lgende"/>
        <w:rPr>
          <w:lang w:val="fr-FR"/>
        </w:rPr>
      </w:pPr>
      <w:bookmarkStart w:id="155" w:name="_Toc439838430"/>
      <w:bookmarkStart w:id="156" w:name="_Toc466011735"/>
      <w:bookmarkStart w:id="157" w:name="_Toc5100014"/>
      <w:bookmarkStart w:id="158" w:name="_Toc162435110"/>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3</w:t>
      </w:r>
      <w:r>
        <w:fldChar w:fldCharType="end"/>
      </w:r>
      <w:r w:rsidRPr="00014639">
        <w:rPr>
          <w:lang w:val="fr-FR"/>
        </w:rPr>
        <w:t xml:space="preserve"> - Exemple de vue de courbes</w:t>
      </w:r>
      <w:bookmarkEnd w:id="155"/>
      <w:bookmarkEnd w:id="156"/>
      <w:bookmarkEnd w:id="157"/>
      <w:bookmarkEnd w:id="158"/>
    </w:p>
    <w:p w14:paraId="183774C1" w14:textId="77777777" w:rsidR="00014639" w:rsidRDefault="00014639" w:rsidP="00014639">
      <w:pPr>
        <w:pStyle w:val="Titre3"/>
        <w:rPr>
          <w:noProof/>
        </w:rPr>
      </w:pPr>
      <w:r w:rsidRPr="00014639">
        <w:rPr>
          <w:lang w:val="fr-FR"/>
        </w:rPr>
        <w:br w:type="page"/>
      </w:r>
      <w:bookmarkStart w:id="159" w:name="_Toc523749189"/>
      <w:bookmarkStart w:id="160" w:name="_Toc110358950"/>
      <w:bookmarkStart w:id="161" w:name="_Toc162436451"/>
      <w:r>
        <w:rPr>
          <w:noProof/>
        </w:rPr>
        <w:lastRenderedPageBreak/>
        <w:t>Courbe Y=f(X)</w:t>
      </w:r>
      <w:bookmarkEnd w:id="159"/>
      <w:bookmarkEnd w:id="160"/>
      <w:bookmarkEnd w:id="161"/>
    </w:p>
    <w:p w14:paraId="2286DF04" w14:textId="77777777" w:rsidR="00014639" w:rsidRPr="000C23E4" w:rsidRDefault="00014639" w:rsidP="00014639"/>
    <w:p w14:paraId="2B267133" w14:textId="77777777" w:rsidR="00014639" w:rsidRPr="00014639" w:rsidRDefault="00014639" w:rsidP="00014639">
      <w:pPr>
        <w:pStyle w:val="Paragraphedeliste"/>
        <w:numPr>
          <w:ilvl w:val="0"/>
          <w:numId w:val="22"/>
        </w:numPr>
        <w:spacing w:line="240" w:lineRule="auto"/>
        <w:ind w:right="-292"/>
        <w:rPr>
          <w:noProof/>
          <w:color w:val="auto"/>
          <w:lang w:val="fr-FR"/>
        </w:rPr>
      </w:pPr>
      <w:r w:rsidRPr="00014639">
        <w:rPr>
          <w:noProof/>
          <w:color w:val="auto"/>
          <w:lang w:val="fr-FR"/>
        </w:rPr>
        <w:t xml:space="preserve">Composant natif de visualisation de courbes </w:t>
      </w:r>
    </w:p>
    <w:p w14:paraId="7CD175B5" w14:textId="77777777" w:rsidR="00014639" w:rsidRPr="00014639" w:rsidRDefault="00014639" w:rsidP="00014639">
      <w:pPr>
        <w:pStyle w:val="Paragraphedeliste"/>
        <w:numPr>
          <w:ilvl w:val="0"/>
          <w:numId w:val="22"/>
        </w:numPr>
        <w:spacing w:line="240" w:lineRule="auto"/>
        <w:ind w:right="-292"/>
        <w:rPr>
          <w:noProof/>
          <w:color w:val="auto"/>
          <w:lang w:val="fr-FR"/>
        </w:rPr>
      </w:pPr>
      <w:r w:rsidRPr="00014639">
        <w:rPr>
          <w:noProof/>
          <w:color w:val="auto"/>
          <w:lang w:val="fr-FR"/>
        </w:rPr>
        <w:t>Peut-être intégré dans tous les synoptiques</w:t>
      </w:r>
    </w:p>
    <w:p w14:paraId="0A9DAC33" w14:textId="77777777" w:rsidR="00014639" w:rsidRPr="00014639" w:rsidRDefault="00014639" w:rsidP="00014639">
      <w:pPr>
        <w:pStyle w:val="Paragraphedeliste"/>
        <w:numPr>
          <w:ilvl w:val="0"/>
          <w:numId w:val="22"/>
        </w:numPr>
        <w:spacing w:line="240" w:lineRule="auto"/>
        <w:ind w:right="-292"/>
        <w:rPr>
          <w:noProof/>
          <w:color w:val="auto"/>
          <w:lang w:val="fr-FR"/>
        </w:rPr>
      </w:pPr>
      <w:r w:rsidRPr="00014639">
        <w:rPr>
          <w:noProof/>
          <w:color w:val="auto"/>
          <w:lang w:val="fr-FR"/>
        </w:rPr>
        <w:t>Nombre illimité de composants dans l’application</w:t>
      </w:r>
    </w:p>
    <w:p w14:paraId="5DE3D55A" w14:textId="77777777" w:rsidR="00014639" w:rsidRPr="00014639" w:rsidRDefault="00014639" w:rsidP="00014639">
      <w:pPr>
        <w:pStyle w:val="Paragraphedeliste"/>
        <w:numPr>
          <w:ilvl w:val="0"/>
          <w:numId w:val="22"/>
        </w:numPr>
        <w:spacing w:line="240" w:lineRule="auto"/>
        <w:ind w:right="-292"/>
        <w:rPr>
          <w:noProof/>
          <w:color w:val="auto"/>
          <w:lang w:val="fr-FR"/>
        </w:rPr>
      </w:pPr>
      <w:r w:rsidRPr="00014639">
        <w:rPr>
          <w:noProof/>
          <w:color w:val="auto"/>
          <w:lang w:val="fr-FR"/>
        </w:rPr>
        <w:t>Trace des séries de données : valeurs de variables (axe des Y)  en fonction d’autres variables (axe des X)</w:t>
      </w:r>
    </w:p>
    <w:p w14:paraId="087CB9B6" w14:textId="77777777" w:rsidR="00014639" w:rsidRPr="00014639" w:rsidRDefault="00014639" w:rsidP="00014639">
      <w:pPr>
        <w:pStyle w:val="Paragraphedeliste"/>
        <w:numPr>
          <w:ilvl w:val="0"/>
          <w:numId w:val="22"/>
        </w:numPr>
        <w:spacing w:line="240" w:lineRule="auto"/>
        <w:ind w:right="-292"/>
        <w:rPr>
          <w:noProof/>
          <w:color w:val="auto"/>
          <w:lang w:val="fr-FR"/>
        </w:rPr>
      </w:pPr>
      <w:r w:rsidRPr="00014639">
        <w:rPr>
          <w:noProof/>
          <w:color w:val="auto"/>
          <w:lang w:val="fr-FR"/>
        </w:rPr>
        <w:t>Jusqu’à 8 séries représentant chacune une valeur analogique ou binaire</w:t>
      </w:r>
    </w:p>
    <w:p w14:paraId="33ED30B1" w14:textId="77777777" w:rsidR="00014639" w:rsidRPr="00014639" w:rsidRDefault="00014639" w:rsidP="00014639">
      <w:pPr>
        <w:pStyle w:val="Paragraphedeliste"/>
        <w:numPr>
          <w:ilvl w:val="0"/>
          <w:numId w:val="22"/>
        </w:numPr>
        <w:spacing w:line="240" w:lineRule="auto"/>
        <w:ind w:right="-292"/>
        <w:rPr>
          <w:noProof/>
          <w:color w:val="auto"/>
          <w:lang w:val="fr-FR"/>
        </w:rPr>
      </w:pPr>
      <w:r w:rsidRPr="00014639">
        <w:rPr>
          <w:noProof/>
          <w:color w:val="auto"/>
          <w:lang w:val="fr-FR"/>
        </w:rPr>
        <w:t>Types  de représentations : lignes, colonnes, cylindres, points, …</w:t>
      </w:r>
    </w:p>
    <w:p w14:paraId="2D71CB45" w14:textId="77777777" w:rsidR="00014639" w:rsidRPr="00014639" w:rsidRDefault="00014639" w:rsidP="00014639">
      <w:pPr>
        <w:pStyle w:val="Paragraphedeliste"/>
        <w:numPr>
          <w:ilvl w:val="0"/>
          <w:numId w:val="22"/>
        </w:numPr>
        <w:spacing w:line="240" w:lineRule="auto"/>
        <w:ind w:right="-292"/>
        <w:rPr>
          <w:noProof/>
          <w:color w:val="auto"/>
          <w:lang w:val="fr-FR"/>
        </w:rPr>
      </w:pPr>
      <w:r w:rsidRPr="00014639">
        <w:rPr>
          <w:noProof/>
          <w:color w:val="auto"/>
          <w:lang w:val="fr-FR"/>
        </w:rPr>
        <w:t>Fonctionnalités graphiques : légendes, zoom, curseurs, infobulles, impression, pop-up sur clic droit, …</w:t>
      </w:r>
    </w:p>
    <w:p w14:paraId="018FEF29" w14:textId="77777777" w:rsidR="00014639" w:rsidRPr="00014639" w:rsidRDefault="00014639" w:rsidP="00014639">
      <w:pPr>
        <w:pStyle w:val="Paragraphedeliste"/>
        <w:numPr>
          <w:ilvl w:val="0"/>
          <w:numId w:val="22"/>
        </w:numPr>
        <w:spacing w:line="240" w:lineRule="auto"/>
        <w:ind w:right="-292"/>
        <w:rPr>
          <w:noProof/>
          <w:color w:val="auto"/>
          <w:lang w:val="fr-FR"/>
        </w:rPr>
      </w:pPr>
      <w:r w:rsidRPr="00AE0B01">
        <w:rPr>
          <w:noProof/>
          <w:lang w:eastAsia="fr-FR" w:bidi="ar-SA"/>
        </w:rPr>
        <w:drawing>
          <wp:anchor distT="0" distB="0" distL="114300" distR="114300" simplePos="0" relativeHeight="251840512" behindDoc="0" locked="0" layoutInCell="1" allowOverlap="1" wp14:anchorId="0ADF02CA" wp14:editId="287AC0B9">
            <wp:simplePos x="0" y="0"/>
            <wp:positionH relativeFrom="margin">
              <wp:posOffset>-196215</wp:posOffset>
            </wp:positionH>
            <wp:positionV relativeFrom="paragraph">
              <wp:posOffset>591185</wp:posOffset>
            </wp:positionV>
            <wp:extent cx="5972810" cy="4222750"/>
            <wp:effectExtent l="57150" t="76200" r="237490" b="311150"/>
            <wp:wrapSquare wrapText="bothSides"/>
            <wp:docPr id="92" name="Picture 9" descr="Une image contenant texte, diagramm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 descr="Une image contenant texte, diagramme, capture d’écran, Tracé&#10;&#10;Description générée automatiquement"/>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72810" cy="422275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Pr="00014639">
        <w:rPr>
          <w:noProof/>
          <w:color w:val="auto"/>
          <w:lang w:val="fr-FR"/>
        </w:rPr>
        <w:t>Trace des séries de points de référence en parallèle de valeurs temps  éel pour une comparaison graphique immédiate</w:t>
      </w:r>
    </w:p>
    <w:p w14:paraId="09D6AA40" w14:textId="77777777" w:rsidR="00014639" w:rsidRPr="00014639" w:rsidRDefault="00014639" w:rsidP="00014639">
      <w:pPr>
        <w:pStyle w:val="Lgende"/>
        <w:ind w:firstLine="709"/>
        <w:rPr>
          <w:lang w:val="fr-FR"/>
        </w:rPr>
      </w:pPr>
      <w:bookmarkStart w:id="162" w:name="_Toc439838431"/>
      <w:bookmarkStart w:id="163" w:name="_Toc466011736"/>
      <w:bookmarkStart w:id="164" w:name="_Toc5100015"/>
      <w:bookmarkStart w:id="165" w:name="_Toc162435111"/>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4</w:t>
      </w:r>
      <w:r>
        <w:fldChar w:fldCharType="end"/>
      </w:r>
      <w:r w:rsidRPr="00014639">
        <w:rPr>
          <w:lang w:val="fr-FR"/>
        </w:rPr>
        <w:t xml:space="preserve"> - Exemple de vue de courbe Y=f(X)</w:t>
      </w:r>
      <w:bookmarkEnd w:id="162"/>
      <w:bookmarkEnd w:id="163"/>
      <w:bookmarkEnd w:id="164"/>
      <w:bookmarkEnd w:id="165"/>
    </w:p>
    <w:p w14:paraId="0B4E0F21" w14:textId="77777777" w:rsidR="00014639" w:rsidRPr="00014639" w:rsidRDefault="00014639" w:rsidP="00014639">
      <w:pPr>
        <w:spacing w:after="200" w:line="276" w:lineRule="auto"/>
        <w:rPr>
          <w:b/>
          <w:bCs/>
          <w:color w:val="4F81BD" w:themeColor="accent1"/>
          <w:sz w:val="18"/>
          <w:szCs w:val="18"/>
          <w:lang w:val="fr-FR"/>
        </w:rPr>
      </w:pPr>
      <w:r w:rsidRPr="00014639">
        <w:rPr>
          <w:lang w:val="fr-FR"/>
        </w:rPr>
        <w:br w:type="page"/>
      </w:r>
    </w:p>
    <w:p w14:paraId="4CA7149B" w14:textId="77777777" w:rsidR="00014639" w:rsidRDefault="00014639" w:rsidP="00014639">
      <w:pPr>
        <w:pStyle w:val="Titre3"/>
      </w:pPr>
      <w:bookmarkStart w:id="166" w:name="_Toc523749190"/>
      <w:bookmarkStart w:id="167" w:name="_Toc110358951"/>
      <w:bookmarkStart w:id="168" w:name="_Toc162436452"/>
      <w:r>
        <w:lastRenderedPageBreak/>
        <w:t>Graphiques</w:t>
      </w:r>
      <w:bookmarkEnd w:id="166"/>
      <w:bookmarkEnd w:id="167"/>
      <w:bookmarkEnd w:id="168"/>
    </w:p>
    <w:p w14:paraId="40CE5590" w14:textId="77777777" w:rsidR="00014639" w:rsidRDefault="00014639" w:rsidP="00014639">
      <w:pPr>
        <w:spacing w:after="200" w:line="276" w:lineRule="auto"/>
      </w:pPr>
      <w:r>
        <w:t>Graphiques supportés</w:t>
      </w:r>
    </w:p>
    <w:p w14:paraId="46B54FFA" w14:textId="77777777" w:rsidR="00014639" w:rsidRDefault="00014639" w:rsidP="00014639">
      <w:pPr>
        <w:pStyle w:val="Paragraphedeliste"/>
        <w:numPr>
          <w:ilvl w:val="0"/>
          <w:numId w:val="41"/>
        </w:numPr>
        <w:tabs>
          <w:tab w:val="num" w:pos="1440"/>
        </w:tabs>
        <w:spacing w:after="200" w:line="276" w:lineRule="auto"/>
        <w:ind w:right="-292"/>
        <w:contextualSpacing w:val="0"/>
        <w:rPr>
          <w:color w:val="auto"/>
        </w:rPr>
      </w:pPr>
      <w:r w:rsidRPr="00D33BF0">
        <w:rPr>
          <w:color w:val="auto"/>
        </w:rPr>
        <w:t>Secteurs,</w:t>
      </w:r>
    </w:p>
    <w:p w14:paraId="34C9FB6B" w14:textId="77777777" w:rsidR="00014639" w:rsidRDefault="00014639" w:rsidP="00014639">
      <w:pPr>
        <w:pStyle w:val="Paragraphedeliste"/>
        <w:numPr>
          <w:ilvl w:val="0"/>
          <w:numId w:val="41"/>
        </w:numPr>
        <w:tabs>
          <w:tab w:val="num" w:pos="1440"/>
        </w:tabs>
        <w:spacing w:after="200" w:line="276" w:lineRule="auto"/>
        <w:ind w:right="-292"/>
        <w:contextualSpacing w:val="0"/>
        <w:rPr>
          <w:color w:val="auto"/>
        </w:rPr>
      </w:pPr>
      <w:r>
        <w:rPr>
          <w:color w:val="auto"/>
        </w:rPr>
        <w:t>A</w:t>
      </w:r>
      <w:r w:rsidRPr="00D33BF0">
        <w:rPr>
          <w:color w:val="auto"/>
        </w:rPr>
        <w:t>nneaux,</w:t>
      </w:r>
    </w:p>
    <w:p w14:paraId="43BF0A4B" w14:textId="77777777" w:rsidR="00014639" w:rsidRPr="00D33BF0" w:rsidRDefault="00014639" w:rsidP="00014639">
      <w:pPr>
        <w:pStyle w:val="Paragraphedeliste"/>
        <w:numPr>
          <w:ilvl w:val="0"/>
          <w:numId w:val="41"/>
        </w:numPr>
        <w:tabs>
          <w:tab w:val="num" w:pos="1440"/>
        </w:tabs>
        <w:spacing w:after="200" w:line="276" w:lineRule="auto"/>
        <w:ind w:right="-292"/>
        <w:contextualSpacing w:val="0"/>
        <w:rPr>
          <w:color w:val="auto"/>
        </w:rPr>
      </w:pPr>
      <w:r>
        <w:rPr>
          <w:color w:val="auto"/>
        </w:rPr>
        <w:t>P</w:t>
      </w:r>
      <w:r w:rsidRPr="00D33BF0">
        <w:rPr>
          <w:color w:val="auto"/>
        </w:rPr>
        <w:t>yramides</w:t>
      </w:r>
    </w:p>
    <w:p w14:paraId="12FAB198" w14:textId="77777777" w:rsidR="00014639" w:rsidRPr="00D33BF0" w:rsidRDefault="00014639" w:rsidP="00014639">
      <w:pPr>
        <w:spacing w:after="200" w:line="276" w:lineRule="auto"/>
        <w:rPr>
          <w:color w:val="auto"/>
        </w:rPr>
      </w:pPr>
      <w:r>
        <w:rPr>
          <w:color w:val="auto"/>
        </w:rPr>
        <w:t>Fonctions supportées</w:t>
      </w:r>
    </w:p>
    <w:p w14:paraId="367BDF99" w14:textId="77777777" w:rsidR="00014639" w:rsidRPr="00D33BF0" w:rsidRDefault="00014639" w:rsidP="00014639">
      <w:pPr>
        <w:pStyle w:val="Paragraphedeliste"/>
        <w:numPr>
          <w:ilvl w:val="0"/>
          <w:numId w:val="41"/>
        </w:numPr>
        <w:spacing w:after="200" w:line="276" w:lineRule="auto"/>
        <w:ind w:right="-292"/>
        <w:contextualSpacing w:val="0"/>
        <w:rPr>
          <w:color w:val="auto"/>
        </w:rPr>
      </w:pPr>
      <w:r w:rsidRPr="00D33BF0">
        <w:rPr>
          <w:color w:val="auto"/>
        </w:rPr>
        <w:t>Format de valeur,</w:t>
      </w:r>
    </w:p>
    <w:p w14:paraId="493DC015" w14:textId="77777777" w:rsidR="00014639" w:rsidRPr="00D33BF0" w:rsidRDefault="00014639" w:rsidP="00014639">
      <w:pPr>
        <w:pStyle w:val="Paragraphedeliste"/>
        <w:numPr>
          <w:ilvl w:val="0"/>
          <w:numId w:val="41"/>
        </w:numPr>
        <w:spacing w:after="200" w:line="276" w:lineRule="auto"/>
        <w:ind w:right="-292"/>
        <w:contextualSpacing w:val="0"/>
        <w:rPr>
          <w:color w:val="auto"/>
        </w:rPr>
      </w:pPr>
      <w:r w:rsidRPr="00D33BF0">
        <w:rPr>
          <w:color w:val="auto"/>
        </w:rPr>
        <w:t>Collection,</w:t>
      </w:r>
    </w:p>
    <w:p w14:paraId="60FEB4C0" w14:textId="77777777" w:rsidR="00014639" w:rsidRPr="00D33BF0" w:rsidRDefault="00014639" w:rsidP="00014639">
      <w:pPr>
        <w:pStyle w:val="Paragraphedeliste"/>
        <w:numPr>
          <w:ilvl w:val="0"/>
          <w:numId w:val="41"/>
        </w:numPr>
        <w:spacing w:after="200" w:line="276" w:lineRule="auto"/>
        <w:ind w:right="-292"/>
        <w:contextualSpacing w:val="0"/>
        <w:rPr>
          <w:color w:val="auto"/>
        </w:rPr>
      </w:pPr>
      <w:r w:rsidRPr="00D33BF0">
        <w:rPr>
          <w:color w:val="auto"/>
        </w:rPr>
        <w:t>Extension,</w:t>
      </w:r>
    </w:p>
    <w:p w14:paraId="266922C3" w14:textId="77777777" w:rsidR="00014639" w:rsidRPr="00D33BF0" w:rsidRDefault="00014639" w:rsidP="00014639">
      <w:pPr>
        <w:pStyle w:val="Paragraphedeliste"/>
        <w:numPr>
          <w:ilvl w:val="0"/>
          <w:numId w:val="41"/>
        </w:numPr>
        <w:spacing w:after="200" w:line="276" w:lineRule="auto"/>
        <w:ind w:right="-292"/>
        <w:contextualSpacing w:val="0"/>
        <w:rPr>
          <w:color w:val="auto"/>
        </w:rPr>
      </w:pPr>
      <w:r w:rsidRPr="00D33BF0">
        <w:rPr>
          <w:color w:val="auto"/>
        </w:rPr>
        <w:t>Palette,</w:t>
      </w:r>
    </w:p>
    <w:p w14:paraId="2A6753BB" w14:textId="77777777" w:rsidR="00014639" w:rsidRPr="00D33BF0" w:rsidRDefault="00014639" w:rsidP="00014639">
      <w:pPr>
        <w:pStyle w:val="Paragraphedeliste"/>
        <w:numPr>
          <w:ilvl w:val="0"/>
          <w:numId w:val="41"/>
        </w:numPr>
        <w:spacing w:after="200" w:line="276" w:lineRule="auto"/>
        <w:ind w:right="-292"/>
        <w:contextualSpacing w:val="0"/>
        <w:rPr>
          <w:color w:val="auto"/>
        </w:rPr>
      </w:pPr>
      <w:r w:rsidRPr="00D33BF0">
        <w:rPr>
          <w:color w:val="auto"/>
        </w:rPr>
        <w:t>Couleurs,</w:t>
      </w:r>
    </w:p>
    <w:p w14:paraId="5903EBF2" w14:textId="77777777" w:rsidR="00014639" w:rsidRPr="00D33BF0" w:rsidRDefault="00014639" w:rsidP="00014639">
      <w:pPr>
        <w:pStyle w:val="Paragraphedeliste"/>
        <w:numPr>
          <w:ilvl w:val="0"/>
          <w:numId w:val="41"/>
        </w:numPr>
        <w:spacing w:after="200" w:line="276" w:lineRule="auto"/>
        <w:ind w:right="-292"/>
        <w:contextualSpacing w:val="0"/>
        <w:rPr>
          <w:color w:val="auto"/>
        </w:rPr>
      </w:pPr>
      <w:r w:rsidRPr="00D33BF0">
        <w:rPr>
          <w:color w:val="auto"/>
        </w:rPr>
        <w:t>Filtres,</w:t>
      </w:r>
    </w:p>
    <w:p w14:paraId="067F99E7" w14:textId="77777777" w:rsidR="00014639" w:rsidRPr="00D33BF0" w:rsidRDefault="00014639" w:rsidP="00014639">
      <w:pPr>
        <w:pStyle w:val="Paragraphedeliste"/>
        <w:numPr>
          <w:ilvl w:val="0"/>
          <w:numId w:val="41"/>
        </w:numPr>
        <w:spacing w:after="200" w:line="276" w:lineRule="auto"/>
        <w:ind w:right="-292"/>
        <w:contextualSpacing w:val="0"/>
        <w:rPr>
          <w:color w:val="auto"/>
        </w:rPr>
      </w:pPr>
      <w:r w:rsidRPr="00D33BF0">
        <w:rPr>
          <w:color w:val="auto"/>
        </w:rPr>
        <w:t>2D/3D,</w:t>
      </w:r>
    </w:p>
    <w:p w14:paraId="683FF77A" w14:textId="77777777" w:rsidR="00014639" w:rsidRPr="00D33BF0" w:rsidRDefault="00014639" w:rsidP="00014639">
      <w:pPr>
        <w:pStyle w:val="Paragraphedeliste"/>
        <w:numPr>
          <w:ilvl w:val="0"/>
          <w:numId w:val="41"/>
        </w:numPr>
        <w:spacing w:after="200" w:line="276" w:lineRule="auto"/>
        <w:ind w:right="-292"/>
        <w:contextualSpacing w:val="0"/>
        <w:rPr>
          <w:color w:val="auto"/>
        </w:rPr>
      </w:pPr>
      <w:r w:rsidRPr="00D33BF0">
        <w:rPr>
          <w:color w:val="auto"/>
        </w:rPr>
        <w:t>Sauvegarde,</w:t>
      </w:r>
    </w:p>
    <w:p w14:paraId="7905E4E0" w14:textId="77777777" w:rsidR="00014639" w:rsidRPr="00D33BF0" w:rsidRDefault="00014639" w:rsidP="00014639">
      <w:pPr>
        <w:pStyle w:val="Paragraphedeliste"/>
        <w:numPr>
          <w:ilvl w:val="0"/>
          <w:numId w:val="41"/>
        </w:numPr>
        <w:tabs>
          <w:tab w:val="num" w:pos="1440"/>
        </w:tabs>
        <w:spacing w:after="200" w:line="276" w:lineRule="auto"/>
        <w:ind w:right="-292"/>
        <w:contextualSpacing w:val="0"/>
        <w:rPr>
          <w:color w:val="auto"/>
        </w:rPr>
      </w:pPr>
      <w:r w:rsidRPr="00D33BF0">
        <w:rPr>
          <w:color w:val="auto"/>
        </w:rPr>
        <w:t>Impression, …</w:t>
      </w:r>
    </w:p>
    <w:p w14:paraId="722A523E" w14:textId="77777777" w:rsidR="00014639" w:rsidRDefault="00014639" w:rsidP="00014639">
      <w:pPr>
        <w:spacing w:after="200" w:line="276" w:lineRule="auto"/>
        <w:rPr>
          <w:rFonts w:eastAsiaTheme="majorEastAsia" w:cstheme="majorBidi"/>
          <w:b/>
          <w:bCs/>
          <w:color w:val="4F81BD" w:themeColor="accent1"/>
        </w:rPr>
      </w:pPr>
      <w:r w:rsidRPr="00D33BF0">
        <w:rPr>
          <w:rFonts w:eastAsiaTheme="majorEastAsia" w:cstheme="majorBidi"/>
          <w:b/>
          <w:bCs/>
          <w:noProof/>
          <w:color w:val="4F81BD" w:themeColor="accent1"/>
          <w:lang w:eastAsia="fr-FR" w:bidi="ar-SA"/>
        </w:rPr>
        <w:lastRenderedPageBreak/>
        <w:drawing>
          <wp:anchor distT="0" distB="0" distL="114300" distR="114300" simplePos="0" relativeHeight="251854848" behindDoc="0" locked="0" layoutInCell="1" allowOverlap="1" wp14:anchorId="08403BAC" wp14:editId="233DED62">
            <wp:simplePos x="0" y="0"/>
            <wp:positionH relativeFrom="column">
              <wp:posOffset>4049395</wp:posOffset>
            </wp:positionH>
            <wp:positionV relativeFrom="paragraph">
              <wp:posOffset>1809750</wp:posOffset>
            </wp:positionV>
            <wp:extent cx="1766570" cy="1586865"/>
            <wp:effectExtent l="95250" t="76200" r="100330" b="70485"/>
            <wp:wrapSquare wrapText="bothSides"/>
            <wp:docPr id="4488" name="Image 53" descr="Une image contenant capture d’écran, texte, lign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8" name="Image 53" descr="Une image contenant capture d’écran, texte, ligne, diagramme&#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66570" cy="1586865"/>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2800" behindDoc="0" locked="0" layoutInCell="1" allowOverlap="1" wp14:anchorId="19C88F69" wp14:editId="3E327B92">
            <wp:simplePos x="0" y="0"/>
            <wp:positionH relativeFrom="column">
              <wp:posOffset>2172426</wp:posOffset>
            </wp:positionH>
            <wp:positionV relativeFrom="paragraph">
              <wp:posOffset>1840320</wp:posOffset>
            </wp:positionV>
            <wp:extent cx="1673225" cy="1505585"/>
            <wp:effectExtent l="57150" t="76200" r="60325" b="75565"/>
            <wp:wrapSquare wrapText="bothSides"/>
            <wp:docPr id="4486" name="Image 52" descr="Une image contenant texte, capture d’écran, ligne, conception&#10;&#10;Description générée automatiquement"/>
            <wp:cNvGraphicFramePr/>
            <a:graphic xmlns:a="http://schemas.openxmlformats.org/drawingml/2006/main">
              <a:graphicData uri="http://schemas.openxmlformats.org/drawingml/2006/picture">
                <pic:pic xmlns:pic="http://schemas.openxmlformats.org/drawingml/2006/picture">
                  <pic:nvPicPr>
                    <pic:cNvPr id="4486" name="Image 52" descr="Une image contenant texte, capture d’écran, ligne, conception&#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73225" cy="1505585"/>
                    </a:xfrm>
                    <a:prstGeom prst="rect">
                      <a:avLst/>
                    </a:prstGeom>
                    <a:no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45632" behindDoc="0" locked="0" layoutInCell="1" allowOverlap="1" wp14:anchorId="31BB745F" wp14:editId="7F6C1C4D">
            <wp:simplePos x="0" y="0"/>
            <wp:positionH relativeFrom="column">
              <wp:posOffset>4048760</wp:posOffset>
            </wp:positionH>
            <wp:positionV relativeFrom="paragraph">
              <wp:posOffset>67945</wp:posOffset>
            </wp:positionV>
            <wp:extent cx="1811020" cy="1626870"/>
            <wp:effectExtent l="95250" t="76200" r="93980" b="106680"/>
            <wp:wrapSquare wrapText="bothSides"/>
            <wp:docPr id="4543" name="Image 70" descr="Une image contenant capture d’écran, texte, côn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543" name="Image 70" descr="Une image contenant capture d’écran, texte, cône, ligne&#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11020" cy="162687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3824" behindDoc="0" locked="0" layoutInCell="1" allowOverlap="1" wp14:anchorId="7186B439" wp14:editId="57BCF175">
            <wp:simplePos x="0" y="0"/>
            <wp:positionH relativeFrom="column">
              <wp:posOffset>2125980</wp:posOffset>
            </wp:positionH>
            <wp:positionV relativeFrom="paragraph">
              <wp:posOffset>17145</wp:posOffset>
            </wp:positionV>
            <wp:extent cx="1718310" cy="1629410"/>
            <wp:effectExtent l="57150" t="57150" r="53340" b="66040"/>
            <wp:wrapSquare wrapText="bothSides"/>
            <wp:docPr id="4487" name="Image 51" descr="Une image contenant texte, capture d’écran, Polic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7" name="Image 51" descr="Une image contenant texte, capture d’écran, Police, ligne&#10;&#10;Description générée automatiquemen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18310" cy="1629410"/>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55872" behindDoc="0" locked="0" layoutInCell="1" allowOverlap="1" wp14:anchorId="0687EE00" wp14:editId="27C216F8">
            <wp:simplePos x="0" y="0"/>
            <wp:positionH relativeFrom="column">
              <wp:posOffset>0</wp:posOffset>
            </wp:positionH>
            <wp:positionV relativeFrom="paragraph">
              <wp:posOffset>70485</wp:posOffset>
            </wp:positionV>
            <wp:extent cx="1829435" cy="1643380"/>
            <wp:effectExtent l="95250" t="76200" r="94615" b="90170"/>
            <wp:wrapSquare wrapText="bothSides"/>
            <wp:docPr id="4489" name="Image 61" descr="Une image contenant capture d’écran, texte, ligne&#10;&#10;Description générée automatiquement"/>
            <wp:cNvGraphicFramePr/>
            <a:graphic xmlns:a="http://schemas.openxmlformats.org/drawingml/2006/main">
              <a:graphicData uri="http://schemas.openxmlformats.org/drawingml/2006/picture">
                <pic:pic xmlns:pic="http://schemas.openxmlformats.org/drawingml/2006/picture">
                  <pic:nvPicPr>
                    <pic:cNvPr id="4489" name="Image 61" descr="Une image contenant capture d’écran, texte, ligne&#10;&#10;Description générée automatique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9435" cy="164338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5CA211E1" w14:textId="77777777" w:rsidR="00014639" w:rsidRDefault="00014639" w:rsidP="00014639">
      <w:pPr>
        <w:spacing w:after="200" w:line="276" w:lineRule="auto"/>
        <w:rPr>
          <w:rFonts w:eastAsiaTheme="majorEastAsia" w:cstheme="majorBidi"/>
          <w:b/>
          <w:bCs/>
          <w:color w:val="4F81BD" w:themeColor="accent1"/>
        </w:rPr>
      </w:pPr>
      <w:r w:rsidRPr="00D33BF0">
        <w:rPr>
          <w:rFonts w:eastAsiaTheme="majorEastAsia" w:cstheme="majorBidi"/>
          <w:b/>
          <w:bCs/>
          <w:noProof/>
          <w:color w:val="4F81BD" w:themeColor="accent1"/>
          <w:lang w:eastAsia="fr-FR" w:bidi="ar-SA"/>
        </w:rPr>
        <w:drawing>
          <wp:anchor distT="0" distB="0" distL="114300" distR="114300" simplePos="0" relativeHeight="251850752" behindDoc="0" locked="0" layoutInCell="1" allowOverlap="1" wp14:anchorId="5BF7FEEF" wp14:editId="53FC04AB">
            <wp:simplePos x="0" y="0"/>
            <wp:positionH relativeFrom="column">
              <wp:posOffset>3332480</wp:posOffset>
            </wp:positionH>
            <wp:positionV relativeFrom="paragraph">
              <wp:posOffset>1518376</wp:posOffset>
            </wp:positionV>
            <wp:extent cx="2217420" cy="2060575"/>
            <wp:effectExtent l="0" t="0" r="0" b="0"/>
            <wp:wrapSquare wrapText="bothSides"/>
            <wp:docPr id="4484" name="Image 4484" descr="Une image contenant texte, capture d’écran, cercle, graphis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4" name="Image 4484" descr="Une image contenant texte, capture d’écran, cercle, graphisme&#10;&#10;Description générée automatiquemen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17420" cy="2060575"/>
                    </a:xfrm>
                    <a:prstGeom prst="rect">
                      <a:avLst/>
                    </a:prstGeom>
                    <a:ln>
                      <a:noFill/>
                    </a:ln>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48704" behindDoc="0" locked="0" layoutInCell="1" allowOverlap="1" wp14:anchorId="064BF8E7" wp14:editId="2B987529">
            <wp:simplePos x="0" y="0"/>
            <wp:positionH relativeFrom="column">
              <wp:posOffset>77107</wp:posOffset>
            </wp:positionH>
            <wp:positionV relativeFrom="paragraph">
              <wp:posOffset>1547223</wp:posOffset>
            </wp:positionV>
            <wp:extent cx="2192020" cy="2029460"/>
            <wp:effectExtent l="38100" t="38100" r="93980" b="104140"/>
            <wp:wrapSquare wrapText="bothSides"/>
            <wp:docPr id="4482" name="Image 86"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2" name="Image 86" descr="Une image contenant texte, capture d’écran, diagramme, Police&#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92020" cy="20294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br w:type="page"/>
      </w:r>
    </w:p>
    <w:p w14:paraId="5094BA3B" w14:textId="77777777" w:rsidR="00014639" w:rsidRDefault="00014639" w:rsidP="00014639">
      <w:pPr>
        <w:spacing w:after="200" w:line="276" w:lineRule="auto"/>
      </w:pPr>
      <w:r w:rsidRPr="00D33BF0">
        <w:rPr>
          <w:rFonts w:eastAsiaTheme="majorEastAsia" w:cstheme="majorBidi"/>
          <w:b/>
          <w:bCs/>
          <w:noProof/>
          <w:color w:val="4F81BD" w:themeColor="accent1"/>
          <w:lang w:eastAsia="fr-FR" w:bidi="ar-SA"/>
        </w:rPr>
        <w:lastRenderedPageBreak/>
        <w:drawing>
          <wp:anchor distT="0" distB="0" distL="114300" distR="114300" simplePos="0" relativeHeight="251851776" behindDoc="0" locked="0" layoutInCell="1" allowOverlap="1" wp14:anchorId="12D36510" wp14:editId="52D8CF02">
            <wp:simplePos x="0" y="0"/>
            <wp:positionH relativeFrom="column">
              <wp:posOffset>3258095</wp:posOffset>
            </wp:positionH>
            <wp:positionV relativeFrom="paragraph">
              <wp:posOffset>38100</wp:posOffset>
            </wp:positionV>
            <wp:extent cx="2164080" cy="2036445"/>
            <wp:effectExtent l="38100" t="38100" r="102870" b="97155"/>
            <wp:wrapSquare wrapText="bothSides"/>
            <wp:docPr id="4485" name="Image 87"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5" name="Image 87" descr="Une image contenant texte, capture d’écran, cercle, diagramme&#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64080" cy="20364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49728" behindDoc="0" locked="0" layoutInCell="1" allowOverlap="1" wp14:anchorId="628A6268" wp14:editId="71EE1216">
            <wp:simplePos x="0" y="0"/>
            <wp:positionH relativeFrom="column">
              <wp:posOffset>34925</wp:posOffset>
            </wp:positionH>
            <wp:positionV relativeFrom="paragraph">
              <wp:posOffset>38554</wp:posOffset>
            </wp:positionV>
            <wp:extent cx="2231390" cy="2033905"/>
            <wp:effectExtent l="38100" t="38100" r="92710" b="99695"/>
            <wp:wrapSquare wrapText="bothSides"/>
            <wp:docPr id="4483" name="Image 88" descr="Une image contenant texte, capture d’écran, cercle, diagramme&#10;&#10;Description générée automatiquement"/>
            <wp:cNvGraphicFramePr/>
            <a:graphic xmlns:a="http://schemas.openxmlformats.org/drawingml/2006/main">
              <a:graphicData uri="http://schemas.openxmlformats.org/drawingml/2006/picture">
                <pic:pic xmlns:pic="http://schemas.openxmlformats.org/drawingml/2006/picture">
                  <pic:nvPicPr>
                    <pic:cNvPr id="4483" name="Image 88" descr="Une image contenant texte, capture d’écran, cercle, diagramme&#10;&#10;Description générée automatiquemen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31390" cy="203390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14:paraId="74B94CEF" w14:textId="77777777" w:rsidR="00014639" w:rsidRDefault="00014639" w:rsidP="00014639">
      <w:pPr>
        <w:spacing w:after="200" w:line="276" w:lineRule="auto"/>
      </w:pPr>
    </w:p>
    <w:p w14:paraId="03C9756C" w14:textId="77777777" w:rsidR="00014639" w:rsidRDefault="00014639" w:rsidP="00014639">
      <w:pPr>
        <w:spacing w:after="200" w:line="276" w:lineRule="auto"/>
      </w:pPr>
    </w:p>
    <w:p w14:paraId="62AA68CE" w14:textId="77777777" w:rsidR="00014639" w:rsidRDefault="00014639" w:rsidP="00014639">
      <w:pPr>
        <w:spacing w:after="200" w:line="276" w:lineRule="auto"/>
      </w:pPr>
    </w:p>
    <w:p w14:paraId="3E8385FF" w14:textId="77777777" w:rsidR="00014639" w:rsidRDefault="00014639" w:rsidP="00014639">
      <w:pPr>
        <w:spacing w:after="200" w:line="276" w:lineRule="auto"/>
      </w:pPr>
    </w:p>
    <w:p w14:paraId="56B85556" w14:textId="77777777" w:rsidR="00014639" w:rsidRDefault="00014639" w:rsidP="00014639">
      <w:pPr>
        <w:spacing w:after="200" w:line="276" w:lineRule="auto"/>
      </w:pPr>
    </w:p>
    <w:p w14:paraId="78AEABF1" w14:textId="77777777" w:rsidR="00014639" w:rsidRDefault="00014639" w:rsidP="00014639">
      <w:pPr>
        <w:spacing w:after="200" w:line="276" w:lineRule="auto"/>
      </w:pPr>
      <w:r w:rsidRPr="00D33BF0">
        <w:rPr>
          <w:rFonts w:eastAsiaTheme="majorEastAsia" w:cstheme="majorBidi"/>
          <w:b/>
          <w:bCs/>
          <w:noProof/>
          <w:color w:val="4F81BD" w:themeColor="accent1"/>
          <w:lang w:eastAsia="fr-FR" w:bidi="ar-SA"/>
        </w:rPr>
        <w:drawing>
          <wp:anchor distT="0" distB="0" distL="114300" distR="114300" simplePos="0" relativeHeight="251847680" behindDoc="0" locked="0" layoutInCell="1" allowOverlap="1" wp14:anchorId="5538BBD2" wp14:editId="7C8A3B6E">
            <wp:simplePos x="0" y="0"/>
            <wp:positionH relativeFrom="column">
              <wp:posOffset>3256915</wp:posOffset>
            </wp:positionH>
            <wp:positionV relativeFrom="paragraph">
              <wp:posOffset>276860</wp:posOffset>
            </wp:positionV>
            <wp:extent cx="2231390" cy="2040890"/>
            <wp:effectExtent l="0" t="0" r="0" b="0"/>
            <wp:wrapSquare wrapText="bothSides"/>
            <wp:docPr id="4481" name="Image 7" descr="Une image contenant texte, capture d’écran, cercle&#10;&#10;Description générée automatiquement"/>
            <wp:cNvGraphicFramePr/>
            <a:graphic xmlns:a="http://schemas.openxmlformats.org/drawingml/2006/main">
              <a:graphicData uri="http://schemas.openxmlformats.org/drawingml/2006/picture">
                <pic:pic xmlns:pic="http://schemas.openxmlformats.org/drawingml/2006/picture">
                  <pic:nvPicPr>
                    <pic:cNvPr id="4481" name="Image 7" descr="Une image contenant texte, capture d’écran, cercle&#10;&#10;Description générée automatiquemen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31390" cy="2040890"/>
                    </a:xfrm>
                    <a:prstGeom prst="rect">
                      <a:avLst/>
                    </a:prstGeom>
                    <a:ln>
                      <a:noFill/>
                    </a:ln>
                  </pic:spPr>
                </pic:pic>
              </a:graphicData>
            </a:graphic>
          </wp:anchor>
        </w:drawing>
      </w:r>
      <w:r w:rsidRPr="00D33BF0">
        <w:rPr>
          <w:rFonts w:eastAsiaTheme="majorEastAsia" w:cstheme="majorBidi"/>
          <w:b/>
          <w:bCs/>
          <w:noProof/>
          <w:color w:val="4F81BD" w:themeColor="accent1"/>
          <w:lang w:eastAsia="fr-FR" w:bidi="ar-SA"/>
        </w:rPr>
        <w:drawing>
          <wp:anchor distT="0" distB="0" distL="114300" distR="114300" simplePos="0" relativeHeight="251846656" behindDoc="0" locked="0" layoutInCell="1" allowOverlap="1" wp14:anchorId="5E16EA7D" wp14:editId="302E9D3F">
            <wp:simplePos x="0" y="0"/>
            <wp:positionH relativeFrom="column">
              <wp:posOffset>34472</wp:posOffset>
            </wp:positionH>
            <wp:positionV relativeFrom="paragraph">
              <wp:posOffset>251369</wp:posOffset>
            </wp:positionV>
            <wp:extent cx="2221230" cy="2033905"/>
            <wp:effectExtent l="0" t="0" r="7620" b="4445"/>
            <wp:wrapSquare wrapText="bothSides"/>
            <wp:docPr id="4480" name="Image 11" descr="Une image contenant texte, capture d’écran, diagramme, Police&#10;&#10;Description générée automatiquement"/>
            <wp:cNvGraphicFramePr/>
            <a:graphic xmlns:a="http://schemas.openxmlformats.org/drawingml/2006/main">
              <a:graphicData uri="http://schemas.openxmlformats.org/drawingml/2006/picture">
                <pic:pic xmlns:pic="http://schemas.openxmlformats.org/drawingml/2006/picture">
                  <pic:nvPicPr>
                    <pic:cNvPr id="4480" name="Image 11" descr="Une image contenant texte, capture d’écran, diagramme, Police&#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21230" cy="2033905"/>
                    </a:xfrm>
                    <a:prstGeom prst="rect">
                      <a:avLst/>
                    </a:prstGeom>
                    <a:ln>
                      <a:noFill/>
                    </a:ln>
                  </pic:spPr>
                </pic:pic>
              </a:graphicData>
            </a:graphic>
          </wp:anchor>
        </w:drawing>
      </w:r>
    </w:p>
    <w:p w14:paraId="60072560" w14:textId="77777777" w:rsidR="00014639" w:rsidRDefault="00014639" w:rsidP="00014639">
      <w:pPr>
        <w:spacing w:after="200" w:line="276" w:lineRule="auto"/>
      </w:pPr>
    </w:p>
    <w:p w14:paraId="0D31B237" w14:textId="77777777" w:rsidR="00014639" w:rsidRDefault="00014639" w:rsidP="00014639">
      <w:pPr>
        <w:spacing w:after="200" w:line="276" w:lineRule="auto"/>
      </w:pPr>
    </w:p>
    <w:p w14:paraId="468E8F65" w14:textId="77777777" w:rsidR="00014639" w:rsidRDefault="00014639" w:rsidP="00014639">
      <w:pPr>
        <w:spacing w:after="200" w:line="276" w:lineRule="auto"/>
      </w:pPr>
    </w:p>
    <w:p w14:paraId="661FDDFF" w14:textId="77777777" w:rsidR="00014639" w:rsidRDefault="00014639" w:rsidP="00014639">
      <w:pPr>
        <w:spacing w:after="200" w:line="276" w:lineRule="auto"/>
      </w:pPr>
    </w:p>
    <w:p w14:paraId="6F946456" w14:textId="77777777" w:rsidR="00014639" w:rsidRDefault="00014639" w:rsidP="00014639">
      <w:pPr>
        <w:spacing w:after="200" w:line="276" w:lineRule="auto"/>
      </w:pPr>
    </w:p>
    <w:p w14:paraId="2ADA3C3E" w14:textId="77777777" w:rsidR="00014639" w:rsidRDefault="00014639" w:rsidP="00014639">
      <w:pPr>
        <w:spacing w:after="200" w:line="276" w:lineRule="auto"/>
      </w:pPr>
    </w:p>
    <w:p w14:paraId="1145D9E3" w14:textId="77777777" w:rsidR="00014639" w:rsidRPr="00014639" w:rsidRDefault="00014639" w:rsidP="00014639">
      <w:pPr>
        <w:spacing w:after="200" w:line="276" w:lineRule="auto"/>
        <w:rPr>
          <w:b/>
          <w:bCs/>
          <w:color w:val="4F81BD" w:themeColor="accent1"/>
          <w:sz w:val="18"/>
          <w:szCs w:val="18"/>
          <w:lang w:val="fr-FR"/>
        </w:rPr>
      </w:pPr>
      <w:bookmarkStart w:id="169" w:name="_Toc5100016"/>
      <w:bookmarkStart w:id="170" w:name="_Toc162435112"/>
      <w:r w:rsidRPr="00014639">
        <w:rPr>
          <w:b/>
          <w:bCs/>
          <w:color w:val="4F81BD" w:themeColor="accent1"/>
          <w:sz w:val="18"/>
          <w:szCs w:val="18"/>
          <w:lang w:val="fr-FR"/>
        </w:rPr>
        <w:t xml:space="preserve">Figure </w:t>
      </w:r>
      <w:r w:rsidRPr="002C54C4">
        <w:rPr>
          <w:b/>
          <w:bCs/>
          <w:color w:val="4F81BD" w:themeColor="accent1"/>
          <w:sz w:val="18"/>
          <w:szCs w:val="18"/>
        </w:rPr>
        <w:fldChar w:fldCharType="begin"/>
      </w:r>
      <w:r w:rsidRPr="00014639">
        <w:rPr>
          <w:b/>
          <w:bCs/>
          <w:color w:val="4F81BD" w:themeColor="accent1"/>
          <w:sz w:val="18"/>
          <w:szCs w:val="18"/>
          <w:lang w:val="fr-FR"/>
        </w:rPr>
        <w:instrText xml:space="preserve"> SEQ Figure \* ARABIC </w:instrText>
      </w:r>
      <w:r w:rsidRPr="002C54C4">
        <w:rPr>
          <w:b/>
          <w:bCs/>
          <w:color w:val="4F81BD" w:themeColor="accent1"/>
          <w:sz w:val="18"/>
          <w:szCs w:val="18"/>
        </w:rPr>
        <w:fldChar w:fldCharType="separate"/>
      </w:r>
      <w:r w:rsidRPr="00014639">
        <w:rPr>
          <w:b/>
          <w:bCs/>
          <w:noProof/>
          <w:color w:val="4F81BD" w:themeColor="accent1"/>
          <w:sz w:val="18"/>
          <w:szCs w:val="18"/>
          <w:lang w:val="fr-FR"/>
        </w:rPr>
        <w:t>5</w:t>
      </w:r>
      <w:r w:rsidRPr="002C54C4">
        <w:rPr>
          <w:b/>
          <w:bCs/>
          <w:color w:val="4F81BD" w:themeColor="accent1"/>
          <w:sz w:val="18"/>
          <w:szCs w:val="18"/>
        </w:rPr>
        <w:fldChar w:fldCharType="end"/>
      </w:r>
      <w:r w:rsidRPr="00014639">
        <w:rPr>
          <w:b/>
          <w:bCs/>
          <w:color w:val="4F81BD" w:themeColor="accent1"/>
          <w:sz w:val="18"/>
          <w:szCs w:val="18"/>
          <w:lang w:val="fr-FR"/>
        </w:rPr>
        <w:t xml:space="preserve"> - Exemple de vue de graphiques</w:t>
      </w:r>
      <w:bookmarkEnd w:id="169"/>
      <w:bookmarkEnd w:id="170"/>
    </w:p>
    <w:p w14:paraId="3FC49841" w14:textId="77777777" w:rsidR="00014639" w:rsidRDefault="00014639" w:rsidP="00014639">
      <w:pPr>
        <w:pStyle w:val="Titre2"/>
      </w:pPr>
      <w:bookmarkStart w:id="171" w:name="_Toc481481546"/>
      <w:bookmarkStart w:id="172" w:name="_Toc481572503"/>
      <w:bookmarkStart w:id="173" w:name="_Toc523749193"/>
      <w:bookmarkStart w:id="174" w:name="_Toc110358952"/>
      <w:bookmarkStart w:id="175" w:name="_Toc162436453"/>
      <w:r>
        <w:t>Carte géographique interactive</w:t>
      </w:r>
      <w:bookmarkEnd w:id="171"/>
      <w:bookmarkEnd w:id="172"/>
      <w:bookmarkEnd w:id="173"/>
      <w:bookmarkEnd w:id="174"/>
      <w:bookmarkEnd w:id="175"/>
    </w:p>
    <w:p w14:paraId="7411D7B1" w14:textId="77777777" w:rsidR="00014639" w:rsidRPr="003D768D" w:rsidRDefault="00014639" w:rsidP="00014639"/>
    <w:p w14:paraId="6B8C9896" w14:textId="77777777" w:rsidR="00014639" w:rsidRPr="00014639" w:rsidRDefault="00014639" w:rsidP="00014639">
      <w:pPr>
        <w:rPr>
          <w:lang w:val="fr-FR"/>
        </w:rPr>
      </w:pPr>
      <w:r w:rsidRPr="00014639">
        <w:rPr>
          <w:lang w:val="fr-FR"/>
        </w:rPr>
        <w:t>Le logiciel de supervision disposera d’un composant natif, client d’un Système d’Information Géographique (SIG) qui offrira les fonctionnalités suivantes :</w:t>
      </w:r>
    </w:p>
    <w:p w14:paraId="0BC692EE" w14:textId="77777777" w:rsidR="00014639" w:rsidRPr="00014639" w:rsidRDefault="00014639" w:rsidP="00014639">
      <w:pPr>
        <w:pStyle w:val="Paragraphedeliste"/>
        <w:numPr>
          <w:ilvl w:val="0"/>
          <w:numId w:val="11"/>
        </w:numPr>
        <w:spacing w:line="240" w:lineRule="auto"/>
        <w:ind w:right="-292"/>
        <w:rPr>
          <w:color w:val="auto"/>
          <w:lang w:val="fr-FR"/>
        </w:rPr>
      </w:pPr>
      <w:r w:rsidRPr="00014639">
        <w:rPr>
          <w:color w:val="auto"/>
          <w:lang w:val="fr-FR"/>
        </w:rPr>
        <w:t>Affichage d’une carte interactive mise à disposition par les principaux fournisseurs de cartes</w:t>
      </w:r>
    </w:p>
    <w:p w14:paraId="5BFF5F3E" w14:textId="77777777" w:rsidR="00014639" w:rsidRPr="00014639" w:rsidRDefault="00014639" w:rsidP="00014639">
      <w:pPr>
        <w:pStyle w:val="Paragraphedeliste"/>
        <w:numPr>
          <w:ilvl w:val="0"/>
          <w:numId w:val="11"/>
        </w:numPr>
        <w:spacing w:line="240" w:lineRule="auto"/>
        <w:ind w:right="-292"/>
        <w:rPr>
          <w:color w:val="auto"/>
          <w:lang w:val="fr-FR"/>
        </w:rPr>
      </w:pPr>
      <w:r w:rsidRPr="00014639">
        <w:rPr>
          <w:color w:val="auto"/>
          <w:lang w:val="fr-FR"/>
        </w:rPr>
        <w:t>Support de l’affichage connecté ou déconnecté d’internet</w:t>
      </w:r>
    </w:p>
    <w:p w14:paraId="6EF5C2DC" w14:textId="77777777" w:rsidR="00014639" w:rsidRPr="00014639" w:rsidRDefault="00014639" w:rsidP="00014639">
      <w:pPr>
        <w:pStyle w:val="Paragraphedeliste"/>
        <w:numPr>
          <w:ilvl w:val="0"/>
          <w:numId w:val="11"/>
        </w:numPr>
        <w:spacing w:line="240" w:lineRule="auto"/>
        <w:ind w:right="-292"/>
        <w:rPr>
          <w:color w:val="auto"/>
          <w:lang w:val="fr-FR"/>
        </w:rPr>
      </w:pPr>
      <w:r w:rsidRPr="00014639">
        <w:rPr>
          <w:color w:val="auto"/>
          <w:lang w:val="fr-FR"/>
        </w:rPr>
        <w:t>Manipulation de carte aisée avec des fonctions intégrées telles que le panoramique et le zoom</w:t>
      </w:r>
    </w:p>
    <w:p w14:paraId="65415CFE" w14:textId="77777777" w:rsidR="00014639" w:rsidRPr="00014639" w:rsidRDefault="00014639" w:rsidP="00014639">
      <w:pPr>
        <w:pStyle w:val="Paragraphedeliste"/>
        <w:numPr>
          <w:ilvl w:val="0"/>
          <w:numId w:val="11"/>
        </w:numPr>
        <w:spacing w:line="240" w:lineRule="auto"/>
        <w:ind w:right="-292"/>
        <w:rPr>
          <w:color w:val="auto"/>
          <w:lang w:val="fr-FR"/>
        </w:rPr>
      </w:pPr>
      <w:r w:rsidRPr="00014639">
        <w:rPr>
          <w:color w:val="auto"/>
          <w:lang w:val="fr-FR"/>
        </w:rPr>
        <w:t>Affichage des superpositions de calques avec des objets dynamiques personnalisés (marqueurs) y compris les symboles animés</w:t>
      </w:r>
    </w:p>
    <w:p w14:paraId="17996BD8" w14:textId="77777777" w:rsidR="00014639" w:rsidRPr="00014639" w:rsidRDefault="00014639" w:rsidP="00014639">
      <w:pPr>
        <w:pStyle w:val="Paragraphedeliste"/>
        <w:numPr>
          <w:ilvl w:val="0"/>
          <w:numId w:val="11"/>
        </w:numPr>
        <w:spacing w:line="240" w:lineRule="auto"/>
        <w:ind w:right="-292"/>
        <w:rPr>
          <w:color w:val="auto"/>
          <w:lang w:val="fr-FR"/>
        </w:rPr>
      </w:pPr>
      <w:r w:rsidRPr="00014639">
        <w:rPr>
          <w:color w:val="auto"/>
          <w:lang w:val="fr-FR"/>
        </w:rPr>
        <w:t>Affichage de pop-up contextuelles intégrées et personnalisables permettant l’affichage de données temps-réelles comme des consommations ou une liste d’alarme</w:t>
      </w:r>
    </w:p>
    <w:p w14:paraId="73CB02B3" w14:textId="77777777" w:rsidR="00014639" w:rsidRPr="00014639" w:rsidRDefault="00014639" w:rsidP="00014639">
      <w:pPr>
        <w:ind w:right="-292"/>
        <w:rPr>
          <w:color w:val="auto"/>
          <w:lang w:val="fr-FR"/>
        </w:rPr>
      </w:pPr>
      <w:r w:rsidRPr="00014639">
        <w:rPr>
          <w:color w:val="auto"/>
          <w:lang w:val="fr-FR"/>
        </w:rPr>
        <w:lastRenderedPageBreak/>
        <w:t>La configuration devra être simple ne nécessitant aucun programme.</w:t>
      </w:r>
    </w:p>
    <w:p w14:paraId="4E3386EF" w14:textId="77777777" w:rsidR="00014639" w:rsidRPr="00014639" w:rsidRDefault="00014639" w:rsidP="00014639">
      <w:pPr>
        <w:pStyle w:val="Lgende"/>
        <w:rPr>
          <w:lang w:val="fr-FR"/>
        </w:rPr>
      </w:pPr>
      <w:r w:rsidRPr="00EA2230">
        <w:rPr>
          <w:noProof/>
          <w:color w:val="auto"/>
          <w:lang w:eastAsia="fr-FR" w:bidi="ar-SA"/>
        </w:rPr>
        <w:drawing>
          <wp:anchor distT="0" distB="0" distL="114300" distR="114300" simplePos="0" relativeHeight="251856896" behindDoc="0" locked="0" layoutInCell="1" allowOverlap="1" wp14:anchorId="07533994" wp14:editId="1ED4A561">
            <wp:simplePos x="0" y="0"/>
            <wp:positionH relativeFrom="column">
              <wp:posOffset>276225</wp:posOffset>
            </wp:positionH>
            <wp:positionV relativeFrom="paragraph">
              <wp:posOffset>223520</wp:posOffset>
            </wp:positionV>
            <wp:extent cx="5463540" cy="3055174"/>
            <wp:effectExtent l="0" t="0" r="3810" b="0"/>
            <wp:wrapSquare wrapText="bothSides"/>
            <wp:docPr id="36" name="Image 36"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 capture d’écran, carte&#10;&#10;Description générée automatiquement"/>
                    <pic:cNvPicPr/>
                  </pic:nvPicPr>
                  <pic:blipFill>
                    <a:blip r:embed="rId29">
                      <a:extLst>
                        <a:ext uri="{28A0092B-C50C-407E-A947-70E740481C1C}">
                          <a14:useLocalDpi xmlns:a14="http://schemas.microsoft.com/office/drawing/2010/main" val="0"/>
                        </a:ext>
                      </a:extLst>
                    </a:blip>
                    <a:stretch>
                      <a:fillRect/>
                    </a:stretch>
                  </pic:blipFill>
                  <pic:spPr>
                    <a:xfrm>
                      <a:off x="0" y="0"/>
                      <a:ext cx="5463540" cy="3055174"/>
                    </a:xfrm>
                    <a:prstGeom prst="rect">
                      <a:avLst/>
                    </a:prstGeom>
                  </pic:spPr>
                </pic:pic>
              </a:graphicData>
            </a:graphic>
          </wp:anchor>
        </w:drawing>
      </w:r>
    </w:p>
    <w:p w14:paraId="29CC6D0C" w14:textId="77777777" w:rsidR="00014639" w:rsidRPr="00014639" w:rsidRDefault="00014639" w:rsidP="00014639">
      <w:pPr>
        <w:pStyle w:val="Lgende"/>
        <w:rPr>
          <w:lang w:val="fr-FR"/>
        </w:rPr>
      </w:pPr>
    </w:p>
    <w:p w14:paraId="22802041" w14:textId="77777777" w:rsidR="00014639" w:rsidRDefault="00014639" w:rsidP="00014639">
      <w:pPr>
        <w:pStyle w:val="Lgende"/>
        <w:ind w:firstLine="709"/>
      </w:pPr>
      <w:bookmarkStart w:id="176" w:name="_Toc5100019"/>
      <w:bookmarkStart w:id="177" w:name="_Toc162435113"/>
      <w:r>
        <w:t xml:space="preserve">Figure </w:t>
      </w:r>
      <w:r>
        <w:fldChar w:fldCharType="begin"/>
      </w:r>
      <w:r>
        <w:instrText xml:space="preserve"> SEQ Figure \* ARABIC </w:instrText>
      </w:r>
      <w:r>
        <w:fldChar w:fldCharType="separate"/>
      </w:r>
      <w:r>
        <w:rPr>
          <w:noProof/>
        </w:rPr>
        <w:t>8</w:t>
      </w:r>
      <w:r>
        <w:fldChar w:fldCharType="end"/>
      </w:r>
      <w:r>
        <w:t xml:space="preserve"> – Carte géographique interactive</w:t>
      </w:r>
      <w:bookmarkEnd w:id="176"/>
      <w:bookmarkEnd w:id="177"/>
    </w:p>
    <w:p w14:paraId="28622E9D" w14:textId="77777777" w:rsidR="00014639" w:rsidRDefault="00014639" w:rsidP="00014639"/>
    <w:p w14:paraId="59A2FE12" w14:textId="77777777" w:rsidR="00014639" w:rsidRDefault="00014639" w:rsidP="00014639">
      <w:pPr>
        <w:pStyle w:val="Titre3"/>
      </w:pPr>
      <w:bookmarkStart w:id="178" w:name="_Toc523749194"/>
      <w:bookmarkStart w:id="179" w:name="_Toc110358953"/>
      <w:bookmarkStart w:id="180" w:name="_Toc162436454"/>
      <w:r>
        <w:t>Marqueurs</w:t>
      </w:r>
      <w:bookmarkEnd w:id="178"/>
      <w:bookmarkEnd w:id="179"/>
      <w:bookmarkEnd w:id="180"/>
    </w:p>
    <w:p w14:paraId="5CF9EBDA" w14:textId="77777777" w:rsidR="00014639" w:rsidRDefault="00014639" w:rsidP="00014639"/>
    <w:p w14:paraId="7AD9F8F0" w14:textId="77777777" w:rsidR="00014639" w:rsidRPr="00014639" w:rsidRDefault="00014639" w:rsidP="00014639">
      <w:pPr>
        <w:rPr>
          <w:color w:val="auto"/>
          <w:lang w:val="fr-FR"/>
        </w:rPr>
      </w:pPr>
      <w:r w:rsidRPr="00014639">
        <w:rPr>
          <w:color w:val="auto"/>
          <w:lang w:val="fr-FR"/>
        </w:rPr>
        <w:t>La carte devra supporter l’affichage d’objets dynamiques ou statiques superposés sur la carte avec les caractéristiques suivantes :</w:t>
      </w:r>
    </w:p>
    <w:p w14:paraId="172FFADD" w14:textId="77777777" w:rsidR="00014639" w:rsidRPr="00014639" w:rsidRDefault="00014639" w:rsidP="00014639">
      <w:pPr>
        <w:pStyle w:val="Paragraphedeliste"/>
        <w:numPr>
          <w:ilvl w:val="0"/>
          <w:numId w:val="14"/>
        </w:numPr>
        <w:spacing w:line="240" w:lineRule="auto"/>
        <w:ind w:right="-292"/>
        <w:rPr>
          <w:color w:val="auto"/>
          <w:lang w:val="fr-FR"/>
        </w:rPr>
      </w:pPr>
      <w:r w:rsidRPr="00014639">
        <w:rPr>
          <w:color w:val="auto"/>
          <w:lang w:val="fr-FR"/>
        </w:rPr>
        <w:t>Tout symbole du superviseur pourra être utilisé comme marqueur sur une carte avec une position associée</w:t>
      </w:r>
    </w:p>
    <w:p w14:paraId="26B7A483" w14:textId="77777777" w:rsidR="00014639" w:rsidRPr="00014639" w:rsidRDefault="00014639" w:rsidP="00014639">
      <w:pPr>
        <w:pStyle w:val="Paragraphedeliste"/>
        <w:numPr>
          <w:ilvl w:val="0"/>
          <w:numId w:val="14"/>
        </w:numPr>
        <w:spacing w:line="240" w:lineRule="auto"/>
        <w:ind w:right="-292"/>
        <w:rPr>
          <w:color w:val="auto"/>
          <w:lang w:val="fr-FR"/>
        </w:rPr>
      </w:pPr>
      <w:r w:rsidRPr="00014639">
        <w:rPr>
          <w:color w:val="auto"/>
          <w:lang w:val="fr-FR"/>
        </w:rPr>
        <w:t>Marqueurs de base tels que des formes, des images ou des textes</w:t>
      </w:r>
    </w:p>
    <w:p w14:paraId="6E2F0037" w14:textId="77777777" w:rsidR="00014639" w:rsidRPr="00014639" w:rsidRDefault="00014639" w:rsidP="00014639">
      <w:pPr>
        <w:pStyle w:val="Paragraphedeliste"/>
        <w:numPr>
          <w:ilvl w:val="0"/>
          <w:numId w:val="14"/>
        </w:numPr>
        <w:spacing w:line="240" w:lineRule="auto"/>
        <w:ind w:right="-292"/>
        <w:rPr>
          <w:color w:val="auto"/>
          <w:lang w:val="fr-FR"/>
        </w:rPr>
      </w:pPr>
      <w:r w:rsidRPr="00014639">
        <w:rPr>
          <w:color w:val="auto"/>
          <w:lang w:val="fr-FR"/>
        </w:rPr>
        <w:t>Affichage / contrôle de valeurs ou attributs des variables</w:t>
      </w:r>
    </w:p>
    <w:p w14:paraId="1C283AE3" w14:textId="77777777" w:rsidR="00014639" w:rsidRPr="00014639" w:rsidRDefault="00014639" w:rsidP="00014639">
      <w:pPr>
        <w:pStyle w:val="Paragraphedeliste"/>
        <w:numPr>
          <w:ilvl w:val="0"/>
          <w:numId w:val="14"/>
        </w:numPr>
        <w:spacing w:line="240" w:lineRule="auto"/>
        <w:ind w:right="-292"/>
        <w:rPr>
          <w:color w:val="auto"/>
          <w:lang w:val="fr-FR"/>
        </w:rPr>
      </w:pPr>
      <w:r w:rsidRPr="00014639">
        <w:rPr>
          <w:color w:val="auto"/>
          <w:lang w:val="fr-FR"/>
        </w:rPr>
        <w:t>Ouverture de Pop-up et de synoptiques depuis les marqueurs</w:t>
      </w:r>
    </w:p>
    <w:p w14:paraId="4E67E883" w14:textId="77777777" w:rsidR="00014639" w:rsidRPr="00014639" w:rsidRDefault="00014639" w:rsidP="00014639">
      <w:pPr>
        <w:pStyle w:val="Paragraphedeliste"/>
        <w:numPr>
          <w:ilvl w:val="0"/>
          <w:numId w:val="14"/>
        </w:numPr>
        <w:spacing w:line="240" w:lineRule="auto"/>
        <w:ind w:right="-292"/>
        <w:rPr>
          <w:lang w:val="fr-FR"/>
        </w:rPr>
      </w:pPr>
      <w:r w:rsidRPr="00014639">
        <w:rPr>
          <w:color w:val="auto"/>
          <w:lang w:val="fr-FR"/>
        </w:rPr>
        <w:t>Marqueurs et calques sont stockés dans un fichier GPX standard chargé et interprété par la carte intéractive</w:t>
      </w:r>
    </w:p>
    <w:p w14:paraId="034FBF76" w14:textId="77777777" w:rsidR="00014639" w:rsidRPr="00014639" w:rsidRDefault="00014639" w:rsidP="00014639">
      <w:pPr>
        <w:pStyle w:val="Paragraphedeliste"/>
        <w:numPr>
          <w:ilvl w:val="1"/>
          <w:numId w:val="13"/>
        </w:numPr>
        <w:tabs>
          <w:tab w:val="clear" w:pos="1440"/>
          <w:tab w:val="num" w:pos="1364"/>
        </w:tabs>
        <w:spacing w:line="240" w:lineRule="auto"/>
        <w:ind w:left="1364" w:right="-292"/>
        <w:rPr>
          <w:color w:val="auto"/>
          <w:lang w:val="fr-FR"/>
        </w:rPr>
      </w:pPr>
      <w:bookmarkStart w:id="181" w:name="_Toc439838433"/>
      <w:bookmarkStart w:id="182" w:name="_Toc466011740"/>
      <w:r w:rsidRPr="00014639">
        <w:rPr>
          <w:color w:val="auto"/>
          <w:lang w:val="fr-FR"/>
        </w:rPr>
        <w:t xml:space="preserve"> Un éditeur de marqueurs pour créer et éditer des fichiers GPX</w:t>
      </w:r>
    </w:p>
    <w:p w14:paraId="2570CB7D" w14:textId="77777777" w:rsidR="00014639" w:rsidRPr="00014639" w:rsidRDefault="00014639" w:rsidP="00014639">
      <w:pPr>
        <w:rPr>
          <w:color w:val="auto"/>
          <w:lang w:val="fr-FR"/>
        </w:rPr>
      </w:pPr>
      <w:r w:rsidRPr="00047E10">
        <w:rPr>
          <w:noProof/>
          <w:color w:val="auto"/>
          <w:lang w:eastAsia="fr-FR" w:bidi="ar-SA"/>
        </w:rPr>
        <w:lastRenderedPageBreak/>
        <w:drawing>
          <wp:anchor distT="0" distB="0" distL="114300" distR="114300" simplePos="0" relativeHeight="251844608" behindDoc="0" locked="0" layoutInCell="1" allowOverlap="1" wp14:anchorId="5ED94012" wp14:editId="4F7BD778">
            <wp:simplePos x="0" y="0"/>
            <wp:positionH relativeFrom="margin">
              <wp:align>center</wp:align>
            </wp:positionH>
            <wp:positionV relativeFrom="paragraph">
              <wp:posOffset>300355</wp:posOffset>
            </wp:positionV>
            <wp:extent cx="3810000" cy="2011680"/>
            <wp:effectExtent l="152400" t="152400" r="361950" b="369570"/>
            <wp:wrapSquare wrapText="bothSides"/>
            <wp:docPr id="219" name="Image 219" descr="gis contro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is control 2">
                      <a:hlinkClick r:id="rId30" tgtFrame="&quot;_blank&quot;" tooltip="&quot;zoom on click&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0" cy="2011680"/>
                    </a:xfrm>
                    <a:prstGeom prst="rect">
                      <a:avLst/>
                    </a:prstGeom>
                    <a:ln>
                      <a:noFill/>
                    </a:ln>
                    <a:effectLst>
                      <a:outerShdw blurRad="292100" dist="139700" dir="2700000" algn="tl" rotWithShape="0">
                        <a:srgbClr val="333333">
                          <a:alpha val="65000"/>
                        </a:srgbClr>
                      </a:outerShdw>
                    </a:effectLst>
                  </pic:spPr>
                </pic:pic>
              </a:graphicData>
            </a:graphic>
          </wp:anchor>
        </w:drawing>
      </w:r>
    </w:p>
    <w:p w14:paraId="733B4809" w14:textId="77777777" w:rsidR="00014639" w:rsidRPr="00014639" w:rsidRDefault="00014639" w:rsidP="00014639">
      <w:pPr>
        <w:rPr>
          <w:color w:val="auto"/>
          <w:lang w:val="fr-FR"/>
        </w:rPr>
      </w:pPr>
    </w:p>
    <w:p w14:paraId="44477901" w14:textId="77777777" w:rsidR="00014639" w:rsidRPr="00014639" w:rsidRDefault="00014639" w:rsidP="00014639">
      <w:pPr>
        <w:rPr>
          <w:color w:val="auto"/>
          <w:lang w:val="fr-FR"/>
        </w:rPr>
      </w:pPr>
    </w:p>
    <w:p w14:paraId="04F9FF65" w14:textId="77777777" w:rsidR="00014639" w:rsidRPr="00014639" w:rsidRDefault="00014639" w:rsidP="00014639">
      <w:pPr>
        <w:rPr>
          <w:color w:val="auto"/>
          <w:lang w:val="fr-FR"/>
        </w:rPr>
      </w:pPr>
    </w:p>
    <w:p w14:paraId="05C78BFA" w14:textId="77777777" w:rsidR="00014639" w:rsidRPr="00014639" w:rsidRDefault="00014639" w:rsidP="00014639">
      <w:pPr>
        <w:rPr>
          <w:color w:val="auto"/>
          <w:lang w:val="fr-FR"/>
        </w:rPr>
      </w:pPr>
    </w:p>
    <w:p w14:paraId="5351B7D5" w14:textId="77777777" w:rsidR="00014639" w:rsidRPr="00014639" w:rsidRDefault="00014639" w:rsidP="00014639">
      <w:pPr>
        <w:pStyle w:val="Lgende"/>
        <w:rPr>
          <w:lang w:val="fr-FR"/>
        </w:rPr>
      </w:pPr>
      <w:bookmarkStart w:id="183" w:name="_Toc439838435"/>
    </w:p>
    <w:p w14:paraId="01064132" w14:textId="77777777" w:rsidR="00014639" w:rsidRPr="00014639" w:rsidRDefault="00014639" w:rsidP="00014639">
      <w:pPr>
        <w:pStyle w:val="Lgende"/>
        <w:rPr>
          <w:lang w:val="fr-FR"/>
        </w:rPr>
      </w:pPr>
    </w:p>
    <w:p w14:paraId="67FFD455" w14:textId="77777777" w:rsidR="00014639" w:rsidRPr="00014639" w:rsidRDefault="00014639" w:rsidP="00014639">
      <w:pPr>
        <w:pStyle w:val="Lgende"/>
        <w:rPr>
          <w:lang w:val="fr-FR"/>
        </w:rPr>
      </w:pPr>
    </w:p>
    <w:p w14:paraId="5C81B16C" w14:textId="77777777" w:rsidR="00014639" w:rsidRPr="00014639" w:rsidRDefault="00014639" w:rsidP="00014639">
      <w:pPr>
        <w:pStyle w:val="Lgende"/>
        <w:rPr>
          <w:lang w:val="fr-FR"/>
        </w:rPr>
      </w:pPr>
    </w:p>
    <w:p w14:paraId="76805ACA" w14:textId="77777777" w:rsidR="00014639" w:rsidRPr="00014639" w:rsidRDefault="00014639" w:rsidP="00014639">
      <w:pPr>
        <w:pStyle w:val="Lgende"/>
        <w:rPr>
          <w:lang w:val="fr-FR"/>
        </w:rPr>
      </w:pPr>
    </w:p>
    <w:p w14:paraId="3528006D" w14:textId="77777777" w:rsidR="00014639" w:rsidRPr="00014639" w:rsidRDefault="00014639" w:rsidP="00014639">
      <w:pPr>
        <w:pStyle w:val="Lgende"/>
        <w:rPr>
          <w:lang w:val="fr-FR"/>
        </w:rPr>
      </w:pPr>
    </w:p>
    <w:p w14:paraId="5AA537FA" w14:textId="77777777" w:rsidR="00014639" w:rsidRPr="00014639" w:rsidRDefault="00014639" w:rsidP="00014639">
      <w:pPr>
        <w:pStyle w:val="Lgende"/>
        <w:rPr>
          <w:lang w:val="fr-FR"/>
        </w:rPr>
      </w:pPr>
    </w:p>
    <w:p w14:paraId="0F615E9F" w14:textId="77777777" w:rsidR="00014639" w:rsidRPr="00014639" w:rsidRDefault="00014639" w:rsidP="00014639">
      <w:pPr>
        <w:pStyle w:val="Lgende"/>
        <w:rPr>
          <w:lang w:val="fr-FR"/>
        </w:rPr>
      </w:pPr>
    </w:p>
    <w:p w14:paraId="2577A359" w14:textId="77777777" w:rsidR="00014639" w:rsidRPr="00014639" w:rsidRDefault="00014639" w:rsidP="00014639">
      <w:pPr>
        <w:pStyle w:val="Lgende"/>
        <w:rPr>
          <w:lang w:val="fr-FR"/>
        </w:rPr>
      </w:pPr>
    </w:p>
    <w:p w14:paraId="79C25FE6" w14:textId="77777777" w:rsidR="00014639" w:rsidRPr="00014639" w:rsidRDefault="00014639" w:rsidP="00014639">
      <w:pPr>
        <w:pStyle w:val="Lgende"/>
        <w:ind w:left="709" w:firstLine="709"/>
        <w:rPr>
          <w:lang w:val="fr-FR"/>
        </w:rPr>
      </w:pPr>
    </w:p>
    <w:p w14:paraId="30E60134" w14:textId="77777777" w:rsidR="00014639" w:rsidRPr="00014639" w:rsidRDefault="00014639" w:rsidP="00014639">
      <w:pPr>
        <w:pStyle w:val="Lgende"/>
        <w:ind w:left="709" w:firstLine="709"/>
        <w:rPr>
          <w:lang w:val="fr-FR"/>
        </w:rPr>
      </w:pPr>
    </w:p>
    <w:p w14:paraId="02C8EB1B" w14:textId="77777777" w:rsidR="00014639" w:rsidRPr="00014639" w:rsidRDefault="00014639" w:rsidP="00014639">
      <w:pPr>
        <w:pStyle w:val="Lgende"/>
        <w:ind w:left="709" w:firstLine="709"/>
        <w:rPr>
          <w:lang w:val="fr-FR"/>
        </w:rPr>
      </w:pPr>
      <w:bookmarkStart w:id="184" w:name="_Toc466011742"/>
      <w:bookmarkStart w:id="185" w:name="_Toc5100020"/>
      <w:bookmarkStart w:id="186" w:name="_Toc162435114"/>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9</w:t>
      </w:r>
      <w:r>
        <w:fldChar w:fldCharType="end"/>
      </w:r>
      <w:r w:rsidRPr="00014639">
        <w:rPr>
          <w:lang w:val="fr-FR"/>
        </w:rPr>
        <w:t xml:space="preserve"> - Editeur de marqueur</w:t>
      </w:r>
      <w:bookmarkEnd w:id="183"/>
      <w:r w:rsidRPr="00014639">
        <w:rPr>
          <w:lang w:val="fr-FR"/>
        </w:rPr>
        <w:t>s</w:t>
      </w:r>
      <w:bookmarkEnd w:id="184"/>
      <w:bookmarkEnd w:id="185"/>
      <w:bookmarkEnd w:id="186"/>
    </w:p>
    <w:p w14:paraId="70F01BA9" w14:textId="77777777" w:rsidR="00014639" w:rsidRPr="00014639" w:rsidRDefault="00014639" w:rsidP="00014639">
      <w:pPr>
        <w:pStyle w:val="Lgende"/>
        <w:rPr>
          <w:lang w:val="fr-FR"/>
        </w:rPr>
      </w:pPr>
    </w:p>
    <w:p w14:paraId="46620CB8" w14:textId="77777777" w:rsidR="00014639" w:rsidRPr="00014639" w:rsidRDefault="00014639" w:rsidP="00014639">
      <w:pPr>
        <w:pStyle w:val="Lgende"/>
        <w:rPr>
          <w:lang w:val="fr-FR"/>
        </w:rPr>
      </w:pPr>
      <w:r w:rsidRPr="00FC6263">
        <w:rPr>
          <w:noProof/>
          <w:lang w:eastAsia="fr-FR" w:bidi="ar-SA"/>
        </w:rPr>
        <w:drawing>
          <wp:anchor distT="0" distB="0" distL="114300" distR="114300" simplePos="0" relativeHeight="251843584" behindDoc="0" locked="0" layoutInCell="1" allowOverlap="1" wp14:anchorId="5D05E3C5" wp14:editId="45FFD9DA">
            <wp:simplePos x="0" y="0"/>
            <wp:positionH relativeFrom="margin">
              <wp:posOffset>-179705</wp:posOffset>
            </wp:positionH>
            <wp:positionV relativeFrom="paragraph">
              <wp:posOffset>176530</wp:posOffset>
            </wp:positionV>
            <wp:extent cx="6120130" cy="3169920"/>
            <wp:effectExtent l="0" t="0" r="0" b="0"/>
            <wp:wrapSquare wrapText="bothSides"/>
            <wp:docPr id="1037" name="Image 1037" descr="Une image contenant carte, texte, capture d’écran,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 1037" descr="Une image contenant carte, texte, capture d’écran, atlas&#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6120130" cy="3169920"/>
                    </a:xfrm>
                    <a:prstGeom prst="rect">
                      <a:avLst/>
                    </a:prstGeom>
                  </pic:spPr>
                </pic:pic>
              </a:graphicData>
            </a:graphic>
          </wp:anchor>
        </w:drawing>
      </w:r>
    </w:p>
    <w:p w14:paraId="3A8ED605" w14:textId="77777777" w:rsidR="00014639" w:rsidRPr="00014639" w:rsidRDefault="00014639" w:rsidP="00014639">
      <w:pPr>
        <w:pStyle w:val="Lgende"/>
        <w:rPr>
          <w:lang w:val="fr-FR"/>
        </w:rPr>
      </w:pPr>
    </w:p>
    <w:p w14:paraId="14B55C3B" w14:textId="77777777" w:rsidR="00014639" w:rsidRPr="00014639" w:rsidRDefault="00014639" w:rsidP="00014639">
      <w:pPr>
        <w:pStyle w:val="Lgende"/>
        <w:rPr>
          <w:lang w:val="fr-FR"/>
        </w:rPr>
      </w:pPr>
    </w:p>
    <w:p w14:paraId="0C9FF1D1" w14:textId="77777777" w:rsidR="00014639" w:rsidRPr="00014639" w:rsidRDefault="00014639" w:rsidP="00014639">
      <w:pPr>
        <w:pStyle w:val="Lgende"/>
        <w:rPr>
          <w:lang w:val="fr-FR"/>
        </w:rPr>
      </w:pPr>
      <w:bookmarkStart w:id="187" w:name="_Toc5100021"/>
      <w:bookmarkStart w:id="188" w:name="_Toc162435115"/>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10</w:t>
      </w:r>
      <w:r>
        <w:fldChar w:fldCharType="end"/>
      </w:r>
      <w:r w:rsidRPr="00014639">
        <w:rPr>
          <w:lang w:val="fr-FR"/>
        </w:rPr>
        <w:t xml:space="preserve"> - Vue </w:t>
      </w:r>
      <w:bookmarkEnd w:id="181"/>
      <w:bookmarkEnd w:id="182"/>
      <w:r w:rsidRPr="00014639">
        <w:rPr>
          <w:lang w:val="fr-FR"/>
        </w:rPr>
        <w:t>d’une carte intéractive avec des marqueurs</w:t>
      </w:r>
      <w:bookmarkEnd w:id="187"/>
      <w:bookmarkEnd w:id="188"/>
    </w:p>
    <w:p w14:paraId="6F0CA31C" w14:textId="77777777" w:rsidR="00014639" w:rsidRDefault="00014639" w:rsidP="00014639">
      <w:pPr>
        <w:pStyle w:val="Titre3"/>
      </w:pPr>
      <w:bookmarkStart w:id="189" w:name="_Toc523749195"/>
      <w:bookmarkStart w:id="190" w:name="_Toc110358954"/>
      <w:bookmarkStart w:id="191" w:name="_Toc162436455"/>
      <w:r>
        <w:t>Générateur de cartes hors ligne</w:t>
      </w:r>
      <w:bookmarkEnd w:id="189"/>
      <w:bookmarkEnd w:id="190"/>
      <w:bookmarkEnd w:id="191"/>
    </w:p>
    <w:p w14:paraId="52DA4E40" w14:textId="77777777" w:rsidR="00014639" w:rsidRPr="00941884" w:rsidRDefault="00014639" w:rsidP="00014639"/>
    <w:p w14:paraId="1BF8C871" w14:textId="77777777" w:rsidR="00014639" w:rsidRPr="00014639" w:rsidRDefault="00014639" w:rsidP="00014639">
      <w:pPr>
        <w:rPr>
          <w:color w:val="auto"/>
          <w:lang w:val="fr-FR"/>
        </w:rPr>
      </w:pPr>
      <w:r w:rsidRPr="00014639">
        <w:rPr>
          <w:lang w:val="fr-FR"/>
        </w:rPr>
        <w:t>Le superviseur sera fourni avec un outil permettant la génération aisée de cartes hors ligne pour :</w:t>
      </w:r>
    </w:p>
    <w:p w14:paraId="322E4CB3" w14:textId="77777777" w:rsidR="00014639" w:rsidRPr="00014639" w:rsidRDefault="00014639" w:rsidP="00014639">
      <w:pPr>
        <w:pStyle w:val="Paragraphedeliste"/>
        <w:numPr>
          <w:ilvl w:val="1"/>
          <w:numId w:val="12"/>
        </w:numPr>
        <w:spacing w:line="240" w:lineRule="auto"/>
        <w:ind w:right="-292"/>
        <w:rPr>
          <w:color w:val="auto"/>
          <w:lang w:val="fr-FR"/>
        </w:rPr>
      </w:pPr>
      <w:r w:rsidRPr="00014639">
        <w:rPr>
          <w:color w:val="auto"/>
          <w:lang w:val="fr-FR"/>
        </w:rPr>
        <w:t>Récupèrer des données cartographiques en ligne</w:t>
      </w:r>
    </w:p>
    <w:p w14:paraId="35414AF7" w14:textId="77777777" w:rsidR="00014639" w:rsidRPr="00014639" w:rsidRDefault="00014639" w:rsidP="00014639">
      <w:pPr>
        <w:pStyle w:val="Paragraphedeliste"/>
        <w:numPr>
          <w:ilvl w:val="1"/>
          <w:numId w:val="12"/>
        </w:numPr>
        <w:spacing w:line="240" w:lineRule="auto"/>
        <w:ind w:right="-292"/>
        <w:rPr>
          <w:color w:val="auto"/>
          <w:lang w:val="fr-FR"/>
        </w:rPr>
      </w:pPr>
      <w:r w:rsidRPr="00014639">
        <w:rPr>
          <w:color w:val="auto"/>
          <w:lang w:val="fr-FR"/>
        </w:rPr>
        <w:t>Génèrer une carte pour un usage en exploitation hors-ligne (non connecté à internet)</w:t>
      </w:r>
    </w:p>
    <w:p w14:paraId="24E5BAB3" w14:textId="77777777" w:rsidR="00014639" w:rsidRPr="00014639" w:rsidRDefault="00014639" w:rsidP="00014639">
      <w:pPr>
        <w:rPr>
          <w:lang w:val="fr-FR"/>
        </w:rPr>
      </w:pPr>
      <w:r>
        <w:rPr>
          <w:noProof/>
          <w:lang w:eastAsia="fr-FR" w:bidi="ar-SA"/>
        </w:rPr>
        <w:lastRenderedPageBreak/>
        <w:drawing>
          <wp:anchor distT="0" distB="0" distL="114300" distR="114300" simplePos="0" relativeHeight="251842560" behindDoc="0" locked="0" layoutInCell="1" allowOverlap="1" wp14:anchorId="03555F82" wp14:editId="7D3DB37F">
            <wp:simplePos x="0" y="0"/>
            <wp:positionH relativeFrom="margin">
              <wp:align>center</wp:align>
            </wp:positionH>
            <wp:positionV relativeFrom="paragraph">
              <wp:posOffset>152400</wp:posOffset>
            </wp:positionV>
            <wp:extent cx="2377440" cy="2377440"/>
            <wp:effectExtent l="152400" t="152400" r="365760" b="365760"/>
            <wp:wrapSquare wrapText="bothSides"/>
            <wp:docPr id="220" name="Image 220" descr="gis contro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is control 1">
                      <a:hlinkClick r:id="rId33" tgtFrame="&quot;_blank&quot;" tooltip="&quot;zoom on click&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ln>
                      <a:noFill/>
                    </a:ln>
                    <a:effectLst>
                      <a:outerShdw blurRad="292100" dist="139700" dir="2700000" algn="tl" rotWithShape="0">
                        <a:srgbClr val="333333">
                          <a:alpha val="65000"/>
                        </a:srgbClr>
                      </a:outerShdw>
                    </a:effectLst>
                  </pic:spPr>
                </pic:pic>
              </a:graphicData>
            </a:graphic>
          </wp:anchor>
        </w:drawing>
      </w:r>
    </w:p>
    <w:p w14:paraId="1C383E1F" w14:textId="77777777" w:rsidR="00014639" w:rsidRPr="00014639" w:rsidRDefault="00014639" w:rsidP="00014639">
      <w:pPr>
        <w:pStyle w:val="Lgende"/>
        <w:rPr>
          <w:lang w:val="fr-FR"/>
        </w:rPr>
      </w:pPr>
      <w:bookmarkStart w:id="192" w:name="_Toc439838434"/>
    </w:p>
    <w:p w14:paraId="34B3DD9D" w14:textId="77777777" w:rsidR="00014639" w:rsidRPr="00014639" w:rsidRDefault="00014639" w:rsidP="00014639">
      <w:pPr>
        <w:pStyle w:val="Lgende"/>
        <w:rPr>
          <w:lang w:val="fr-FR"/>
        </w:rPr>
      </w:pPr>
    </w:p>
    <w:p w14:paraId="7349AC45" w14:textId="77777777" w:rsidR="00014639" w:rsidRPr="00014639" w:rsidRDefault="00014639" w:rsidP="00014639">
      <w:pPr>
        <w:pStyle w:val="Lgende"/>
        <w:rPr>
          <w:lang w:val="fr-FR"/>
        </w:rPr>
      </w:pPr>
    </w:p>
    <w:p w14:paraId="6C62C3E8" w14:textId="77777777" w:rsidR="00014639" w:rsidRPr="00014639" w:rsidRDefault="00014639" w:rsidP="00014639">
      <w:pPr>
        <w:pStyle w:val="Lgende"/>
        <w:rPr>
          <w:lang w:val="fr-FR"/>
        </w:rPr>
      </w:pPr>
    </w:p>
    <w:p w14:paraId="24028A67" w14:textId="77777777" w:rsidR="00014639" w:rsidRPr="00014639" w:rsidRDefault="00014639" w:rsidP="00014639">
      <w:pPr>
        <w:pStyle w:val="Lgende"/>
        <w:rPr>
          <w:lang w:val="fr-FR"/>
        </w:rPr>
      </w:pPr>
    </w:p>
    <w:p w14:paraId="10845348" w14:textId="77777777" w:rsidR="00014639" w:rsidRPr="00014639" w:rsidRDefault="00014639" w:rsidP="00014639">
      <w:pPr>
        <w:pStyle w:val="Lgende"/>
        <w:rPr>
          <w:lang w:val="fr-FR"/>
        </w:rPr>
      </w:pPr>
    </w:p>
    <w:p w14:paraId="3F7BBE08" w14:textId="77777777" w:rsidR="00014639" w:rsidRPr="00014639" w:rsidRDefault="00014639" w:rsidP="00014639">
      <w:pPr>
        <w:pStyle w:val="Lgende"/>
        <w:rPr>
          <w:lang w:val="fr-FR"/>
        </w:rPr>
      </w:pPr>
    </w:p>
    <w:p w14:paraId="093620B0" w14:textId="77777777" w:rsidR="00014639" w:rsidRPr="00014639" w:rsidRDefault="00014639" w:rsidP="00014639">
      <w:pPr>
        <w:pStyle w:val="Lgende"/>
        <w:rPr>
          <w:lang w:val="fr-FR"/>
        </w:rPr>
      </w:pPr>
    </w:p>
    <w:p w14:paraId="7C90A300" w14:textId="77777777" w:rsidR="00014639" w:rsidRPr="00014639" w:rsidRDefault="00014639" w:rsidP="00014639">
      <w:pPr>
        <w:pStyle w:val="Lgende"/>
        <w:rPr>
          <w:lang w:val="fr-FR"/>
        </w:rPr>
      </w:pPr>
    </w:p>
    <w:p w14:paraId="53CA3780" w14:textId="77777777" w:rsidR="00014639" w:rsidRPr="00014639" w:rsidRDefault="00014639" w:rsidP="00014639">
      <w:pPr>
        <w:pStyle w:val="Lgende"/>
        <w:rPr>
          <w:lang w:val="fr-FR"/>
        </w:rPr>
      </w:pPr>
    </w:p>
    <w:p w14:paraId="0FC01720" w14:textId="77777777" w:rsidR="00014639" w:rsidRPr="00014639" w:rsidRDefault="00014639" w:rsidP="00014639">
      <w:pPr>
        <w:pStyle w:val="Lgende"/>
        <w:rPr>
          <w:lang w:val="fr-FR"/>
        </w:rPr>
      </w:pPr>
    </w:p>
    <w:p w14:paraId="5743D022" w14:textId="77777777" w:rsidR="00014639" w:rsidRPr="00014639" w:rsidRDefault="00014639" w:rsidP="00014639">
      <w:pPr>
        <w:pStyle w:val="Lgende"/>
        <w:rPr>
          <w:lang w:val="fr-FR"/>
        </w:rPr>
      </w:pPr>
    </w:p>
    <w:p w14:paraId="5F949A51" w14:textId="77777777" w:rsidR="00014639" w:rsidRPr="00014639" w:rsidRDefault="00014639" w:rsidP="00014639">
      <w:pPr>
        <w:pStyle w:val="Lgende"/>
        <w:rPr>
          <w:lang w:val="fr-FR"/>
        </w:rPr>
      </w:pPr>
    </w:p>
    <w:p w14:paraId="62F0F9D4" w14:textId="77777777" w:rsidR="00014639" w:rsidRPr="00014639" w:rsidRDefault="00014639" w:rsidP="00014639">
      <w:pPr>
        <w:pStyle w:val="Lgende"/>
        <w:rPr>
          <w:lang w:val="fr-FR"/>
        </w:rPr>
      </w:pPr>
    </w:p>
    <w:p w14:paraId="51AD2324" w14:textId="77777777" w:rsidR="00014639" w:rsidRPr="00014639" w:rsidRDefault="00014639" w:rsidP="00014639">
      <w:pPr>
        <w:pStyle w:val="Lgende"/>
        <w:rPr>
          <w:lang w:val="fr-FR"/>
        </w:rPr>
      </w:pPr>
    </w:p>
    <w:p w14:paraId="7A29EFD8" w14:textId="77777777" w:rsidR="00014639" w:rsidRPr="00014639" w:rsidRDefault="00014639" w:rsidP="00014639">
      <w:pPr>
        <w:pStyle w:val="Lgende"/>
        <w:rPr>
          <w:lang w:val="fr-FR"/>
        </w:rPr>
      </w:pPr>
    </w:p>
    <w:p w14:paraId="35E33485" w14:textId="77777777" w:rsidR="00014639" w:rsidRPr="00014639" w:rsidRDefault="00014639" w:rsidP="00014639">
      <w:pPr>
        <w:pStyle w:val="Lgende"/>
        <w:rPr>
          <w:lang w:val="fr-FR"/>
        </w:rPr>
      </w:pPr>
    </w:p>
    <w:p w14:paraId="6862A051" w14:textId="77777777" w:rsidR="00014639" w:rsidRPr="00014639" w:rsidRDefault="00014639" w:rsidP="00014639">
      <w:pPr>
        <w:pStyle w:val="Lgende"/>
        <w:ind w:firstLine="708"/>
        <w:rPr>
          <w:lang w:val="fr-FR"/>
        </w:rPr>
      </w:pPr>
      <w:bookmarkStart w:id="193" w:name="_Toc466011741"/>
    </w:p>
    <w:p w14:paraId="2AAD20A3" w14:textId="77777777" w:rsidR="00014639" w:rsidRPr="00014639" w:rsidRDefault="00014639" w:rsidP="00014639">
      <w:pPr>
        <w:pStyle w:val="Lgende"/>
        <w:ind w:left="1418" w:firstLine="709"/>
        <w:rPr>
          <w:lang w:val="fr-FR"/>
        </w:rPr>
      </w:pPr>
      <w:bookmarkStart w:id="194" w:name="_Toc5100022"/>
      <w:bookmarkStart w:id="195" w:name="_Toc162435116"/>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11</w:t>
      </w:r>
      <w:r>
        <w:fldChar w:fldCharType="end"/>
      </w:r>
      <w:r w:rsidRPr="00014639">
        <w:rPr>
          <w:lang w:val="fr-FR"/>
        </w:rPr>
        <w:t xml:space="preserve"> – Générateur de carte</w:t>
      </w:r>
      <w:bookmarkEnd w:id="192"/>
      <w:r w:rsidRPr="00014639">
        <w:rPr>
          <w:lang w:val="fr-FR"/>
        </w:rPr>
        <w:t xml:space="preserve"> </w:t>
      </w:r>
      <w:bookmarkEnd w:id="193"/>
      <w:r w:rsidRPr="00014639">
        <w:rPr>
          <w:lang w:val="fr-FR"/>
        </w:rPr>
        <w:t>hors ligne</w:t>
      </w:r>
      <w:bookmarkEnd w:id="194"/>
      <w:bookmarkEnd w:id="195"/>
    </w:p>
    <w:p w14:paraId="4EC9E58E" w14:textId="77777777" w:rsidR="00014639" w:rsidRPr="00014639" w:rsidRDefault="00014639" w:rsidP="00014639">
      <w:pPr>
        <w:pStyle w:val="Paragraphedeliste"/>
        <w:ind w:left="644" w:right="-292"/>
        <w:rPr>
          <w:color w:val="auto"/>
          <w:lang w:val="fr-FR"/>
        </w:rPr>
      </w:pPr>
    </w:p>
    <w:p w14:paraId="32785858" w14:textId="77777777" w:rsidR="00014639" w:rsidRDefault="00014639" w:rsidP="00014639">
      <w:pPr>
        <w:pStyle w:val="Titre3"/>
        <w:spacing w:after="225"/>
        <w:contextualSpacing/>
        <w:jc w:val="both"/>
      </w:pPr>
      <w:bookmarkStart w:id="196" w:name="_Toc493752194"/>
      <w:bookmarkStart w:id="197" w:name="_Toc523407357"/>
      <w:bookmarkStart w:id="198" w:name="_Toc64462002"/>
      <w:bookmarkStart w:id="199" w:name="_Toc110358955"/>
      <w:bookmarkStart w:id="200" w:name="_Toc162436456"/>
      <w:r>
        <w:t>Touches de fonctions</w:t>
      </w:r>
      <w:bookmarkEnd w:id="196"/>
      <w:bookmarkEnd w:id="197"/>
      <w:bookmarkEnd w:id="198"/>
      <w:bookmarkEnd w:id="199"/>
      <w:bookmarkEnd w:id="200"/>
      <w:r>
        <w:t xml:space="preserve"> </w:t>
      </w:r>
    </w:p>
    <w:p w14:paraId="4DE2070D" w14:textId="77777777" w:rsidR="00014639" w:rsidRPr="00014639" w:rsidRDefault="00014639" w:rsidP="00014639">
      <w:pPr>
        <w:autoSpaceDE w:val="0"/>
        <w:autoSpaceDN w:val="0"/>
        <w:adjustRightInd w:val="0"/>
        <w:rPr>
          <w:color w:val="auto"/>
          <w:lang w:val="fr-FR"/>
        </w:rPr>
      </w:pPr>
      <w:r w:rsidRPr="00014639">
        <w:rPr>
          <w:color w:val="auto"/>
          <w:lang w:val="fr-FR"/>
        </w:rPr>
        <w:t xml:space="preserve">Il devra être possible de programmer des actions associées à des touches ou des combinaisons de touches du clavier. Cela permet d'associer une touche à une opération fréquemment utilisée telle que l'affichage d'une fenêtre particulière. Ceci est particulièrement utile si le poste doit fonctionner en exploitation sans souris. </w:t>
      </w:r>
    </w:p>
    <w:p w14:paraId="73356AD1" w14:textId="77777777" w:rsidR="00014639" w:rsidRPr="00014639" w:rsidRDefault="00014639" w:rsidP="00014639">
      <w:pPr>
        <w:autoSpaceDE w:val="0"/>
        <w:autoSpaceDN w:val="0"/>
        <w:adjustRightInd w:val="0"/>
        <w:rPr>
          <w:color w:val="auto"/>
          <w:lang w:val="fr-FR"/>
        </w:rPr>
      </w:pPr>
      <w:r w:rsidRPr="00014639">
        <w:rPr>
          <w:color w:val="auto"/>
          <w:lang w:val="fr-FR"/>
        </w:rPr>
        <w:t>Les actions associées aux touches du clavier peuvent être configurées depuis un menu de configuration.</w:t>
      </w:r>
    </w:p>
    <w:p w14:paraId="634FBFBF" w14:textId="77777777" w:rsidR="00014639" w:rsidRPr="00014639" w:rsidRDefault="00014639" w:rsidP="00014639">
      <w:pPr>
        <w:autoSpaceDE w:val="0"/>
        <w:autoSpaceDN w:val="0"/>
        <w:adjustRightInd w:val="0"/>
        <w:rPr>
          <w:color w:val="auto"/>
          <w:lang w:val="fr-FR"/>
        </w:rPr>
      </w:pPr>
      <w:r w:rsidRPr="00014639">
        <w:rPr>
          <w:color w:val="auto"/>
          <w:lang w:val="fr-FR"/>
        </w:rPr>
        <w:t xml:space="preserve">Une action exécutée par une touche fonction peut être de trois types : </w:t>
      </w:r>
    </w:p>
    <w:p w14:paraId="057BEAEA" w14:textId="77777777" w:rsidR="00014639" w:rsidRPr="00014639" w:rsidRDefault="00014639" w:rsidP="00014639">
      <w:pPr>
        <w:autoSpaceDE w:val="0"/>
        <w:autoSpaceDN w:val="0"/>
        <w:adjustRightInd w:val="0"/>
        <w:ind w:left="709"/>
        <w:rPr>
          <w:color w:val="auto"/>
          <w:lang w:val="fr-FR"/>
        </w:rPr>
      </w:pPr>
      <w:r w:rsidRPr="00014639">
        <w:rPr>
          <w:color w:val="auto"/>
          <w:lang w:val="fr-FR"/>
        </w:rPr>
        <w:t xml:space="preserve">• </w:t>
      </w:r>
      <w:r w:rsidRPr="00014639">
        <w:rPr>
          <w:b/>
          <w:color w:val="auto"/>
          <w:lang w:val="fr-FR"/>
        </w:rPr>
        <w:t>Action standard</w:t>
      </w:r>
      <w:r w:rsidRPr="00014639">
        <w:rPr>
          <w:color w:val="auto"/>
          <w:lang w:val="fr-FR"/>
        </w:rPr>
        <w:t xml:space="preserve"> - Action interne telle que l'affichage de l'aide en ligne ou l'apparition du Menu de configuration. </w:t>
      </w:r>
    </w:p>
    <w:p w14:paraId="7DEFD564" w14:textId="77777777" w:rsidR="00014639" w:rsidRPr="00014639" w:rsidRDefault="00014639" w:rsidP="00014639">
      <w:pPr>
        <w:autoSpaceDE w:val="0"/>
        <w:autoSpaceDN w:val="0"/>
        <w:adjustRightInd w:val="0"/>
        <w:ind w:left="709"/>
        <w:rPr>
          <w:color w:val="auto"/>
          <w:lang w:val="fr-FR"/>
        </w:rPr>
      </w:pPr>
      <w:r w:rsidRPr="00014639">
        <w:rPr>
          <w:color w:val="auto"/>
          <w:lang w:val="fr-FR"/>
        </w:rPr>
        <w:t xml:space="preserve">• </w:t>
      </w:r>
      <w:r w:rsidRPr="00014639">
        <w:rPr>
          <w:b/>
          <w:color w:val="auto"/>
          <w:lang w:val="fr-FR"/>
        </w:rPr>
        <w:t>Exécution d'une fonction</w:t>
      </w:r>
      <w:r w:rsidRPr="00014639">
        <w:rPr>
          <w:color w:val="auto"/>
          <w:lang w:val="fr-FR"/>
        </w:rPr>
        <w:t xml:space="preserve"> - Une fonction d'un programme SCADA Basic peut être exécutée. Dans ce cas les possibilités sont infinies, mais une utilisation typique consiste à afficher une fenêtre. </w:t>
      </w:r>
    </w:p>
    <w:p w14:paraId="74DA5AFB" w14:textId="77777777" w:rsidR="00014639" w:rsidRPr="00014639" w:rsidRDefault="00014639" w:rsidP="00014639">
      <w:pPr>
        <w:autoSpaceDE w:val="0"/>
        <w:autoSpaceDN w:val="0"/>
        <w:adjustRightInd w:val="0"/>
        <w:ind w:left="709"/>
        <w:rPr>
          <w:color w:val="auto"/>
          <w:lang w:val="fr-FR"/>
        </w:rPr>
      </w:pPr>
      <w:r w:rsidRPr="00014639">
        <w:rPr>
          <w:color w:val="auto"/>
          <w:lang w:val="fr-FR"/>
        </w:rPr>
        <w:t xml:space="preserve">• </w:t>
      </w:r>
      <w:r w:rsidRPr="00014639">
        <w:rPr>
          <w:b/>
          <w:color w:val="auto"/>
          <w:lang w:val="fr-FR"/>
        </w:rPr>
        <w:t>Exécution d'une animation</w:t>
      </w:r>
      <w:r w:rsidRPr="00014639">
        <w:rPr>
          <w:color w:val="auto"/>
          <w:lang w:val="fr-FR"/>
        </w:rPr>
        <w:t xml:space="preserve"> - Reproduction de l'action d'un opérateur cliquant sur une animation Commande dans une fenêtre. </w:t>
      </w:r>
    </w:p>
    <w:p w14:paraId="77E1408C" w14:textId="77777777" w:rsidR="00014639" w:rsidRPr="00014639" w:rsidRDefault="00014639" w:rsidP="00014639">
      <w:pPr>
        <w:autoSpaceDE w:val="0"/>
        <w:autoSpaceDN w:val="0"/>
        <w:adjustRightInd w:val="0"/>
        <w:rPr>
          <w:color w:val="auto"/>
          <w:lang w:val="fr-FR"/>
        </w:rPr>
      </w:pPr>
    </w:p>
    <w:p w14:paraId="17763452" w14:textId="77777777" w:rsidR="00014639" w:rsidRPr="00014639" w:rsidRDefault="00014639" w:rsidP="00014639">
      <w:pPr>
        <w:autoSpaceDE w:val="0"/>
        <w:autoSpaceDN w:val="0"/>
        <w:adjustRightInd w:val="0"/>
        <w:rPr>
          <w:color w:val="auto"/>
          <w:lang w:val="fr-FR"/>
        </w:rPr>
      </w:pPr>
      <w:r w:rsidRPr="00014639">
        <w:rPr>
          <w:color w:val="auto"/>
          <w:lang w:val="fr-FR"/>
        </w:rPr>
        <w:t>Il y a environ 30 touches clavier configurables. La plupart de ces touches peuvent être associées à plus d'une action en les combinant avec les touches Shift et Ctrl du clavier. De plus, une action peut être déclenchée lorsqu'une touche est enfoncée ou relâchée. L’activation d’une action peut également être soumise à la valeur d’un bit d’activation.</w:t>
      </w:r>
    </w:p>
    <w:p w14:paraId="2CC1F233" w14:textId="77777777" w:rsidR="00014639" w:rsidRPr="00014639" w:rsidRDefault="00014639" w:rsidP="00014639">
      <w:pPr>
        <w:rPr>
          <w:lang w:val="fr-FR"/>
        </w:rPr>
      </w:pPr>
      <w:r w:rsidRPr="00014639">
        <w:rPr>
          <w:color w:val="auto"/>
          <w:lang w:val="fr-FR"/>
        </w:rPr>
        <w:t>Les fonctions associées à un certain nombre de touches sont prédéfinies dans le Superviseur au démarrage. Ces fonctions sont appelées Actions standard. La liste détaillée est disponible dans l’aide en ligne</w:t>
      </w:r>
    </w:p>
    <w:p w14:paraId="27756226" w14:textId="77777777" w:rsidR="00014639" w:rsidRPr="003C65A3" w:rsidRDefault="00014639" w:rsidP="00014639">
      <w:pPr>
        <w:pStyle w:val="Titre2"/>
      </w:pPr>
      <w:bookmarkStart w:id="201" w:name="_Toc105771529"/>
      <w:bookmarkStart w:id="202" w:name="_Toc105773097"/>
      <w:bookmarkStart w:id="203" w:name="_Toc110358956"/>
      <w:bookmarkStart w:id="204" w:name="_Toc162436457"/>
      <w:bookmarkStart w:id="205" w:name="_Hlk108595794"/>
      <w:bookmarkStart w:id="206" w:name="_Toc523749199"/>
      <w:bookmarkStart w:id="207" w:name="_Toc481481551"/>
      <w:bookmarkStart w:id="208" w:name="_Toc481572508"/>
      <w:bookmarkStart w:id="209" w:name="_Toc185166417"/>
      <w:r>
        <w:t>BIM operations</w:t>
      </w:r>
      <w:bookmarkEnd w:id="201"/>
      <w:bookmarkEnd w:id="202"/>
      <w:bookmarkEnd w:id="203"/>
      <w:bookmarkEnd w:id="204"/>
    </w:p>
    <w:p w14:paraId="5D431A8E" w14:textId="4F7F93B2" w:rsidR="00014639" w:rsidRPr="00014639" w:rsidRDefault="009B56F7" w:rsidP="00014639">
      <w:pPr>
        <w:rPr>
          <w:b/>
          <w:bCs/>
          <w:iCs/>
          <w:lang w:val="fr-FR"/>
        </w:rPr>
      </w:pPr>
      <w:r>
        <w:rPr>
          <w:lang w:val="fr-FR"/>
        </w:rPr>
        <w:t>Le superviseur</w:t>
      </w:r>
      <w:r w:rsidR="00014639" w:rsidRPr="00014639">
        <w:rPr>
          <w:lang w:val="fr-FR"/>
        </w:rPr>
        <w:t xml:space="preserve"> permettra de concevoir des projets pour une exploitation </w:t>
      </w:r>
      <w:r w:rsidR="00014639" w:rsidRPr="00014639">
        <w:rPr>
          <w:iCs/>
          <w:lang w:val="fr-FR"/>
        </w:rPr>
        <w:t>de</w:t>
      </w:r>
      <w:r w:rsidR="00014639" w:rsidRPr="00014639">
        <w:rPr>
          <w:lang w:val="fr-FR"/>
        </w:rPr>
        <w:t xml:space="preserve"> système de gestion des bâtiments et des installations basées sur le BIM.</w:t>
      </w:r>
    </w:p>
    <w:p w14:paraId="725E8FC0" w14:textId="77777777" w:rsidR="00014639" w:rsidRPr="00014639" w:rsidRDefault="00014639" w:rsidP="00014639">
      <w:pPr>
        <w:rPr>
          <w:b/>
          <w:bCs/>
          <w:iCs/>
          <w:lang w:val="fr-FR"/>
        </w:rPr>
      </w:pPr>
      <w:r w:rsidRPr="00014639">
        <w:rPr>
          <w:lang w:val="fr-FR"/>
        </w:rPr>
        <w:lastRenderedPageBreak/>
        <w:t>Il prendra en charge les fonctionnalités d’exploitation BIM telles qu'une visionneuse 3D animée BIM.</w:t>
      </w:r>
    </w:p>
    <w:p w14:paraId="30BDB49C" w14:textId="77777777" w:rsidR="00014639" w:rsidRPr="008B1603" w:rsidRDefault="00014639" w:rsidP="00014639">
      <w:pPr>
        <w:pStyle w:val="Titre3"/>
        <w:rPr>
          <w:rFonts w:eastAsiaTheme="minorEastAsia"/>
          <w:b w:val="0"/>
          <w:iCs/>
          <w:color w:val="333333"/>
        </w:rPr>
      </w:pPr>
      <w:bookmarkStart w:id="210" w:name="_Toc110358957"/>
      <w:bookmarkStart w:id="211" w:name="_Toc162436458"/>
      <w:r>
        <w:t>Visionneuse BIM 3D animée</w:t>
      </w:r>
      <w:bookmarkEnd w:id="210"/>
      <w:bookmarkEnd w:id="211"/>
    </w:p>
    <w:p w14:paraId="78C681E3" w14:textId="77777777" w:rsidR="00014639" w:rsidRPr="008B1603" w:rsidRDefault="00014639" w:rsidP="00014639"/>
    <w:p w14:paraId="7271CAA9" w14:textId="7BA07B11" w:rsidR="00014639" w:rsidRPr="009B56F7" w:rsidRDefault="00014639" w:rsidP="00014639">
      <w:pPr>
        <w:rPr>
          <w:lang w:val="fr-FR"/>
        </w:rPr>
      </w:pPr>
      <w:r w:rsidRPr="00014639">
        <w:rPr>
          <w:lang w:val="fr-FR"/>
        </w:rPr>
        <w:t xml:space="preserve">La visionneuse BIM 3D animée est un contrôle intégré </w:t>
      </w:r>
      <w:r w:rsidR="009B56F7">
        <w:rPr>
          <w:lang w:val="fr-FR"/>
        </w:rPr>
        <w:t xml:space="preserve">au superviseur </w:t>
      </w:r>
      <w:r w:rsidRPr="00014639">
        <w:rPr>
          <w:lang w:val="fr-FR"/>
        </w:rPr>
        <w:t xml:space="preserve">permettant de visualiser un modèle géométrique BIM. </w:t>
      </w:r>
      <w:r w:rsidRPr="009B56F7">
        <w:rPr>
          <w:lang w:val="fr-FR"/>
        </w:rPr>
        <w:t>Il prendra en charge les fonctionnalités suivantes :</w:t>
      </w:r>
    </w:p>
    <w:p w14:paraId="1278B680" w14:textId="77777777" w:rsidR="00014639" w:rsidRPr="009B56F7" w:rsidRDefault="00014639" w:rsidP="00014639">
      <w:pPr>
        <w:rPr>
          <w:lang w:val="fr-FR"/>
        </w:rPr>
      </w:pPr>
    </w:p>
    <w:p w14:paraId="3BFDFEC7" w14:textId="77777777" w:rsidR="00014639" w:rsidRPr="00014639" w:rsidRDefault="00014639" w:rsidP="00014639">
      <w:pPr>
        <w:pStyle w:val="Paragraphedeliste"/>
        <w:numPr>
          <w:ilvl w:val="0"/>
          <w:numId w:val="48"/>
        </w:numPr>
        <w:spacing w:line="240" w:lineRule="auto"/>
        <w:rPr>
          <w:lang w:val="fr-FR"/>
        </w:rPr>
      </w:pPr>
      <w:r w:rsidRPr="00014639">
        <w:rPr>
          <w:lang w:val="fr-FR"/>
        </w:rPr>
        <w:t>Visionneuse BIM 3D animée basée sur des fichiers IFC</w:t>
      </w:r>
    </w:p>
    <w:p w14:paraId="1A23ED90" w14:textId="77777777" w:rsidR="00014639" w:rsidRPr="00014639" w:rsidRDefault="00014639" w:rsidP="00014639">
      <w:pPr>
        <w:pStyle w:val="Paragraphedeliste"/>
        <w:numPr>
          <w:ilvl w:val="1"/>
          <w:numId w:val="48"/>
        </w:numPr>
        <w:spacing w:line="240" w:lineRule="auto"/>
        <w:rPr>
          <w:lang w:val="fr-FR"/>
        </w:rPr>
      </w:pPr>
      <w:r w:rsidRPr="00014639">
        <w:rPr>
          <w:lang w:val="fr-FR"/>
        </w:rPr>
        <w:t>Affichage d’un modèle 3D et navigation dans l'espace 3D</w:t>
      </w:r>
    </w:p>
    <w:p w14:paraId="6F5D7BE9" w14:textId="77777777" w:rsidR="00014639" w:rsidRPr="00014639" w:rsidRDefault="00014639" w:rsidP="00014639">
      <w:pPr>
        <w:pStyle w:val="Paragraphedeliste"/>
        <w:numPr>
          <w:ilvl w:val="0"/>
          <w:numId w:val="48"/>
        </w:numPr>
        <w:spacing w:line="240" w:lineRule="auto"/>
        <w:rPr>
          <w:lang w:val="fr-FR"/>
        </w:rPr>
      </w:pPr>
      <w:r w:rsidRPr="00014639">
        <w:rPr>
          <w:lang w:val="fr-FR"/>
        </w:rPr>
        <w:t>Animation d'objets liées aux données temps-réel du superviseur</w:t>
      </w:r>
    </w:p>
    <w:p w14:paraId="7067883C" w14:textId="77777777" w:rsidR="00014639" w:rsidRPr="00014639" w:rsidRDefault="00014639" w:rsidP="00014639">
      <w:pPr>
        <w:pStyle w:val="Paragraphedeliste"/>
        <w:numPr>
          <w:ilvl w:val="1"/>
          <w:numId w:val="48"/>
        </w:numPr>
        <w:spacing w:line="240" w:lineRule="auto"/>
        <w:rPr>
          <w:lang w:val="fr-FR"/>
        </w:rPr>
      </w:pPr>
      <w:r w:rsidRPr="00014639">
        <w:rPr>
          <w:lang w:val="fr-FR"/>
        </w:rPr>
        <w:t>Fonctionnalités avancées d'animations : préréglages, couleur, zoom, rappels,...</w:t>
      </w:r>
    </w:p>
    <w:p w14:paraId="4EE269E5" w14:textId="77777777" w:rsidR="00014639" w:rsidRPr="00014639" w:rsidRDefault="00014639" w:rsidP="00014639">
      <w:pPr>
        <w:pStyle w:val="Paragraphedeliste"/>
        <w:numPr>
          <w:ilvl w:val="1"/>
          <w:numId w:val="48"/>
        </w:numPr>
        <w:spacing w:line="240" w:lineRule="auto"/>
        <w:rPr>
          <w:lang w:val="fr-FR"/>
        </w:rPr>
      </w:pPr>
      <w:r w:rsidRPr="00014639">
        <w:rPr>
          <w:lang w:val="fr-FR"/>
        </w:rPr>
        <w:t>Navigation automatique dans le modèle lors d'une remontée d'alarme</w:t>
      </w:r>
    </w:p>
    <w:p w14:paraId="5F055905" w14:textId="77777777" w:rsidR="00014639" w:rsidRPr="00014639" w:rsidRDefault="00014639" w:rsidP="00014639">
      <w:pPr>
        <w:pStyle w:val="Paragraphedeliste"/>
        <w:numPr>
          <w:ilvl w:val="0"/>
          <w:numId w:val="48"/>
        </w:numPr>
        <w:spacing w:line="240" w:lineRule="auto"/>
        <w:rPr>
          <w:lang w:val="fr-FR"/>
        </w:rPr>
      </w:pPr>
      <w:r w:rsidRPr="00014639">
        <w:rPr>
          <w:lang w:val="fr-FR"/>
        </w:rPr>
        <w:t>Accès aux propriétés de chaque objet du modèle</w:t>
      </w:r>
    </w:p>
    <w:p w14:paraId="6B35050F" w14:textId="77777777" w:rsidR="00014639" w:rsidRPr="00014639" w:rsidRDefault="00014639" w:rsidP="00014639">
      <w:pPr>
        <w:pStyle w:val="Paragraphedeliste"/>
        <w:numPr>
          <w:ilvl w:val="0"/>
          <w:numId w:val="48"/>
        </w:numPr>
        <w:spacing w:line="240" w:lineRule="auto"/>
        <w:rPr>
          <w:lang w:val="fr-FR"/>
        </w:rPr>
      </w:pPr>
      <w:r w:rsidRPr="00014639">
        <w:rPr>
          <w:lang w:val="fr-FR"/>
        </w:rPr>
        <w:t>Prise en charge des fichiers .xbim</w:t>
      </w:r>
    </w:p>
    <w:p w14:paraId="6C0FEE08" w14:textId="77777777" w:rsidR="00014639" w:rsidRPr="00014639" w:rsidRDefault="00014639" w:rsidP="00014639">
      <w:pPr>
        <w:rPr>
          <w:rStyle w:val="lev"/>
          <w:lang w:val="fr-FR"/>
        </w:rPr>
      </w:pPr>
    </w:p>
    <w:p w14:paraId="3A2BA42A" w14:textId="77777777" w:rsidR="00014639" w:rsidRPr="00014639" w:rsidRDefault="00014639" w:rsidP="00014639">
      <w:pPr>
        <w:rPr>
          <w:rStyle w:val="lev"/>
          <w:lang w:val="fr-FR"/>
        </w:rPr>
      </w:pPr>
      <w:r w:rsidRPr="00014639">
        <w:rPr>
          <w:rStyle w:val="lev"/>
          <w:lang w:val="fr-FR"/>
        </w:rPr>
        <w:t>Visionneuse BIM - Configuration</w:t>
      </w:r>
    </w:p>
    <w:p w14:paraId="3745B174" w14:textId="77777777" w:rsidR="00014639" w:rsidRPr="00014639" w:rsidRDefault="00014639" w:rsidP="00014639">
      <w:pPr>
        <w:pStyle w:val="Lgende"/>
        <w:rPr>
          <w:lang w:val="fr-FR"/>
        </w:rPr>
      </w:pPr>
    </w:p>
    <w:p w14:paraId="07B592F3" w14:textId="77777777" w:rsidR="00014639" w:rsidRPr="00014639" w:rsidRDefault="00014639" w:rsidP="00014639">
      <w:pPr>
        <w:rPr>
          <w:lang w:val="fr-FR"/>
        </w:rPr>
      </w:pPr>
      <w:r w:rsidRPr="00014639">
        <w:rPr>
          <w:lang w:val="fr-FR"/>
        </w:rPr>
        <w:t>Le contrôle BIM peut être configuré sans code.</w:t>
      </w:r>
    </w:p>
    <w:p w14:paraId="5BD325A7" w14:textId="77777777" w:rsidR="00014639" w:rsidRPr="00014639" w:rsidRDefault="00014639" w:rsidP="00014639">
      <w:pPr>
        <w:rPr>
          <w:lang w:val="fr-FR"/>
        </w:rPr>
      </w:pPr>
      <w:r w:rsidRPr="00014639">
        <w:rPr>
          <w:lang w:val="fr-FR"/>
        </w:rPr>
        <w:t>Il comprend les fonctionnalités suivantes :</w:t>
      </w:r>
    </w:p>
    <w:p w14:paraId="4E586C68" w14:textId="77777777" w:rsidR="00014639" w:rsidRPr="00014639" w:rsidRDefault="00014639" w:rsidP="00014639">
      <w:pPr>
        <w:rPr>
          <w:lang w:val="fr-FR"/>
        </w:rPr>
      </w:pPr>
      <w:r w:rsidRPr="00014639">
        <w:rPr>
          <w:lang w:val="fr-FR"/>
        </w:rPr>
        <w:t>• Navigation dans le modèle</w:t>
      </w:r>
    </w:p>
    <w:p w14:paraId="3143AB79" w14:textId="77777777" w:rsidR="00014639" w:rsidRPr="00014639" w:rsidRDefault="00014639" w:rsidP="00014639">
      <w:pPr>
        <w:rPr>
          <w:lang w:val="fr-FR"/>
        </w:rPr>
      </w:pPr>
      <w:r w:rsidRPr="00014639">
        <w:rPr>
          <w:lang w:val="fr-FR"/>
        </w:rPr>
        <w:t>• Création de groupes d'objets</w:t>
      </w:r>
    </w:p>
    <w:p w14:paraId="0C1604B2" w14:textId="77777777" w:rsidR="00014639" w:rsidRPr="00014639" w:rsidRDefault="00014639" w:rsidP="00014639">
      <w:pPr>
        <w:rPr>
          <w:lang w:val="fr-FR"/>
        </w:rPr>
      </w:pPr>
      <w:r w:rsidRPr="00014639">
        <w:rPr>
          <w:lang w:val="fr-FR"/>
        </w:rPr>
        <w:t>• Sélection des animations sur des objets ou des groupes</w:t>
      </w:r>
    </w:p>
    <w:p w14:paraId="43BEDBEF" w14:textId="77777777" w:rsidR="00014639" w:rsidRPr="00014639" w:rsidRDefault="00014639" w:rsidP="00014639">
      <w:pPr>
        <w:pStyle w:val="Lgende"/>
        <w:rPr>
          <w:lang w:val="fr-FR"/>
        </w:rPr>
      </w:pPr>
    </w:p>
    <w:p w14:paraId="0C082D4E" w14:textId="77777777" w:rsidR="00014639" w:rsidRPr="00014639" w:rsidRDefault="00014639" w:rsidP="00014639">
      <w:pPr>
        <w:rPr>
          <w:lang w:val="fr-FR"/>
        </w:rPr>
      </w:pPr>
    </w:p>
    <w:p w14:paraId="30BEB5C5" w14:textId="77777777" w:rsidR="00014639" w:rsidRPr="00014639" w:rsidRDefault="00014639" w:rsidP="00014639">
      <w:pPr>
        <w:rPr>
          <w:lang w:val="fr-FR"/>
        </w:rPr>
      </w:pPr>
      <w:r w:rsidRPr="00014639">
        <w:rPr>
          <w:noProof/>
          <w:lang w:val="fr-FR" w:eastAsia="fr-FR" w:bidi="ar-SA"/>
        </w:rPr>
        <w:t xml:space="preserve"> </w:t>
      </w:r>
    </w:p>
    <w:p w14:paraId="1F501565" w14:textId="77777777" w:rsidR="00014639" w:rsidRPr="00014639" w:rsidRDefault="00014639" w:rsidP="00014639">
      <w:pPr>
        <w:spacing w:after="200" w:line="276" w:lineRule="auto"/>
        <w:rPr>
          <w:lang w:val="fr-FR"/>
        </w:rPr>
      </w:pPr>
      <w:r w:rsidRPr="00E92CF4">
        <w:rPr>
          <w:noProof/>
          <w:lang w:eastAsia="fr-FR" w:bidi="ar-SA"/>
        </w:rPr>
        <w:lastRenderedPageBreak/>
        <w:drawing>
          <wp:anchor distT="0" distB="0" distL="114300" distR="114300" simplePos="0" relativeHeight="251865088" behindDoc="0" locked="0" layoutInCell="1" allowOverlap="1" wp14:anchorId="431C14F6" wp14:editId="275CFBA8">
            <wp:simplePos x="0" y="0"/>
            <wp:positionH relativeFrom="column">
              <wp:posOffset>2092325</wp:posOffset>
            </wp:positionH>
            <wp:positionV relativeFrom="paragraph">
              <wp:posOffset>6476365</wp:posOffset>
            </wp:positionV>
            <wp:extent cx="3752850" cy="1009650"/>
            <wp:effectExtent l="152400" t="152400" r="361950" b="361950"/>
            <wp:wrapSquare wrapText="bothSides"/>
            <wp:docPr id="124" name="Image 9" descr="Graphical user interface, application, table&#10;&#10;Description automatically generated">
              <a:extLst xmlns:a="http://schemas.openxmlformats.org/drawingml/2006/main">
                <a:ext uri="{FF2B5EF4-FFF2-40B4-BE49-F238E27FC236}">
                  <a16:creationId xmlns:a16="http://schemas.microsoft.com/office/drawing/2014/main" id="{A95D3CF7-7792-736A-C5C5-319771BAA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9" descr="Graphical user interface, application, table&#10;&#10;Description automatically generated">
                      <a:extLst>
                        <a:ext uri="{FF2B5EF4-FFF2-40B4-BE49-F238E27FC236}">
                          <a16:creationId xmlns:a16="http://schemas.microsoft.com/office/drawing/2014/main" id="{A95D3CF7-7792-736A-C5C5-319771BAA652}"/>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752850" cy="1009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92CF4">
        <w:rPr>
          <w:noProof/>
          <w:lang w:eastAsia="fr-FR" w:bidi="ar-SA"/>
        </w:rPr>
        <w:drawing>
          <wp:anchor distT="0" distB="0" distL="114300" distR="114300" simplePos="0" relativeHeight="251864064" behindDoc="0" locked="0" layoutInCell="1" allowOverlap="1" wp14:anchorId="352F3127" wp14:editId="24822B48">
            <wp:simplePos x="0" y="0"/>
            <wp:positionH relativeFrom="column">
              <wp:posOffset>189865</wp:posOffset>
            </wp:positionH>
            <wp:positionV relativeFrom="paragraph">
              <wp:posOffset>3981450</wp:posOffset>
            </wp:positionV>
            <wp:extent cx="5474970" cy="2583180"/>
            <wp:effectExtent l="152400" t="152400" r="354330" b="369570"/>
            <wp:wrapSquare wrapText="bothSides"/>
            <wp:docPr id="123" name="Image 8" descr="Graphical user interface&#10;&#10;Description automatically generated">
              <a:extLst xmlns:a="http://schemas.openxmlformats.org/drawingml/2006/main">
                <a:ext uri="{FF2B5EF4-FFF2-40B4-BE49-F238E27FC236}">
                  <a16:creationId xmlns:a16="http://schemas.microsoft.com/office/drawing/2014/main" id="{EAD4753A-2A02-66F4-7E21-49AB26564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8" descr="Graphical user interface&#10;&#10;Description automatically generated">
                      <a:extLst>
                        <a:ext uri="{FF2B5EF4-FFF2-40B4-BE49-F238E27FC236}">
                          <a16:creationId xmlns:a16="http://schemas.microsoft.com/office/drawing/2014/main" id="{EAD4753A-2A02-66F4-7E21-49AB26564BC3}"/>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4970" cy="2583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fr-FR" w:bidi="ar-SA"/>
        </w:rPr>
        <mc:AlternateContent>
          <mc:Choice Requires="wpg">
            <w:drawing>
              <wp:anchor distT="0" distB="0" distL="114300" distR="114300" simplePos="0" relativeHeight="251863040" behindDoc="0" locked="0" layoutInCell="1" allowOverlap="1" wp14:anchorId="5BB86CDA" wp14:editId="4D34C455">
                <wp:simplePos x="0" y="0"/>
                <wp:positionH relativeFrom="column">
                  <wp:posOffset>387350</wp:posOffset>
                </wp:positionH>
                <wp:positionV relativeFrom="paragraph">
                  <wp:posOffset>182880</wp:posOffset>
                </wp:positionV>
                <wp:extent cx="5456555" cy="3408322"/>
                <wp:effectExtent l="152400" t="152400" r="353695" b="363855"/>
                <wp:wrapSquare wrapText="bothSides"/>
                <wp:docPr id="8" name="Groupe 8"/>
                <wp:cNvGraphicFramePr/>
                <a:graphic xmlns:a="http://schemas.openxmlformats.org/drawingml/2006/main">
                  <a:graphicData uri="http://schemas.microsoft.com/office/word/2010/wordprocessingGroup">
                    <wpg:wgp>
                      <wpg:cNvGrpSpPr/>
                      <wpg:grpSpPr>
                        <a:xfrm>
                          <a:off x="0" y="0"/>
                          <a:ext cx="5456555" cy="3408322"/>
                          <a:chOff x="0" y="0"/>
                          <a:chExt cx="6203315" cy="3874770"/>
                        </a:xfrm>
                      </wpg:grpSpPr>
                      <pic:pic xmlns:pic="http://schemas.openxmlformats.org/drawingml/2006/picture">
                        <pic:nvPicPr>
                          <pic:cNvPr id="35" name="Image 29">
                            <a:extLst>
                              <a:ext uri="{FF2B5EF4-FFF2-40B4-BE49-F238E27FC236}">
                                <a16:creationId xmlns:a16="http://schemas.microsoft.com/office/drawing/2014/main" id="{1056D867-2C02-C7F1-ED48-F394EAA991A2}"/>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132070" cy="215011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2" name="Image 25">
                            <a:extLst>
                              <a:ext uri="{FF2B5EF4-FFF2-40B4-BE49-F238E27FC236}">
                                <a16:creationId xmlns:a16="http://schemas.microsoft.com/office/drawing/2014/main" id="{B3C02971-E341-681C-9308-70A587AEC6AD}"/>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729740" y="1242060"/>
                            <a:ext cx="2602230" cy="16097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4" name="Image 23">
                            <a:extLst>
                              <a:ext uri="{FF2B5EF4-FFF2-40B4-BE49-F238E27FC236}">
                                <a16:creationId xmlns:a16="http://schemas.microsoft.com/office/drawing/2014/main" id="{0B1A88AC-F0D0-77FB-92B0-E1B18F6CC1BD}"/>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3733800" y="2301240"/>
                            <a:ext cx="2469515" cy="157353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D283B57" id="Groupe 8" o:spid="_x0000_s1026" style="position:absolute;margin-left:30.5pt;margin-top:14.4pt;width:429.65pt;height:268.35pt;z-index:251863040;mso-width-relative:margin;mso-height-relative:margin" coordsize="62033,38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&#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">
                <v:shape id="Image 29" o:spid="_x0000_s1027" type="#_x0000_t75" style="position:absolute;width:51320;height:2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">
                  <v:imagedata r:id="rId44" o:title=""/>
                  <v:shadow on="t" color="#333" opacity="42598f" origin="-.5,-.5" offset="2.74397mm,2.74397mm"/>
                </v:shape>
                <v:shape id="Image 25" o:spid="_x0000_s1028" type="#_x0000_t75" style="position:absolute;left:17297;top:12420;width:26022;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">
                  <v:imagedata r:id="rId45" o:title=""/>
                  <v:shadow on="t" color="#333" opacity="42598f" origin="-.5,-.5" offset="2.74397mm,2.74397mm"/>
                </v:shape>
                <v:shape id="Image 23" o:spid="_x0000_s1029" type="#_x0000_t75" style="position:absolute;left:37338;top:23012;width:24695;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">
                  <v:imagedata r:id="rId46" o:title=""/>
                  <v:shadow on="t" color="#333" opacity="42598f" origin="-.5,-.5" offset="2.74397mm,2.74397mm"/>
                </v:shape>
                <w10:wrap type="square"/>
              </v:group>
            </w:pict>
          </mc:Fallback>
        </mc:AlternateContent>
      </w:r>
    </w:p>
    <w:p w14:paraId="5E517A76" w14:textId="77777777" w:rsidR="00014639" w:rsidRPr="00014639" w:rsidRDefault="00014639" w:rsidP="00014639">
      <w:pPr>
        <w:spacing w:after="200" w:line="276" w:lineRule="auto"/>
        <w:rPr>
          <w:lang w:val="fr-FR"/>
        </w:rPr>
      </w:pPr>
    </w:p>
    <w:p w14:paraId="76D3F899" w14:textId="77777777" w:rsidR="00014639" w:rsidRPr="00014639" w:rsidRDefault="00014639" w:rsidP="00014639">
      <w:pPr>
        <w:spacing w:after="200" w:line="276" w:lineRule="auto"/>
        <w:rPr>
          <w:lang w:val="fr-FR"/>
        </w:rPr>
      </w:pPr>
    </w:p>
    <w:p w14:paraId="3CF50FD3" w14:textId="77777777" w:rsidR="00014639" w:rsidRPr="00014639" w:rsidRDefault="00014639" w:rsidP="00014639">
      <w:pPr>
        <w:pStyle w:val="Lgende"/>
        <w:jc w:val="center"/>
        <w:rPr>
          <w:lang w:val="fr-FR"/>
        </w:rPr>
      </w:pPr>
      <w:bookmarkStart w:id="212" w:name="_Toc162435117"/>
      <w:r w:rsidRPr="00014639">
        <w:rPr>
          <w:lang w:val="fr-FR"/>
        </w:rPr>
        <w:t xml:space="preserve">Figure </w:t>
      </w:r>
      <w:r w:rsidRPr="006E5D7A">
        <w:fldChar w:fldCharType="begin"/>
      </w:r>
      <w:r w:rsidRPr="00014639">
        <w:rPr>
          <w:lang w:val="fr-FR"/>
        </w:rPr>
        <w:instrText xml:space="preserve"> SEQ Figure \* ARABIC </w:instrText>
      </w:r>
      <w:r w:rsidRPr="006E5D7A">
        <w:fldChar w:fldCharType="separate"/>
      </w:r>
      <w:r w:rsidRPr="00014639">
        <w:rPr>
          <w:noProof/>
          <w:lang w:val="fr-FR"/>
        </w:rPr>
        <w:t>49</w:t>
      </w:r>
      <w:r w:rsidRPr="006E5D7A">
        <w:fldChar w:fldCharType="end"/>
      </w:r>
      <w:r w:rsidRPr="00014639">
        <w:rPr>
          <w:lang w:val="fr-FR"/>
        </w:rPr>
        <w:t xml:space="preserve"> – Configuration de la visionneuse BIM</w:t>
      </w:r>
      <w:bookmarkEnd w:id="212"/>
      <w:r w:rsidRPr="00014639">
        <w:rPr>
          <w:lang w:val="fr-FR"/>
        </w:rPr>
        <w:t xml:space="preserve"> </w:t>
      </w:r>
    </w:p>
    <w:p w14:paraId="206CF070" w14:textId="77777777" w:rsidR="00014639" w:rsidRPr="00014639" w:rsidRDefault="00014639" w:rsidP="00014639">
      <w:pPr>
        <w:rPr>
          <w:lang w:val="fr-FR"/>
        </w:rPr>
      </w:pPr>
    </w:p>
    <w:p w14:paraId="0E50C9EA" w14:textId="77777777" w:rsidR="00014639" w:rsidRPr="00014639" w:rsidRDefault="00014639" w:rsidP="00014639">
      <w:pPr>
        <w:spacing w:after="200" w:line="276" w:lineRule="auto"/>
        <w:rPr>
          <w:lang w:val="fr-FR"/>
        </w:rPr>
      </w:pPr>
      <w:r w:rsidRPr="00014639">
        <w:rPr>
          <w:lang w:val="fr-FR"/>
        </w:rPr>
        <w:br w:type="page"/>
      </w:r>
    </w:p>
    <w:p w14:paraId="4C5EC596" w14:textId="77777777" w:rsidR="00014639" w:rsidRPr="00014639" w:rsidRDefault="00014639" w:rsidP="00014639">
      <w:pPr>
        <w:spacing w:after="200" w:line="276" w:lineRule="auto"/>
        <w:rPr>
          <w:b/>
          <w:lang w:val="fr-FR"/>
        </w:rPr>
      </w:pPr>
      <w:r w:rsidRPr="00014639">
        <w:rPr>
          <w:b/>
          <w:lang w:val="fr-FR"/>
        </w:rPr>
        <w:lastRenderedPageBreak/>
        <w:t>Visionneuse BIM - Exploitation</w:t>
      </w:r>
    </w:p>
    <w:p w14:paraId="6ACEF271" w14:textId="77777777" w:rsidR="00014639" w:rsidRPr="00014639" w:rsidRDefault="00014639" w:rsidP="00014639">
      <w:pPr>
        <w:rPr>
          <w:u w:val="single"/>
          <w:lang w:val="fr-FR"/>
        </w:rPr>
      </w:pPr>
      <w:r w:rsidRPr="00014639">
        <w:rPr>
          <w:u w:val="single"/>
          <w:lang w:val="fr-FR"/>
        </w:rPr>
        <w:t>Animations</w:t>
      </w:r>
    </w:p>
    <w:p w14:paraId="2037C8EC" w14:textId="77777777" w:rsidR="00014639" w:rsidRPr="00014639" w:rsidRDefault="00014639" w:rsidP="00014639">
      <w:pPr>
        <w:rPr>
          <w:lang w:val="fr-FR"/>
        </w:rPr>
      </w:pPr>
      <w:r w:rsidRPr="00014639">
        <w:rPr>
          <w:lang w:val="fr-FR"/>
        </w:rPr>
        <w:t>• Colorisation d’objet avec des couleurs unies ou clignotantes</w:t>
      </w:r>
    </w:p>
    <w:p w14:paraId="1723C08E" w14:textId="77777777" w:rsidR="00014639" w:rsidRPr="00014639" w:rsidRDefault="00014639" w:rsidP="00014639">
      <w:pPr>
        <w:rPr>
          <w:lang w:val="fr-FR"/>
        </w:rPr>
      </w:pPr>
      <w:r w:rsidRPr="00014639">
        <w:rPr>
          <w:lang w:val="fr-FR"/>
        </w:rPr>
        <w:t>• Zoom sur un objet</w:t>
      </w:r>
    </w:p>
    <w:p w14:paraId="519ED19D" w14:textId="77777777" w:rsidR="00014639" w:rsidRPr="00014639" w:rsidRDefault="00014639" w:rsidP="00014639">
      <w:pPr>
        <w:rPr>
          <w:lang w:val="fr-FR"/>
        </w:rPr>
      </w:pPr>
      <w:r w:rsidRPr="00014639">
        <w:rPr>
          <w:lang w:val="fr-FR"/>
        </w:rPr>
        <w:t>• Affichage ou masquage d’objet</w:t>
      </w:r>
    </w:p>
    <w:p w14:paraId="54DC5F8E" w14:textId="77777777" w:rsidR="00014639" w:rsidRPr="00014639" w:rsidRDefault="00014639" w:rsidP="00014639">
      <w:pPr>
        <w:rPr>
          <w:u w:val="single"/>
          <w:lang w:val="fr-FR"/>
        </w:rPr>
      </w:pPr>
      <w:r w:rsidRPr="00014639">
        <w:rPr>
          <w:lang w:val="fr-FR"/>
        </w:rPr>
        <w:t>• Ajout d’un lien d’ouverture sur un objet, pour ouvrir un synoptique ou exécuter un</w:t>
      </w:r>
      <w:r w:rsidRPr="00014639">
        <w:rPr>
          <w:u w:val="single"/>
          <w:lang w:val="fr-FR"/>
        </w:rPr>
        <w:t xml:space="preserve"> </w:t>
      </w:r>
      <w:r w:rsidRPr="00014639">
        <w:rPr>
          <w:lang w:val="fr-FR"/>
        </w:rPr>
        <w:t>programme</w:t>
      </w:r>
    </w:p>
    <w:p w14:paraId="254ABD87" w14:textId="77777777" w:rsidR="00014639" w:rsidRPr="00014639" w:rsidRDefault="00014639" w:rsidP="00014639">
      <w:pPr>
        <w:rPr>
          <w:u w:val="single"/>
          <w:lang w:val="fr-FR"/>
        </w:rPr>
      </w:pPr>
      <w:r w:rsidRPr="00014639">
        <w:rPr>
          <w:u w:val="single"/>
          <w:lang w:val="fr-FR"/>
        </w:rPr>
        <w:t>Préréglages</w:t>
      </w:r>
    </w:p>
    <w:p w14:paraId="3F55AFF2" w14:textId="77777777" w:rsidR="00014639" w:rsidRPr="00014639" w:rsidRDefault="00014639" w:rsidP="00014639">
      <w:pPr>
        <w:rPr>
          <w:b/>
          <w:lang w:val="fr-FR"/>
        </w:rPr>
      </w:pPr>
      <w:r w:rsidRPr="00014639">
        <w:rPr>
          <w:lang w:val="fr-FR"/>
        </w:rPr>
        <w:t>Les préréglages sont une position de caméra et une position de plan de coupe qui peuvent être enregistrées et rappelées au moment de l'exécution</w:t>
      </w:r>
      <w:r w:rsidRPr="00014639">
        <w:rPr>
          <w:b/>
          <w:lang w:val="fr-FR"/>
        </w:rPr>
        <w:t xml:space="preserve">  </w:t>
      </w:r>
    </w:p>
    <w:p w14:paraId="554BB0D4" w14:textId="77777777" w:rsidR="00014639" w:rsidRPr="00014639" w:rsidRDefault="00014639" w:rsidP="00014639">
      <w:pPr>
        <w:rPr>
          <w:b/>
          <w:lang w:val="fr-FR"/>
        </w:rPr>
      </w:pPr>
      <w:r w:rsidRPr="00014639">
        <w:rPr>
          <w:b/>
          <w:lang w:val="fr-FR"/>
        </w:rPr>
        <w:t xml:space="preserve">   </w:t>
      </w:r>
    </w:p>
    <w:p w14:paraId="53CB8DA8" w14:textId="77777777" w:rsidR="00014639" w:rsidRDefault="00014639" w:rsidP="00014639">
      <w:pPr>
        <w:pStyle w:val="Lgende"/>
        <w:jc w:val="center"/>
      </w:pPr>
      <w:r w:rsidRPr="00E03FD0">
        <w:rPr>
          <w:noProof/>
        </w:rPr>
        <w:drawing>
          <wp:inline distT="0" distB="0" distL="0" distR="0" wp14:anchorId="7C5CC23F" wp14:editId="0D94F522">
            <wp:extent cx="5763260" cy="3176270"/>
            <wp:effectExtent l="0" t="0" r="8890" b="5080"/>
            <wp:docPr id="3" name="Picture 3"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diagram&#10;&#10;Description automatically generated"/>
                    <pic:cNvPicPr/>
                  </pic:nvPicPr>
                  <pic:blipFill>
                    <a:blip r:embed="rId47"/>
                    <a:stretch>
                      <a:fillRect/>
                    </a:stretch>
                  </pic:blipFill>
                  <pic:spPr>
                    <a:xfrm>
                      <a:off x="0" y="0"/>
                      <a:ext cx="5763260" cy="3176270"/>
                    </a:xfrm>
                    <a:prstGeom prst="rect">
                      <a:avLst/>
                    </a:prstGeom>
                  </pic:spPr>
                </pic:pic>
              </a:graphicData>
            </a:graphic>
          </wp:inline>
        </w:drawing>
      </w:r>
      <w:r w:rsidRPr="00E03FD0">
        <w:t xml:space="preserve"> </w:t>
      </w:r>
    </w:p>
    <w:p w14:paraId="43063B4D" w14:textId="77777777" w:rsidR="00014639" w:rsidRDefault="00014639" w:rsidP="00014639">
      <w:pPr>
        <w:pStyle w:val="Lgende"/>
        <w:jc w:val="center"/>
      </w:pPr>
    </w:p>
    <w:p w14:paraId="611DC792" w14:textId="77777777" w:rsidR="00014639" w:rsidRPr="008B1603" w:rsidRDefault="00014639" w:rsidP="00014639">
      <w:pPr>
        <w:pStyle w:val="Lgende"/>
        <w:jc w:val="center"/>
      </w:pPr>
      <w:bookmarkStart w:id="213" w:name="_Toc162435118"/>
      <w:bookmarkStart w:id="214" w:name="_Hlk108516269"/>
      <w:r>
        <w:t>F</w:t>
      </w:r>
      <w:r w:rsidRPr="008B1603">
        <w:t xml:space="preserve">igure </w:t>
      </w:r>
      <w:r w:rsidRPr="006E5D7A">
        <w:fldChar w:fldCharType="begin"/>
      </w:r>
      <w:r w:rsidRPr="008B1603">
        <w:instrText xml:space="preserve"> SEQ Figure \* ARABIC </w:instrText>
      </w:r>
      <w:r w:rsidRPr="006E5D7A">
        <w:fldChar w:fldCharType="separate"/>
      </w:r>
      <w:r>
        <w:rPr>
          <w:noProof/>
        </w:rPr>
        <w:t>51</w:t>
      </w:r>
      <w:r w:rsidRPr="006E5D7A">
        <w:fldChar w:fldCharType="end"/>
      </w:r>
      <w:r w:rsidRPr="008B1603">
        <w:t xml:space="preserve"> –</w:t>
      </w:r>
      <w:r>
        <w:t>V</w:t>
      </w:r>
      <w:r w:rsidRPr="008B1603">
        <w:t xml:space="preserve">isionneuse BIM </w:t>
      </w:r>
      <w:r>
        <w:t>en exploitation</w:t>
      </w:r>
      <w:bookmarkEnd w:id="213"/>
    </w:p>
    <w:bookmarkEnd w:id="214"/>
    <w:p w14:paraId="4E7E1AA2" w14:textId="77777777" w:rsidR="00014639" w:rsidRPr="008B1603" w:rsidRDefault="00014639" w:rsidP="00014639">
      <w:pPr>
        <w:spacing w:after="200" w:line="276" w:lineRule="auto"/>
      </w:pPr>
    </w:p>
    <w:p w14:paraId="56D09696" w14:textId="77777777" w:rsidR="00014639" w:rsidRDefault="00014639" w:rsidP="00014639">
      <w:pPr>
        <w:spacing w:after="200" w:line="276" w:lineRule="auto"/>
        <w:rPr>
          <w:rFonts w:ascii="Segoe UI Light" w:eastAsiaTheme="majorEastAsia" w:hAnsi="Segoe UI Light" w:cs="Segoe UI Light"/>
          <w:bCs/>
          <w:color w:val="C00000"/>
          <w:sz w:val="56"/>
          <w:szCs w:val="56"/>
        </w:rPr>
      </w:pPr>
      <w:r>
        <w:br w:type="page"/>
      </w:r>
    </w:p>
    <w:p w14:paraId="1B2DDB40" w14:textId="77777777" w:rsidR="00014639" w:rsidRDefault="00014639" w:rsidP="00014639">
      <w:pPr>
        <w:pStyle w:val="Titre2"/>
      </w:pPr>
      <w:bookmarkStart w:id="215" w:name="_Toc110358958"/>
      <w:bookmarkStart w:id="216" w:name="_Toc162436459"/>
      <w:r w:rsidRPr="00C87D9D">
        <w:lastRenderedPageBreak/>
        <w:t>Intégration Vidéo</w:t>
      </w:r>
      <w:bookmarkEnd w:id="215"/>
      <w:bookmarkEnd w:id="216"/>
    </w:p>
    <w:p w14:paraId="4940E929" w14:textId="77777777" w:rsidR="00014639" w:rsidRDefault="00014639" w:rsidP="00014639"/>
    <w:p w14:paraId="5A3DAB9A" w14:textId="77777777" w:rsidR="00014639" w:rsidRPr="00014639" w:rsidRDefault="00014639" w:rsidP="00014639">
      <w:pPr>
        <w:rPr>
          <w:lang w:val="fr-FR"/>
        </w:rPr>
      </w:pPr>
      <w:r w:rsidRPr="00014639">
        <w:rPr>
          <w:lang w:val="fr-FR"/>
        </w:rPr>
        <w:t>Le superviseur permettra d’intégrer des équipements vidéo et de restituer des flux vidéos dans les synoptiques via des interfaces natives.</w:t>
      </w:r>
    </w:p>
    <w:p w14:paraId="0AED0765" w14:textId="77777777" w:rsidR="00014639" w:rsidRDefault="00014639" w:rsidP="00014639">
      <w:pPr>
        <w:pStyle w:val="Titre3"/>
      </w:pPr>
      <w:bookmarkStart w:id="217" w:name="_Toc110358959"/>
      <w:bookmarkStart w:id="218" w:name="_Toc162436460"/>
      <w:r>
        <w:t>ONVIF</w:t>
      </w:r>
      <w:bookmarkEnd w:id="217"/>
      <w:bookmarkEnd w:id="218"/>
    </w:p>
    <w:p w14:paraId="42415601" w14:textId="77777777" w:rsidR="00014639" w:rsidRPr="00014639" w:rsidRDefault="00014639" w:rsidP="00014639">
      <w:pPr>
        <w:rPr>
          <w:lang w:val="fr-FR"/>
        </w:rPr>
      </w:pPr>
      <w:r w:rsidRPr="00014639">
        <w:rPr>
          <w:lang w:val="fr-FR"/>
        </w:rPr>
        <w:t>Les équipements vidéos compatibles avec le profil S du standard ONVIF sont supportés. Ils peuvent être intégrés dans un projet, et répondent aux caractéristiques et fonctionnalités suivantes :</w:t>
      </w:r>
    </w:p>
    <w:p w14:paraId="5F8D3390" w14:textId="77777777" w:rsidR="00014639" w:rsidRPr="00014639" w:rsidRDefault="00014639" w:rsidP="00014639">
      <w:pPr>
        <w:tabs>
          <w:tab w:val="left" w:pos="1728"/>
        </w:tabs>
        <w:rPr>
          <w:lang w:val="fr-FR"/>
        </w:rPr>
      </w:pPr>
      <w:r w:rsidRPr="00014639">
        <w:rPr>
          <w:lang w:val="fr-FR"/>
        </w:rPr>
        <w:tab/>
      </w:r>
    </w:p>
    <w:p w14:paraId="46FFF4ED" w14:textId="77777777" w:rsidR="00014639" w:rsidRPr="0049369E" w:rsidRDefault="00014639" w:rsidP="00014639">
      <w:pPr>
        <w:tabs>
          <w:tab w:val="left" w:pos="1728"/>
        </w:tabs>
      </w:pPr>
      <w:r w:rsidRPr="0049369E">
        <w:rPr>
          <w:b/>
          <w:bCs/>
        </w:rPr>
        <w:t>Profil S</w:t>
      </w:r>
    </w:p>
    <w:p w14:paraId="64640B3A" w14:textId="77777777" w:rsidR="00014639" w:rsidRPr="00014639" w:rsidRDefault="00014639" w:rsidP="00014639">
      <w:pPr>
        <w:pStyle w:val="Paragraphedeliste"/>
        <w:numPr>
          <w:ilvl w:val="0"/>
          <w:numId w:val="51"/>
        </w:numPr>
        <w:tabs>
          <w:tab w:val="left" w:pos="1728"/>
        </w:tabs>
        <w:spacing w:line="240" w:lineRule="auto"/>
        <w:rPr>
          <w:lang w:val="fr-FR"/>
        </w:rPr>
      </w:pPr>
      <w:r w:rsidRPr="00014639">
        <w:rPr>
          <w:lang w:val="fr-FR"/>
        </w:rPr>
        <w:t>Pour les systèmes vidéo basés sur IP</w:t>
      </w:r>
    </w:p>
    <w:p w14:paraId="6D0F95D2" w14:textId="77777777" w:rsidR="00014639" w:rsidRPr="0049369E" w:rsidRDefault="00014639" w:rsidP="00014639">
      <w:pPr>
        <w:pStyle w:val="Paragraphedeliste"/>
        <w:numPr>
          <w:ilvl w:val="0"/>
          <w:numId w:val="51"/>
        </w:numPr>
        <w:tabs>
          <w:tab w:val="left" w:pos="1728"/>
        </w:tabs>
        <w:spacing w:line="240" w:lineRule="auto"/>
      </w:pPr>
      <w:r w:rsidRPr="0049369E">
        <w:t>Diffusion vidéo et configuration</w:t>
      </w:r>
    </w:p>
    <w:p w14:paraId="09F38CC2" w14:textId="77777777" w:rsidR="00014639" w:rsidRDefault="00014639" w:rsidP="00014639">
      <w:pPr>
        <w:tabs>
          <w:tab w:val="left" w:pos="1728"/>
        </w:tabs>
      </w:pPr>
    </w:p>
    <w:p w14:paraId="5F6B9E81" w14:textId="77777777" w:rsidR="00014639" w:rsidRPr="0049369E" w:rsidRDefault="00014639" w:rsidP="00014639">
      <w:r w:rsidRPr="0049369E">
        <w:rPr>
          <w:b/>
          <w:bCs/>
        </w:rPr>
        <w:t>Préréglages</w:t>
      </w:r>
    </w:p>
    <w:p w14:paraId="3EACA543" w14:textId="77777777" w:rsidR="00014639" w:rsidRPr="00014639" w:rsidRDefault="00014639" w:rsidP="00014639">
      <w:pPr>
        <w:pStyle w:val="Paragraphedeliste"/>
        <w:numPr>
          <w:ilvl w:val="0"/>
          <w:numId w:val="49"/>
        </w:numPr>
        <w:spacing w:line="240" w:lineRule="auto"/>
        <w:rPr>
          <w:lang w:val="fr-FR"/>
        </w:rPr>
      </w:pPr>
      <w:r w:rsidRPr="00014639">
        <w:rPr>
          <w:lang w:val="fr-FR"/>
        </w:rPr>
        <w:t>Position de caméra prédéfinie</w:t>
      </w:r>
      <w:r w:rsidRPr="00014639">
        <w:rPr>
          <w:lang w:val="fr-FR"/>
        </w:rPr>
        <w:br/>
        <w:t xml:space="preserve"> + Niveau de zoom</w:t>
      </w:r>
    </w:p>
    <w:p w14:paraId="004CD27C" w14:textId="77777777" w:rsidR="00014639" w:rsidRPr="0049369E" w:rsidRDefault="00014639" w:rsidP="00014639">
      <w:pPr>
        <w:pStyle w:val="Paragraphedeliste"/>
        <w:numPr>
          <w:ilvl w:val="0"/>
          <w:numId w:val="49"/>
        </w:numPr>
        <w:spacing w:line="240" w:lineRule="auto"/>
      </w:pPr>
      <w:r w:rsidRPr="0049369E">
        <w:t>Chargement et enregistrement des préréglages</w:t>
      </w:r>
    </w:p>
    <w:p w14:paraId="1E339C0A" w14:textId="77777777" w:rsidR="00014639" w:rsidRPr="0049369E" w:rsidRDefault="00014639" w:rsidP="00014639">
      <w:pPr>
        <w:pStyle w:val="Paragraphedeliste"/>
        <w:numPr>
          <w:ilvl w:val="0"/>
          <w:numId w:val="49"/>
        </w:numPr>
        <w:spacing w:line="240" w:lineRule="auto"/>
      </w:pPr>
      <w:r w:rsidRPr="0049369E">
        <w:t>Accès aux préréglages</w:t>
      </w:r>
    </w:p>
    <w:p w14:paraId="3CF5FFEE" w14:textId="77777777" w:rsidR="00014639" w:rsidRDefault="00014639" w:rsidP="00014639">
      <w:pPr>
        <w:rPr>
          <w:b/>
          <w:bCs/>
        </w:rPr>
      </w:pPr>
    </w:p>
    <w:p w14:paraId="44681C96" w14:textId="77777777" w:rsidR="00014639" w:rsidRPr="0049369E" w:rsidRDefault="00014639" w:rsidP="00014639">
      <w:r w:rsidRPr="0049369E">
        <w:rPr>
          <w:b/>
          <w:bCs/>
        </w:rPr>
        <w:t>Tour de garde</w:t>
      </w:r>
    </w:p>
    <w:p w14:paraId="691D7923" w14:textId="77777777" w:rsidR="00014639" w:rsidRPr="00014639" w:rsidRDefault="00014639" w:rsidP="00014639">
      <w:pPr>
        <w:pStyle w:val="Paragraphedeliste"/>
        <w:numPr>
          <w:ilvl w:val="0"/>
          <w:numId w:val="50"/>
        </w:numPr>
        <w:spacing w:line="240" w:lineRule="auto"/>
        <w:rPr>
          <w:lang w:val="fr-FR"/>
        </w:rPr>
      </w:pPr>
      <w:r w:rsidRPr="00014639">
        <w:rPr>
          <w:lang w:val="fr-FR"/>
        </w:rPr>
        <w:t>Cycles de préréglages de caméra en séquence</w:t>
      </w:r>
    </w:p>
    <w:p w14:paraId="2ABD1AF8" w14:textId="77777777" w:rsidR="00014639" w:rsidRPr="00014639" w:rsidRDefault="00014639" w:rsidP="00014639">
      <w:pPr>
        <w:rPr>
          <w:b/>
          <w:bCs/>
          <w:lang w:val="fr-FR"/>
        </w:rPr>
      </w:pPr>
    </w:p>
    <w:p w14:paraId="33C05B1C" w14:textId="77777777" w:rsidR="00014639" w:rsidRPr="0049369E" w:rsidRDefault="00014639" w:rsidP="00014639">
      <w:r w:rsidRPr="0049369E">
        <w:rPr>
          <w:b/>
          <w:bCs/>
        </w:rPr>
        <w:t>Contrôle des caméras</w:t>
      </w:r>
    </w:p>
    <w:p w14:paraId="757411CB" w14:textId="77777777" w:rsidR="00014639" w:rsidRPr="0049369E" w:rsidRDefault="00014639" w:rsidP="00014639">
      <w:pPr>
        <w:pStyle w:val="Paragraphedeliste"/>
        <w:numPr>
          <w:ilvl w:val="0"/>
          <w:numId w:val="50"/>
        </w:numPr>
        <w:spacing w:line="240" w:lineRule="auto"/>
      </w:pPr>
      <w:r w:rsidRPr="0049369E">
        <w:t>Contrôle PTZ</w:t>
      </w:r>
    </w:p>
    <w:p w14:paraId="00DB83AC" w14:textId="77777777" w:rsidR="00014639" w:rsidRDefault="00014639" w:rsidP="00014639">
      <w:pPr>
        <w:pStyle w:val="Paragraphedeliste"/>
        <w:numPr>
          <w:ilvl w:val="0"/>
          <w:numId w:val="50"/>
        </w:numPr>
        <w:spacing w:line="240" w:lineRule="auto"/>
      </w:pPr>
      <w:r w:rsidRPr="0049369E">
        <w:t>Entrée audio</w:t>
      </w:r>
    </w:p>
    <w:p w14:paraId="005718C2" w14:textId="77777777" w:rsidR="00014639" w:rsidRDefault="00014639" w:rsidP="00014639">
      <w:pPr>
        <w:pStyle w:val="Paragraphedeliste"/>
        <w:numPr>
          <w:ilvl w:val="0"/>
          <w:numId w:val="50"/>
        </w:numPr>
        <w:spacing w:line="240" w:lineRule="auto"/>
      </w:pPr>
      <w:r>
        <w:rPr>
          <w:noProof/>
        </w:rPr>
        <w:drawing>
          <wp:anchor distT="0" distB="0" distL="114300" distR="114300" simplePos="0" relativeHeight="251867136" behindDoc="0" locked="0" layoutInCell="1" allowOverlap="1" wp14:anchorId="268CD1C6" wp14:editId="03586A28">
            <wp:simplePos x="0" y="0"/>
            <wp:positionH relativeFrom="column">
              <wp:posOffset>-415925</wp:posOffset>
            </wp:positionH>
            <wp:positionV relativeFrom="paragraph">
              <wp:posOffset>333375</wp:posOffset>
            </wp:positionV>
            <wp:extent cx="6486525" cy="2263140"/>
            <wp:effectExtent l="0" t="0" r="9525" b="3810"/>
            <wp:wrapSquare wrapText="bothSides"/>
            <wp:docPr id="131" name="Picture 13" descr="Graphical user interface, text, application&#10;&#10;Description automatically generated">
              <a:extLst xmlns:a="http://schemas.openxmlformats.org/drawingml/2006/main">
                <a:ext uri="{FF2B5EF4-FFF2-40B4-BE49-F238E27FC236}">
                  <a16:creationId xmlns:a16="http://schemas.microsoft.com/office/drawing/2014/main" id="{534374F0-AC53-A182-F04C-F116D18765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 descr="Graphical user interface, text, application&#10;&#10;Description automatically generated">
                      <a:extLst>
                        <a:ext uri="{FF2B5EF4-FFF2-40B4-BE49-F238E27FC236}">
                          <a16:creationId xmlns:a16="http://schemas.microsoft.com/office/drawing/2014/main" id="{534374F0-AC53-A182-F04C-F116D187658E}"/>
                        </a:ext>
                      </a:extLst>
                    </pic:cNvPr>
                    <pic:cNvPicPr>
                      <a:picLocks noChangeAspect="1"/>
                    </pic:cNvPicPr>
                  </pic:nvPicPr>
                  <pic:blipFill>
                    <a:blip r:embed="rId48"/>
                    <a:stretch>
                      <a:fillRect/>
                    </a:stretch>
                  </pic:blipFill>
                  <pic:spPr>
                    <a:xfrm>
                      <a:off x="0" y="0"/>
                      <a:ext cx="6486525" cy="2263140"/>
                    </a:xfrm>
                    <a:prstGeom prst="rect">
                      <a:avLst/>
                    </a:prstGeom>
                  </pic:spPr>
                </pic:pic>
              </a:graphicData>
            </a:graphic>
          </wp:anchor>
        </w:drawing>
      </w:r>
      <w:r>
        <w:t>Multidiffusion</w:t>
      </w:r>
    </w:p>
    <w:p w14:paraId="285D7198" w14:textId="77777777" w:rsidR="00014639" w:rsidRDefault="00014639" w:rsidP="00014639">
      <w:pPr>
        <w:pStyle w:val="Lgende"/>
        <w:ind w:left="720"/>
      </w:pPr>
    </w:p>
    <w:p w14:paraId="23DB8C27" w14:textId="77777777" w:rsidR="00014639" w:rsidRPr="008B1603" w:rsidRDefault="00014639" w:rsidP="00014639">
      <w:pPr>
        <w:pStyle w:val="Lgende"/>
        <w:ind w:left="2847" w:firstLine="698"/>
      </w:pPr>
      <w:bookmarkStart w:id="219" w:name="_Toc162435119"/>
      <w:r>
        <w:t>F</w:t>
      </w:r>
      <w:r w:rsidRPr="008B1603">
        <w:t xml:space="preserve">igure </w:t>
      </w:r>
      <w:r w:rsidRPr="006E5D7A">
        <w:fldChar w:fldCharType="begin"/>
      </w:r>
      <w:r w:rsidRPr="008B1603">
        <w:instrText xml:space="preserve"> SEQ Figure \* ARABIC </w:instrText>
      </w:r>
      <w:r w:rsidRPr="006E5D7A">
        <w:fldChar w:fldCharType="separate"/>
      </w:r>
      <w:r>
        <w:rPr>
          <w:noProof/>
        </w:rPr>
        <w:t>52</w:t>
      </w:r>
      <w:r w:rsidRPr="006E5D7A">
        <w:fldChar w:fldCharType="end"/>
      </w:r>
      <w:r w:rsidRPr="008B1603">
        <w:t xml:space="preserve"> –</w:t>
      </w:r>
      <w:r>
        <w:t xml:space="preserve"> Equipements vidéo ONVIF - configuration</w:t>
      </w:r>
      <w:bookmarkEnd w:id="219"/>
    </w:p>
    <w:p w14:paraId="389C7D86" w14:textId="77777777" w:rsidR="00014639" w:rsidRDefault="00014639" w:rsidP="00014639">
      <w:pPr>
        <w:pStyle w:val="Paragraphedeliste"/>
      </w:pPr>
    </w:p>
    <w:p w14:paraId="668850D9" w14:textId="77777777" w:rsidR="00014639" w:rsidRDefault="00014639" w:rsidP="00014639">
      <w:pPr>
        <w:pStyle w:val="Lgende"/>
        <w:ind w:left="2847" w:firstLine="698"/>
      </w:pPr>
      <w:r>
        <w:rPr>
          <w:noProof/>
        </w:rPr>
        <w:lastRenderedPageBreak/>
        <w:drawing>
          <wp:anchor distT="0" distB="0" distL="114300" distR="114300" simplePos="0" relativeHeight="251866112" behindDoc="0" locked="0" layoutInCell="1" allowOverlap="1" wp14:anchorId="71ED301C" wp14:editId="335B8920">
            <wp:simplePos x="0" y="0"/>
            <wp:positionH relativeFrom="column">
              <wp:posOffset>-328295</wp:posOffset>
            </wp:positionH>
            <wp:positionV relativeFrom="paragraph">
              <wp:posOffset>137160</wp:posOffset>
            </wp:positionV>
            <wp:extent cx="1033145" cy="3352800"/>
            <wp:effectExtent l="0" t="0" r="0" b="0"/>
            <wp:wrapSquare wrapText="bothSides"/>
            <wp:docPr id="129" name="Picture 10" descr="Graphical user interface, text, application&#10;&#10;Description automatically generated">
              <a:extLst xmlns:a="http://schemas.openxmlformats.org/drawingml/2006/main">
                <a:ext uri="{FF2B5EF4-FFF2-40B4-BE49-F238E27FC236}">
                  <a16:creationId xmlns:a16="http://schemas.microsoft.com/office/drawing/2014/main" id="{CCCA1AD6-1B38-EB80-1D55-0125FD73C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0" descr="Graphical user interface, text, application&#10;&#10;Description automatically generated">
                      <a:extLst>
                        <a:ext uri="{FF2B5EF4-FFF2-40B4-BE49-F238E27FC236}">
                          <a16:creationId xmlns:a16="http://schemas.microsoft.com/office/drawing/2014/main" id="{CCCA1AD6-1B38-EB80-1D55-0125FD73C4AE}"/>
                        </a:ext>
                      </a:extLst>
                    </pic:cNvPr>
                    <pic:cNvPicPr>
                      <a:picLocks noChangeAspect="1"/>
                    </pic:cNvPicPr>
                  </pic:nvPicPr>
                  <pic:blipFill>
                    <a:blip r:embed="rId49"/>
                    <a:stretch>
                      <a:fillRect/>
                    </a:stretch>
                  </pic:blipFill>
                  <pic:spPr>
                    <a:xfrm>
                      <a:off x="0" y="0"/>
                      <a:ext cx="1033145" cy="3352800"/>
                    </a:xfrm>
                    <a:prstGeom prst="rect">
                      <a:avLst/>
                    </a:prstGeom>
                  </pic:spPr>
                </pic:pic>
              </a:graphicData>
            </a:graphic>
          </wp:anchor>
        </w:drawing>
      </w:r>
    </w:p>
    <w:p w14:paraId="16928680" w14:textId="77777777" w:rsidR="00014639" w:rsidRDefault="00014639" w:rsidP="00014639">
      <w:pPr>
        <w:pStyle w:val="Lgende"/>
        <w:ind w:left="2847" w:firstLine="698"/>
      </w:pPr>
      <w:r>
        <w:rPr>
          <w:noProof/>
        </w:rPr>
        <w:drawing>
          <wp:anchor distT="0" distB="0" distL="114300" distR="114300" simplePos="0" relativeHeight="251868160" behindDoc="0" locked="0" layoutInCell="1" allowOverlap="1" wp14:anchorId="59A85A47" wp14:editId="2A9C44D7">
            <wp:simplePos x="0" y="0"/>
            <wp:positionH relativeFrom="column">
              <wp:posOffset>1332865</wp:posOffset>
            </wp:positionH>
            <wp:positionV relativeFrom="paragraph">
              <wp:posOffset>144780</wp:posOffset>
            </wp:positionV>
            <wp:extent cx="2628265" cy="1120140"/>
            <wp:effectExtent l="0" t="0" r="635" b="3810"/>
            <wp:wrapSquare wrapText="bothSides"/>
            <wp:docPr id="132" name="Picture 8" descr="Graphical user interface, text, application, email&#10;&#10;Description automatically generated">
              <a:extLst xmlns:a="http://schemas.openxmlformats.org/drawingml/2006/main">
                <a:ext uri="{FF2B5EF4-FFF2-40B4-BE49-F238E27FC236}">
                  <a16:creationId xmlns:a16="http://schemas.microsoft.com/office/drawing/2014/main" id="{71F8038A-A17C-2150-4347-203D70C50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8" descr="Graphical user interface, text, application, email&#10;&#10;Description automatically generated">
                      <a:extLst>
                        <a:ext uri="{FF2B5EF4-FFF2-40B4-BE49-F238E27FC236}">
                          <a16:creationId xmlns:a16="http://schemas.microsoft.com/office/drawing/2014/main" id="{71F8038A-A17C-2150-4347-203D70C50B68}"/>
                        </a:ext>
                      </a:extLst>
                    </pic:cNvPr>
                    <pic:cNvPicPr>
                      <a:picLocks noChangeAspect="1"/>
                    </pic:cNvPicPr>
                  </pic:nvPicPr>
                  <pic:blipFill>
                    <a:blip r:embed="rId50"/>
                    <a:stretch>
                      <a:fillRect/>
                    </a:stretch>
                  </pic:blipFill>
                  <pic:spPr>
                    <a:xfrm>
                      <a:off x="0" y="0"/>
                      <a:ext cx="2628265" cy="1120140"/>
                    </a:xfrm>
                    <a:prstGeom prst="rect">
                      <a:avLst/>
                    </a:prstGeom>
                  </pic:spPr>
                </pic:pic>
              </a:graphicData>
            </a:graphic>
            <wp14:sizeRelH relativeFrom="margin">
              <wp14:pctWidth>0</wp14:pctWidth>
            </wp14:sizeRelH>
            <wp14:sizeRelV relativeFrom="margin">
              <wp14:pctHeight>0</wp14:pctHeight>
            </wp14:sizeRelV>
          </wp:anchor>
        </w:drawing>
      </w:r>
    </w:p>
    <w:p w14:paraId="0E3EA509" w14:textId="77777777" w:rsidR="00014639" w:rsidRDefault="00014639" w:rsidP="00014639">
      <w:pPr>
        <w:pStyle w:val="Lgende"/>
        <w:ind w:left="2847" w:firstLine="698"/>
      </w:pPr>
    </w:p>
    <w:p w14:paraId="144DF728" w14:textId="77777777" w:rsidR="00014639" w:rsidRDefault="00014639" w:rsidP="00014639">
      <w:pPr>
        <w:pStyle w:val="Lgende"/>
        <w:ind w:left="2847" w:firstLine="698"/>
      </w:pPr>
    </w:p>
    <w:p w14:paraId="0E0F6571" w14:textId="77777777" w:rsidR="00014639" w:rsidRDefault="00014639" w:rsidP="00014639">
      <w:pPr>
        <w:pStyle w:val="Lgende"/>
        <w:ind w:left="2847" w:firstLine="698"/>
      </w:pPr>
    </w:p>
    <w:p w14:paraId="7FB36475" w14:textId="77777777" w:rsidR="00014639" w:rsidRDefault="00014639" w:rsidP="00014639">
      <w:pPr>
        <w:pStyle w:val="Lgende"/>
        <w:ind w:left="2847" w:firstLine="698"/>
      </w:pPr>
    </w:p>
    <w:p w14:paraId="2021D67D" w14:textId="77777777" w:rsidR="00014639" w:rsidRDefault="00014639" w:rsidP="00014639">
      <w:pPr>
        <w:pStyle w:val="Lgende"/>
        <w:ind w:left="2847" w:firstLine="698"/>
      </w:pPr>
    </w:p>
    <w:p w14:paraId="4D2E4829" w14:textId="77777777" w:rsidR="00014639" w:rsidRDefault="00014639" w:rsidP="00014639">
      <w:pPr>
        <w:pStyle w:val="Lgende"/>
        <w:ind w:left="2847" w:firstLine="698"/>
      </w:pPr>
    </w:p>
    <w:p w14:paraId="03932311" w14:textId="77777777" w:rsidR="00014639" w:rsidRDefault="00014639" w:rsidP="00014639">
      <w:pPr>
        <w:pStyle w:val="Lgende"/>
        <w:ind w:left="2847" w:firstLine="698"/>
      </w:pPr>
    </w:p>
    <w:p w14:paraId="3EB4F24E" w14:textId="77777777" w:rsidR="00014639" w:rsidRDefault="00014639" w:rsidP="00014639">
      <w:pPr>
        <w:pStyle w:val="Lgende"/>
        <w:ind w:left="2847" w:firstLine="698"/>
      </w:pPr>
    </w:p>
    <w:p w14:paraId="3EC07DD7" w14:textId="77777777" w:rsidR="00014639" w:rsidRDefault="00014639" w:rsidP="00014639">
      <w:pPr>
        <w:pStyle w:val="Lgende"/>
        <w:ind w:left="2847" w:firstLine="698"/>
      </w:pPr>
      <w:r w:rsidRPr="009A0D79">
        <w:rPr>
          <w:noProof/>
        </w:rPr>
        <w:drawing>
          <wp:anchor distT="0" distB="0" distL="114300" distR="114300" simplePos="0" relativeHeight="251869184" behindDoc="0" locked="0" layoutInCell="1" allowOverlap="1" wp14:anchorId="4809A6ED" wp14:editId="35559C21">
            <wp:simplePos x="0" y="0"/>
            <wp:positionH relativeFrom="column">
              <wp:posOffset>1287145</wp:posOffset>
            </wp:positionH>
            <wp:positionV relativeFrom="paragraph">
              <wp:posOffset>33655</wp:posOffset>
            </wp:positionV>
            <wp:extent cx="2712720" cy="1519555"/>
            <wp:effectExtent l="0" t="0" r="0" b="4445"/>
            <wp:wrapSquare wrapText="bothSides"/>
            <wp:docPr id="140" name="Picture 1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text, application&#10;&#10;Description automatically generated"/>
                    <pic:cNvPicPr/>
                  </pic:nvPicPr>
                  <pic:blipFill rotWithShape="1">
                    <a:blip r:embed="rId51">
                      <a:extLst>
                        <a:ext uri="{28A0092B-C50C-407E-A947-70E740481C1C}">
                          <a14:useLocalDpi xmlns:a14="http://schemas.microsoft.com/office/drawing/2010/main" val="0"/>
                        </a:ext>
                      </a:extLst>
                    </a:blip>
                    <a:srcRect b="28666"/>
                    <a:stretch/>
                  </pic:blipFill>
                  <pic:spPr bwMode="auto">
                    <a:xfrm>
                      <a:off x="0" y="0"/>
                      <a:ext cx="2712720" cy="151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A88355" w14:textId="77777777" w:rsidR="00014639" w:rsidRDefault="00014639" w:rsidP="00014639">
      <w:pPr>
        <w:pStyle w:val="Lgende"/>
        <w:ind w:left="2847" w:firstLine="698"/>
      </w:pPr>
    </w:p>
    <w:p w14:paraId="50C3591A" w14:textId="77777777" w:rsidR="00014639" w:rsidRDefault="00014639" w:rsidP="00014639">
      <w:pPr>
        <w:pStyle w:val="Lgende"/>
        <w:ind w:left="2847" w:firstLine="698"/>
      </w:pPr>
    </w:p>
    <w:p w14:paraId="713E12C8" w14:textId="77777777" w:rsidR="00014639" w:rsidRDefault="00014639" w:rsidP="00014639">
      <w:pPr>
        <w:pStyle w:val="Lgende"/>
        <w:ind w:left="2847" w:firstLine="698"/>
      </w:pPr>
    </w:p>
    <w:p w14:paraId="756388C6" w14:textId="77777777" w:rsidR="00014639" w:rsidRDefault="00014639" w:rsidP="00014639">
      <w:pPr>
        <w:pStyle w:val="Lgende"/>
        <w:ind w:left="2847" w:firstLine="698"/>
      </w:pPr>
    </w:p>
    <w:p w14:paraId="06831988" w14:textId="77777777" w:rsidR="00014639" w:rsidRDefault="00014639" w:rsidP="00014639">
      <w:pPr>
        <w:pStyle w:val="Lgende"/>
        <w:ind w:left="2847" w:firstLine="698"/>
      </w:pPr>
    </w:p>
    <w:p w14:paraId="6E7724C9" w14:textId="77777777" w:rsidR="00014639" w:rsidRDefault="00014639" w:rsidP="00014639">
      <w:pPr>
        <w:pStyle w:val="Lgende"/>
        <w:ind w:left="2847" w:firstLine="698"/>
      </w:pPr>
    </w:p>
    <w:p w14:paraId="6BCB1D91" w14:textId="77777777" w:rsidR="00014639" w:rsidRDefault="00014639" w:rsidP="00014639">
      <w:pPr>
        <w:pStyle w:val="Lgende"/>
        <w:ind w:left="2847" w:firstLine="698"/>
      </w:pPr>
    </w:p>
    <w:p w14:paraId="6A3A28E7" w14:textId="77777777" w:rsidR="00014639" w:rsidRDefault="00014639" w:rsidP="00014639">
      <w:pPr>
        <w:pStyle w:val="Lgende"/>
        <w:ind w:left="2847" w:firstLine="698"/>
      </w:pPr>
    </w:p>
    <w:p w14:paraId="54400F0B" w14:textId="77777777" w:rsidR="00014639" w:rsidRDefault="00014639" w:rsidP="00014639">
      <w:pPr>
        <w:pStyle w:val="Lgende"/>
        <w:ind w:left="2847" w:firstLine="698"/>
      </w:pPr>
    </w:p>
    <w:p w14:paraId="388DECC4" w14:textId="77777777" w:rsidR="00014639" w:rsidRDefault="00014639" w:rsidP="00014639">
      <w:pPr>
        <w:pStyle w:val="Lgende"/>
        <w:ind w:left="2847" w:firstLine="698"/>
      </w:pPr>
    </w:p>
    <w:p w14:paraId="37C0F7E4" w14:textId="77777777" w:rsidR="00014639" w:rsidRDefault="00014639" w:rsidP="00014639">
      <w:pPr>
        <w:pStyle w:val="Lgende"/>
        <w:ind w:left="2847" w:firstLine="698"/>
      </w:pPr>
    </w:p>
    <w:p w14:paraId="00F2B3C2" w14:textId="77777777" w:rsidR="00014639" w:rsidRDefault="00014639" w:rsidP="00014639">
      <w:pPr>
        <w:pStyle w:val="Lgende"/>
        <w:ind w:left="2847" w:firstLine="698"/>
      </w:pPr>
    </w:p>
    <w:p w14:paraId="79E6C95A" w14:textId="77777777" w:rsidR="00014639" w:rsidRDefault="00014639" w:rsidP="00014639">
      <w:pPr>
        <w:pStyle w:val="Lgende"/>
        <w:ind w:left="2847" w:firstLine="698"/>
      </w:pPr>
      <w:r w:rsidRPr="00E03FD0">
        <w:rPr>
          <w:noProof/>
        </w:rPr>
        <w:drawing>
          <wp:anchor distT="0" distB="0" distL="114300" distR="114300" simplePos="0" relativeHeight="251872256" behindDoc="0" locked="0" layoutInCell="1" allowOverlap="1" wp14:anchorId="30536326" wp14:editId="0A0F7563">
            <wp:simplePos x="0" y="0"/>
            <wp:positionH relativeFrom="column">
              <wp:posOffset>-88265</wp:posOffset>
            </wp:positionH>
            <wp:positionV relativeFrom="paragraph">
              <wp:posOffset>220980</wp:posOffset>
            </wp:positionV>
            <wp:extent cx="5753599" cy="3231160"/>
            <wp:effectExtent l="0" t="0" r="0" b="7620"/>
            <wp:wrapSquare wrapText="bothSides"/>
            <wp:docPr id="4" name="Picture 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Teams&#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753599" cy="3231160"/>
                    </a:xfrm>
                    <a:prstGeom prst="rect">
                      <a:avLst/>
                    </a:prstGeom>
                  </pic:spPr>
                </pic:pic>
              </a:graphicData>
            </a:graphic>
          </wp:anchor>
        </w:drawing>
      </w:r>
    </w:p>
    <w:p w14:paraId="25C78486" w14:textId="77777777" w:rsidR="00014639" w:rsidRDefault="00014639" w:rsidP="00014639">
      <w:pPr>
        <w:pStyle w:val="Lgende"/>
        <w:ind w:left="2847" w:firstLine="698"/>
      </w:pPr>
      <w:r w:rsidRPr="00E03FD0">
        <w:rPr>
          <w:noProof/>
        </w:rPr>
        <w:t xml:space="preserve"> </w:t>
      </w:r>
    </w:p>
    <w:p w14:paraId="7233CD3D" w14:textId="77777777" w:rsidR="00014639" w:rsidRDefault="00014639" w:rsidP="00014639">
      <w:pPr>
        <w:pStyle w:val="Lgende"/>
        <w:ind w:left="2847" w:firstLine="698"/>
      </w:pPr>
    </w:p>
    <w:p w14:paraId="48557EB7" w14:textId="77777777" w:rsidR="00014639" w:rsidRPr="008B1603" w:rsidRDefault="00014639" w:rsidP="00014639">
      <w:pPr>
        <w:pStyle w:val="Lgende"/>
        <w:ind w:left="1418" w:firstLine="709"/>
      </w:pPr>
      <w:bookmarkStart w:id="220" w:name="_Toc162435120"/>
      <w:r>
        <w:t>F</w:t>
      </w:r>
      <w:r w:rsidRPr="008B1603">
        <w:t xml:space="preserve">igure </w:t>
      </w:r>
      <w:r w:rsidRPr="006E5D7A">
        <w:fldChar w:fldCharType="begin"/>
      </w:r>
      <w:r w:rsidRPr="008B1603">
        <w:instrText xml:space="preserve"> SEQ Figure \* ARABIC </w:instrText>
      </w:r>
      <w:r w:rsidRPr="006E5D7A">
        <w:fldChar w:fldCharType="separate"/>
      </w:r>
      <w:r>
        <w:rPr>
          <w:noProof/>
        </w:rPr>
        <w:t>53</w:t>
      </w:r>
      <w:r w:rsidRPr="006E5D7A">
        <w:fldChar w:fldCharType="end"/>
      </w:r>
      <w:r w:rsidRPr="008B1603">
        <w:t xml:space="preserve"> –</w:t>
      </w:r>
      <w:r>
        <w:t xml:space="preserve"> Equipements vidéo ONVIF - exploitation</w:t>
      </w:r>
      <w:bookmarkEnd w:id="220"/>
    </w:p>
    <w:p w14:paraId="12EB1F81" w14:textId="77777777" w:rsidR="00014639" w:rsidRDefault="00014639" w:rsidP="00014639">
      <w:pPr>
        <w:spacing w:after="200" w:line="276" w:lineRule="auto"/>
      </w:pPr>
    </w:p>
    <w:p w14:paraId="6124565A" w14:textId="77777777" w:rsidR="00014639" w:rsidRDefault="00014639" w:rsidP="00014639">
      <w:pPr>
        <w:spacing w:after="200" w:line="276" w:lineRule="auto"/>
      </w:pPr>
      <w:r>
        <w:br w:type="page"/>
      </w:r>
    </w:p>
    <w:p w14:paraId="4A11A744" w14:textId="77777777" w:rsidR="00014639" w:rsidRDefault="00014639" w:rsidP="00014639">
      <w:pPr>
        <w:pStyle w:val="Titre3"/>
      </w:pPr>
      <w:bookmarkStart w:id="221" w:name="_Toc110358960"/>
      <w:bookmarkStart w:id="222" w:name="_Toc162436461"/>
      <w:r>
        <w:lastRenderedPageBreak/>
        <w:t>Flux RSTP</w:t>
      </w:r>
      <w:bookmarkEnd w:id="221"/>
      <w:bookmarkEnd w:id="222"/>
    </w:p>
    <w:p w14:paraId="224ABD1D" w14:textId="77777777" w:rsidR="00014639" w:rsidRDefault="00014639" w:rsidP="00014639"/>
    <w:p w14:paraId="2845BA1C" w14:textId="77777777" w:rsidR="00014639" w:rsidRPr="00014639" w:rsidRDefault="00014639" w:rsidP="00014639">
      <w:pPr>
        <w:rPr>
          <w:lang w:val="fr-FR"/>
        </w:rPr>
      </w:pPr>
      <w:r w:rsidRPr="00014639">
        <w:rPr>
          <w:noProof/>
          <w:lang w:val="fr-FR"/>
        </w:rPr>
        <w:t xml:space="preserve"> </w:t>
      </w:r>
      <w:r>
        <w:rPr>
          <w:noProof/>
        </w:rPr>
        <w:drawing>
          <wp:anchor distT="0" distB="0" distL="114300" distR="114300" simplePos="0" relativeHeight="251870208" behindDoc="0" locked="0" layoutInCell="1" allowOverlap="1" wp14:anchorId="0E16FC82" wp14:editId="22E1BAC8">
            <wp:simplePos x="0" y="0"/>
            <wp:positionH relativeFrom="column">
              <wp:posOffset>1325245</wp:posOffset>
            </wp:positionH>
            <wp:positionV relativeFrom="paragraph">
              <wp:posOffset>974090</wp:posOffset>
            </wp:positionV>
            <wp:extent cx="3550920" cy="2773680"/>
            <wp:effectExtent l="0" t="0" r="0" b="7620"/>
            <wp:wrapSquare wrapText="bothSides"/>
            <wp:docPr id="145" name="Picture 145"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application, email&#10;&#10;Description automatically generated"/>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550920" cy="2773680"/>
                    </a:xfrm>
                    <a:prstGeom prst="rect">
                      <a:avLst/>
                    </a:prstGeom>
                  </pic:spPr>
                </pic:pic>
              </a:graphicData>
            </a:graphic>
          </wp:anchor>
        </w:drawing>
      </w:r>
      <w:r>
        <w:rPr>
          <w:noProof/>
        </w:rPr>
        <w:drawing>
          <wp:anchor distT="0" distB="0" distL="114300" distR="114300" simplePos="0" relativeHeight="251871232" behindDoc="0" locked="0" layoutInCell="1" allowOverlap="1" wp14:anchorId="48C73CEF" wp14:editId="1E797218">
            <wp:simplePos x="0" y="0"/>
            <wp:positionH relativeFrom="column">
              <wp:posOffset>-412115</wp:posOffset>
            </wp:positionH>
            <wp:positionV relativeFrom="paragraph">
              <wp:posOffset>593090</wp:posOffset>
            </wp:positionV>
            <wp:extent cx="1019810" cy="3276600"/>
            <wp:effectExtent l="0" t="0" r="8890" b="0"/>
            <wp:wrapSquare wrapText="bothSides"/>
            <wp:docPr id="146" name="Picture 1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text, application&#10;&#10;Description automatically generated"/>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9810" cy="3276600"/>
                    </a:xfrm>
                    <a:prstGeom prst="rect">
                      <a:avLst/>
                    </a:prstGeom>
                    <a:noFill/>
                    <a:ln>
                      <a:noFill/>
                    </a:ln>
                  </pic:spPr>
                </pic:pic>
              </a:graphicData>
            </a:graphic>
          </wp:anchor>
        </w:drawing>
      </w:r>
      <w:r w:rsidRPr="00014639">
        <w:rPr>
          <w:lang w:val="fr-FR"/>
        </w:rPr>
        <w:t>Le superviseur intègrera un lecteur vidéo natif permettant le contrôle des flux vidéos et la diffusion en direct.</w:t>
      </w:r>
    </w:p>
    <w:p w14:paraId="16017CF8" w14:textId="77777777" w:rsidR="00014639" w:rsidRPr="00014639" w:rsidRDefault="00014639" w:rsidP="00014639">
      <w:pPr>
        <w:rPr>
          <w:lang w:val="fr-FR"/>
        </w:rPr>
      </w:pPr>
    </w:p>
    <w:p w14:paraId="522403CB" w14:textId="77777777" w:rsidR="00014639" w:rsidRPr="00014639" w:rsidRDefault="00014639" w:rsidP="00014639">
      <w:pPr>
        <w:rPr>
          <w:lang w:val="fr-FR"/>
        </w:rPr>
      </w:pPr>
    </w:p>
    <w:p w14:paraId="4AB26A72" w14:textId="77777777" w:rsidR="00014639" w:rsidRPr="00014639" w:rsidRDefault="00014639" w:rsidP="00014639">
      <w:pPr>
        <w:rPr>
          <w:lang w:val="fr-FR"/>
        </w:rPr>
      </w:pPr>
    </w:p>
    <w:p w14:paraId="39AA803D" w14:textId="77777777" w:rsidR="00014639" w:rsidRPr="00014639" w:rsidRDefault="00014639" w:rsidP="00014639">
      <w:pPr>
        <w:rPr>
          <w:lang w:val="fr-FR"/>
        </w:rPr>
      </w:pPr>
    </w:p>
    <w:p w14:paraId="5D06826B" w14:textId="77777777" w:rsidR="00014639" w:rsidRPr="00014639" w:rsidRDefault="00014639" w:rsidP="00014639">
      <w:pPr>
        <w:rPr>
          <w:lang w:val="fr-FR"/>
        </w:rPr>
      </w:pPr>
    </w:p>
    <w:p w14:paraId="5DC6300A" w14:textId="77777777" w:rsidR="00014639" w:rsidRPr="00014639" w:rsidRDefault="00014639" w:rsidP="00014639">
      <w:pPr>
        <w:rPr>
          <w:lang w:val="fr-FR"/>
        </w:rPr>
      </w:pPr>
    </w:p>
    <w:p w14:paraId="172DE26D" w14:textId="77777777" w:rsidR="00014639" w:rsidRPr="00014639" w:rsidRDefault="00014639" w:rsidP="00014639">
      <w:pPr>
        <w:rPr>
          <w:lang w:val="fr-FR"/>
        </w:rPr>
      </w:pPr>
    </w:p>
    <w:p w14:paraId="56542D90" w14:textId="77777777" w:rsidR="00014639" w:rsidRPr="00014639" w:rsidRDefault="00014639" w:rsidP="00014639">
      <w:pPr>
        <w:rPr>
          <w:lang w:val="fr-FR"/>
        </w:rPr>
      </w:pPr>
    </w:p>
    <w:p w14:paraId="7664CF77" w14:textId="77777777" w:rsidR="00014639" w:rsidRPr="00014639" w:rsidRDefault="00014639" w:rsidP="00014639">
      <w:pPr>
        <w:rPr>
          <w:lang w:val="fr-FR"/>
        </w:rPr>
      </w:pPr>
    </w:p>
    <w:p w14:paraId="1478067D" w14:textId="77777777" w:rsidR="00014639" w:rsidRPr="00014639" w:rsidRDefault="00014639" w:rsidP="00014639">
      <w:pPr>
        <w:rPr>
          <w:lang w:val="fr-FR"/>
        </w:rPr>
      </w:pPr>
    </w:p>
    <w:p w14:paraId="5B9D9F6F" w14:textId="77777777" w:rsidR="00014639" w:rsidRPr="00014639" w:rsidRDefault="00014639" w:rsidP="00014639">
      <w:pPr>
        <w:rPr>
          <w:lang w:val="fr-FR"/>
        </w:rPr>
      </w:pPr>
    </w:p>
    <w:p w14:paraId="48FA3DBD" w14:textId="77777777" w:rsidR="00014639" w:rsidRPr="00014639" w:rsidRDefault="00014639" w:rsidP="00014639">
      <w:pPr>
        <w:rPr>
          <w:lang w:val="fr-FR"/>
        </w:rPr>
      </w:pPr>
    </w:p>
    <w:p w14:paraId="431F6263" w14:textId="77777777" w:rsidR="00014639" w:rsidRPr="00014639" w:rsidRDefault="00014639" w:rsidP="00014639">
      <w:pPr>
        <w:rPr>
          <w:lang w:val="fr-FR"/>
        </w:rPr>
      </w:pPr>
    </w:p>
    <w:p w14:paraId="260E4AEE" w14:textId="77777777" w:rsidR="00014639" w:rsidRPr="00014639" w:rsidRDefault="00014639" w:rsidP="00014639">
      <w:pPr>
        <w:rPr>
          <w:lang w:val="fr-FR"/>
        </w:rPr>
      </w:pPr>
    </w:p>
    <w:p w14:paraId="0D5D5392" w14:textId="77777777" w:rsidR="00014639" w:rsidRPr="00014639" w:rsidRDefault="00014639" w:rsidP="00014639">
      <w:pPr>
        <w:rPr>
          <w:lang w:val="fr-FR"/>
        </w:rPr>
      </w:pPr>
    </w:p>
    <w:p w14:paraId="505BC9FA" w14:textId="77777777" w:rsidR="00014639" w:rsidRPr="00014639" w:rsidRDefault="00014639" w:rsidP="00014639">
      <w:pPr>
        <w:rPr>
          <w:lang w:val="fr-FR"/>
        </w:rPr>
      </w:pPr>
    </w:p>
    <w:p w14:paraId="6C604FAA" w14:textId="77777777" w:rsidR="00014639" w:rsidRPr="00014639" w:rsidRDefault="00014639" w:rsidP="00014639">
      <w:pPr>
        <w:rPr>
          <w:lang w:val="fr-FR"/>
        </w:rPr>
      </w:pPr>
    </w:p>
    <w:p w14:paraId="45DD106A" w14:textId="77777777" w:rsidR="00014639" w:rsidRPr="00014639" w:rsidRDefault="00014639" w:rsidP="00014639">
      <w:pPr>
        <w:rPr>
          <w:lang w:val="fr-FR"/>
        </w:rPr>
      </w:pPr>
    </w:p>
    <w:p w14:paraId="4CCB7C76" w14:textId="77777777" w:rsidR="00014639" w:rsidRPr="00014639" w:rsidRDefault="00014639" w:rsidP="00014639">
      <w:pPr>
        <w:rPr>
          <w:lang w:val="fr-FR"/>
        </w:rPr>
      </w:pPr>
      <w:r w:rsidRPr="00E03FD0">
        <w:rPr>
          <w:noProof/>
        </w:rPr>
        <w:drawing>
          <wp:anchor distT="0" distB="0" distL="114300" distR="114300" simplePos="0" relativeHeight="251873280" behindDoc="0" locked="0" layoutInCell="1" allowOverlap="1" wp14:anchorId="341AD152" wp14:editId="03DCFF06">
            <wp:simplePos x="0" y="0"/>
            <wp:positionH relativeFrom="column">
              <wp:posOffset>-324485</wp:posOffset>
            </wp:positionH>
            <wp:positionV relativeFrom="paragraph">
              <wp:posOffset>297180</wp:posOffset>
            </wp:positionV>
            <wp:extent cx="5763260" cy="2402205"/>
            <wp:effectExtent l="0" t="0" r="8890" b="0"/>
            <wp:wrapSquare wrapText="bothSides"/>
            <wp:docPr id="9" name="Picture 9" descr="A picture containing text, indoor,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indoor, different, screenshot&#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763260" cy="2402205"/>
                    </a:xfrm>
                    <a:prstGeom prst="rect">
                      <a:avLst/>
                    </a:prstGeom>
                  </pic:spPr>
                </pic:pic>
              </a:graphicData>
            </a:graphic>
          </wp:anchor>
        </w:drawing>
      </w:r>
    </w:p>
    <w:p w14:paraId="35729F6C" w14:textId="77777777" w:rsidR="00014639" w:rsidRPr="00014639" w:rsidRDefault="00014639" w:rsidP="00014639">
      <w:pPr>
        <w:rPr>
          <w:lang w:val="fr-FR"/>
        </w:rPr>
      </w:pPr>
    </w:p>
    <w:p w14:paraId="095AC2F0" w14:textId="77777777" w:rsidR="00014639" w:rsidRPr="00014639" w:rsidRDefault="00014639" w:rsidP="00014639">
      <w:pPr>
        <w:pStyle w:val="Lgende"/>
        <w:ind w:left="1418" w:firstLine="709"/>
        <w:rPr>
          <w:lang w:val="fr-FR"/>
        </w:rPr>
      </w:pPr>
      <w:bookmarkStart w:id="223" w:name="_Toc162435121"/>
      <w:r w:rsidRPr="00014639">
        <w:rPr>
          <w:lang w:val="fr-FR"/>
        </w:rPr>
        <w:t xml:space="preserve">Figure </w:t>
      </w:r>
      <w:r w:rsidRPr="006E5D7A">
        <w:fldChar w:fldCharType="begin"/>
      </w:r>
      <w:r w:rsidRPr="00014639">
        <w:rPr>
          <w:lang w:val="fr-FR"/>
        </w:rPr>
        <w:instrText xml:space="preserve"> SEQ Figure \* ARABIC </w:instrText>
      </w:r>
      <w:r w:rsidRPr="006E5D7A">
        <w:fldChar w:fldCharType="separate"/>
      </w:r>
      <w:r w:rsidRPr="00014639">
        <w:rPr>
          <w:noProof/>
          <w:lang w:val="fr-FR"/>
        </w:rPr>
        <w:t>54</w:t>
      </w:r>
      <w:r w:rsidRPr="006E5D7A">
        <w:fldChar w:fldCharType="end"/>
      </w:r>
      <w:r w:rsidRPr="00014639">
        <w:rPr>
          <w:lang w:val="fr-FR"/>
        </w:rPr>
        <w:t xml:space="preserve"> – Lecteur natif de flux vidéos RSTP</w:t>
      </w:r>
      <w:bookmarkEnd w:id="223"/>
    </w:p>
    <w:bookmarkEnd w:id="205"/>
    <w:p w14:paraId="79F51659" w14:textId="77777777" w:rsidR="00014639" w:rsidRPr="00014639" w:rsidRDefault="00014639" w:rsidP="00014639">
      <w:pPr>
        <w:spacing w:after="200" w:line="276" w:lineRule="auto"/>
        <w:rPr>
          <w:lang w:val="fr-FR"/>
        </w:rPr>
      </w:pPr>
      <w:r w:rsidRPr="00014639">
        <w:rPr>
          <w:lang w:val="fr-FR"/>
        </w:rPr>
        <w:br w:type="page"/>
      </w:r>
    </w:p>
    <w:p w14:paraId="4A675821" w14:textId="77777777" w:rsidR="00014639" w:rsidRDefault="00014639" w:rsidP="00014639">
      <w:pPr>
        <w:pStyle w:val="Titre2"/>
      </w:pPr>
      <w:bookmarkStart w:id="224" w:name="_Toc110358961"/>
      <w:bookmarkStart w:id="225" w:name="_Toc162436462"/>
      <w:bookmarkStart w:id="226" w:name="_Hlk110353119"/>
      <w:bookmarkStart w:id="227" w:name="_Hlk110351752"/>
      <w:r>
        <w:lastRenderedPageBreak/>
        <w:t>Messagerie instantanée</w:t>
      </w:r>
      <w:bookmarkEnd w:id="224"/>
      <w:bookmarkEnd w:id="225"/>
    </w:p>
    <w:p w14:paraId="79ACD74E" w14:textId="77777777" w:rsidR="00014639" w:rsidRDefault="00014639" w:rsidP="00014639"/>
    <w:p w14:paraId="76CCCC0F" w14:textId="77777777" w:rsidR="00014639" w:rsidRPr="00014639" w:rsidRDefault="00014639" w:rsidP="00014639">
      <w:pPr>
        <w:rPr>
          <w:lang w:val="fr-FR"/>
        </w:rPr>
      </w:pPr>
      <w:r w:rsidRPr="00014639">
        <w:rPr>
          <w:lang w:val="fr-FR"/>
        </w:rPr>
        <w:t>Le superviseur devra intégrer un contrôle de messagerie instantanée. Il permet à un utilisateur de communiquer, par l'envoi et la réception de messages, avec un ou plusieurs autres utilisateurs sur un autre poste et/ou l'une des applications mobiles.</w:t>
      </w:r>
    </w:p>
    <w:p w14:paraId="29BD5E0D" w14:textId="77777777" w:rsidR="00014639" w:rsidRPr="00014639" w:rsidRDefault="00014639" w:rsidP="00014639">
      <w:pPr>
        <w:rPr>
          <w:lang w:val="fr-FR"/>
        </w:rPr>
      </w:pPr>
      <w:r w:rsidRPr="00014639">
        <w:rPr>
          <w:lang w:val="fr-FR"/>
        </w:rPr>
        <w:t xml:space="preserve">La messagerie instantanée utilise des conversations (chat) créées et détenues par un utilisateur spécifique. Une fois qu'un chat a été créé, le propriétaire peut inviter d'autres utilisateurs et modifier les autorisations des utilisateurs. </w:t>
      </w:r>
    </w:p>
    <w:p w14:paraId="60CDE346" w14:textId="77777777" w:rsidR="00014639" w:rsidRPr="00014639" w:rsidRDefault="00014639" w:rsidP="00014639">
      <w:pPr>
        <w:rPr>
          <w:lang w:val="fr-FR"/>
        </w:rPr>
      </w:pPr>
      <w:r w:rsidRPr="00014639">
        <w:rPr>
          <w:lang w:val="fr-FR"/>
        </w:rPr>
        <w:t>Le contrôle de la messagerie instantanée comprend, mais sans s'y limiter, les fonctionnalités suivantes :</w:t>
      </w:r>
    </w:p>
    <w:p w14:paraId="5594EA5E" w14:textId="77777777" w:rsidR="00014639" w:rsidRPr="00014639" w:rsidRDefault="00014639" w:rsidP="00014639">
      <w:pPr>
        <w:rPr>
          <w:lang w:val="fr-FR"/>
        </w:rPr>
      </w:pPr>
      <w:r w:rsidRPr="00014639">
        <w:rPr>
          <w:lang w:val="fr-FR"/>
        </w:rPr>
        <w:t>- Insertion de plusieurs instances d’un contrôle de messagerie dans un synoptique</w:t>
      </w:r>
    </w:p>
    <w:p w14:paraId="4CEFEE3E" w14:textId="77777777" w:rsidR="00014639" w:rsidRPr="00014639" w:rsidRDefault="00014639" w:rsidP="00014639">
      <w:pPr>
        <w:rPr>
          <w:lang w:val="fr-FR"/>
        </w:rPr>
      </w:pPr>
      <w:r w:rsidRPr="00014639">
        <w:rPr>
          <w:lang w:val="fr-FR"/>
        </w:rPr>
        <w:t>- Plusieurs chat peuvent être créés avec différents membres</w:t>
      </w:r>
    </w:p>
    <w:p w14:paraId="2B938F0D" w14:textId="77777777" w:rsidR="00014639" w:rsidRPr="00014639" w:rsidRDefault="00014639" w:rsidP="00014639">
      <w:pPr>
        <w:rPr>
          <w:lang w:val="fr-FR"/>
        </w:rPr>
      </w:pPr>
      <w:r w:rsidRPr="00014639">
        <w:rPr>
          <w:lang w:val="fr-FR"/>
        </w:rPr>
        <w:t>- Plusieurs niveaux d'accès aux utilisateurs de chat donnant des autorisations</w:t>
      </w:r>
    </w:p>
    <w:p w14:paraId="56E3A6FC" w14:textId="77777777" w:rsidR="00014639" w:rsidRPr="00014639" w:rsidRDefault="00014639" w:rsidP="00014639">
      <w:pPr>
        <w:rPr>
          <w:lang w:val="fr-FR"/>
        </w:rPr>
      </w:pPr>
      <w:r w:rsidRPr="00014639">
        <w:rPr>
          <w:lang w:val="fr-FR"/>
        </w:rPr>
        <w:t>- Plusieurs médias peuvent être envoyés</w:t>
      </w:r>
    </w:p>
    <w:p w14:paraId="7689F366" w14:textId="77777777" w:rsidR="00014639" w:rsidRPr="00014639" w:rsidRDefault="00014639" w:rsidP="00014639">
      <w:pPr>
        <w:ind w:left="709"/>
        <w:rPr>
          <w:lang w:val="fr-FR"/>
        </w:rPr>
      </w:pPr>
      <w:r w:rsidRPr="00014639">
        <w:rPr>
          <w:lang w:val="fr-FR"/>
        </w:rPr>
        <w:tab/>
        <w:t>- Texte</w:t>
      </w:r>
    </w:p>
    <w:p w14:paraId="254B98CD" w14:textId="77777777" w:rsidR="00014639" w:rsidRPr="00014639" w:rsidRDefault="00014639" w:rsidP="00014639">
      <w:pPr>
        <w:ind w:left="1418"/>
        <w:rPr>
          <w:lang w:val="fr-FR"/>
        </w:rPr>
      </w:pPr>
      <w:r w:rsidRPr="00014639">
        <w:rPr>
          <w:lang w:val="fr-FR"/>
        </w:rPr>
        <w:t>- Enregistrement vocal</w:t>
      </w:r>
      <w:r w:rsidRPr="00014639">
        <w:rPr>
          <w:lang w:val="fr-FR"/>
        </w:rPr>
        <w:br/>
        <w:t>- Pièce jointe</w:t>
      </w:r>
    </w:p>
    <w:p w14:paraId="6031B6FB" w14:textId="77777777" w:rsidR="00014639" w:rsidRPr="00014639" w:rsidRDefault="00014639" w:rsidP="00014639">
      <w:pPr>
        <w:pStyle w:val="Lgende"/>
        <w:rPr>
          <w:lang w:val="fr-FR"/>
        </w:rPr>
      </w:pPr>
      <w:r w:rsidRPr="00014639">
        <w:rPr>
          <w:lang w:val="fr-FR"/>
        </w:rPr>
        <w:t xml:space="preserve">                                </w:t>
      </w:r>
    </w:p>
    <w:p w14:paraId="6E459219" w14:textId="77777777" w:rsidR="00014639" w:rsidRPr="00014639" w:rsidRDefault="00014639" w:rsidP="00014639">
      <w:pPr>
        <w:pStyle w:val="Lgende"/>
        <w:rPr>
          <w:lang w:val="fr-FR"/>
        </w:rPr>
      </w:pPr>
      <w:r w:rsidRPr="00F929A8">
        <w:rPr>
          <w:noProof/>
          <w:sz w:val="22"/>
          <w:szCs w:val="22"/>
        </w:rPr>
        <w:drawing>
          <wp:anchor distT="0" distB="0" distL="114300" distR="114300" simplePos="0" relativeHeight="251876352" behindDoc="0" locked="0" layoutInCell="1" allowOverlap="1" wp14:anchorId="5030408D" wp14:editId="662943FA">
            <wp:simplePos x="0" y="0"/>
            <wp:positionH relativeFrom="column">
              <wp:posOffset>-222250</wp:posOffset>
            </wp:positionH>
            <wp:positionV relativeFrom="paragraph">
              <wp:posOffset>288925</wp:posOffset>
            </wp:positionV>
            <wp:extent cx="6541135" cy="2834640"/>
            <wp:effectExtent l="0" t="0" r="0" b="3810"/>
            <wp:wrapSquare wrapText="bothSides"/>
            <wp:docPr id="115" name="Picture 11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screenshot of a computer&#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41135" cy="2834640"/>
                    </a:xfrm>
                    <a:prstGeom prst="rect">
                      <a:avLst/>
                    </a:prstGeom>
                  </pic:spPr>
                </pic:pic>
              </a:graphicData>
            </a:graphic>
            <wp14:sizeRelH relativeFrom="margin">
              <wp14:pctWidth>0</wp14:pctWidth>
            </wp14:sizeRelH>
            <wp14:sizeRelV relativeFrom="margin">
              <wp14:pctHeight>0</wp14:pctHeight>
            </wp14:sizeRelV>
          </wp:anchor>
        </w:drawing>
      </w:r>
    </w:p>
    <w:p w14:paraId="7E02BDE4" w14:textId="77777777" w:rsidR="00014639" w:rsidRPr="00014639" w:rsidRDefault="00014639" w:rsidP="00014639">
      <w:pPr>
        <w:pStyle w:val="Lgende"/>
        <w:rPr>
          <w:lang w:val="fr-FR"/>
        </w:rPr>
      </w:pPr>
    </w:p>
    <w:p w14:paraId="4A3BDAEC" w14:textId="77777777" w:rsidR="00014639" w:rsidRPr="00014639" w:rsidRDefault="00014639" w:rsidP="00014639">
      <w:pPr>
        <w:pStyle w:val="Lgende"/>
        <w:ind w:left="709" w:firstLine="709"/>
        <w:rPr>
          <w:lang w:val="fr-FR"/>
        </w:rPr>
      </w:pPr>
      <w:r w:rsidRPr="00014639">
        <w:rPr>
          <w:lang w:val="fr-FR"/>
        </w:rPr>
        <w:t xml:space="preserve">   </w:t>
      </w:r>
      <w:bookmarkStart w:id="228" w:name="_Toc162435122"/>
      <w:r w:rsidRPr="00014639">
        <w:rPr>
          <w:lang w:val="fr-FR"/>
        </w:rPr>
        <w:t xml:space="preserve">Figure </w:t>
      </w:r>
      <w:r w:rsidRPr="006E5D7A">
        <w:fldChar w:fldCharType="begin"/>
      </w:r>
      <w:r w:rsidRPr="00014639">
        <w:rPr>
          <w:lang w:val="fr-FR"/>
        </w:rPr>
        <w:instrText xml:space="preserve"> SEQ Figure \* ARABIC </w:instrText>
      </w:r>
      <w:r w:rsidRPr="006E5D7A">
        <w:fldChar w:fldCharType="separate"/>
      </w:r>
      <w:r w:rsidRPr="00014639">
        <w:rPr>
          <w:noProof/>
          <w:lang w:val="fr-FR"/>
        </w:rPr>
        <w:t>17</w:t>
      </w:r>
      <w:r w:rsidRPr="006E5D7A">
        <w:fldChar w:fldCharType="end"/>
      </w:r>
      <w:r w:rsidRPr="00014639">
        <w:rPr>
          <w:lang w:val="fr-FR"/>
        </w:rPr>
        <w:t xml:space="preserve"> – Synoptique intégrant un contrôle de messagerie instantanée</w:t>
      </w:r>
      <w:bookmarkEnd w:id="228"/>
    </w:p>
    <w:bookmarkEnd w:id="226"/>
    <w:p w14:paraId="754A7CC1" w14:textId="77777777" w:rsidR="00014639" w:rsidRPr="00014639" w:rsidRDefault="00014639" w:rsidP="00014639">
      <w:pPr>
        <w:spacing w:after="200" w:line="276" w:lineRule="auto"/>
        <w:rPr>
          <w:b/>
          <w:bCs/>
          <w:color w:val="4F81BD" w:themeColor="accent1"/>
          <w:sz w:val="18"/>
          <w:szCs w:val="18"/>
          <w:lang w:val="fr-FR"/>
        </w:rPr>
      </w:pPr>
      <w:r w:rsidRPr="00014639">
        <w:rPr>
          <w:lang w:val="fr-FR"/>
        </w:rPr>
        <w:br w:type="page"/>
      </w:r>
    </w:p>
    <w:p w14:paraId="45A0DCF7" w14:textId="77777777" w:rsidR="00014639" w:rsidRPr="000D22BD" w:rsidRDefault="00014639" w:rsidP="00014639">
      <w:pPr>
        <w:pStyle w:val="Titre1"/>
      </w:pPr>
      <w:bookmarkStart w:id="229" w:name="_Toc162436463"/>
      <w:bookmarkEnd w:id="227"/>
      <w:r w:rsidRPr="000D22BD">
        <w:lastRenderedPageBreak/>
        <w:t>Gestion des alarmes</w:t>
      </w:r>
      <w:bookmarkEnd w:id="206"/>
      <w:bookmarkEnd w:id="229"/>
    </w:p>
    <w:p w14:paraId="4749DC74" w14:textId="77777777" w:rsidR="00014639" w:rsidRDefault="00014639" w:rsidP="00014639">
      <w:pPr>
        <w:rPr>
          <w:rFonts w:cs="Tahoma"/>
        </w:rPr>
      </w:pPr>
    </w:p>
    <w:p w14:paraId="779B171E" w14:textId="77777777" w:rsidR="00014639" w:rsidRPr="00014639" w:rsidRDefault="00014639" w:rsidP="00014639">
      <w:pPr>
        <w:rPr>
          <w:rFonts w:cs="Tahoma"/>
          <w:lang w:val="fr-FR"/>
        </w:rPr>
      </w:pPr>
      <w:r w:rsidRPr="00014639">
        <w:rPr>
          <w:rFonts w:cs="Tahoma"/>
          <w:lang w:val="fr-FR"/>
        </w:rPr>
        <w:t>Le système doit être en mesure d’alerter l’utilisateur de tous dysfonctionnements de l’installation, de permettre la prise en compte des alarmes et d’en assurer le suivi.</w:t>
      </w:r>
    </w:p>
    <w:p w14:paraId="13D2D6F5" w14:textId="77777777" w:rsidR="00014639" w:rsidRPr="00014639" w:rsidRDefault="00014639" w:rsidP="00014639">
      <w:pPr>
        <w:rPr>
          <w:rFonts w:cs="Tahoma"/>
          <w:lang w:val="fr-FR"/>
        </w:rPr>
      </w:pPr>
    </w:p>
    <w:p w14:paraId="1A8D2EA0" w14:textId="77777777" w:rsidR="00014639" w:rsidRPr="00014639" w:rsidRDefault="00014639" w:rsidP="00014639">
      <w:pPr>
        <w:rPr>
          <w:rFonts w:cs="Tahoma"/>
          <w:lang w:val="fr-FR"/>
        </w:rPr>
      </w:pPr>
      <w:r w:rsidRPr="00014639">
        <w:rPr>
          <w:rFonts w:cs="Tahoma"/>
          <w:lang w:val="fr-FR"/>
        </w:rPr>
        <w:t>Les alarmes pourront être utilisées avec n'importe qu’elle animation de type état, mais elles disposeront d’animations spécifiques (couleurs, textes, symboles...) permettant d'intégrer la notion d'état d'acquittement. Les couleurs, les textes et les clignotements seront totalement personnalisables pour chaque type de priorité.</w:t>
      </w:r>
    </w:p>
    <w:p w14:paraId="35427DC0" w14:textId="77777777" w:rsidR="00014639" w:rsidRPr="00014639" w:rsidRDefault="00014639" w:rsidP="00014639">
      <w:pPr>
        <w:rPr>
          <w:rFonts w:cs="Tahoma"/>
          <w:lang w:val="fr-FR"/>
        </w:rPr>
      </w:pPr>
      <w:r w:rsidRPr="00014639">
        <w:rPr>
          <w:rFonts w:cs="Tahoma"/>
          <w:lang w:val="fr-FR"/>
        </w:rPr>
        <w:t>Le logiciel intègrera la gestion d’au minimum 30 niveaux d'alarmes.</w:t>
      </w:r>
    </w:p>
    <w:p w14:paraId="52DF0F7B" w14:textId="77777777" w:rsidR="00014639" w:rsidRDefault="00014639" w:rsidP="00014639">
      <w:pPr>
        <w:pStyle w:val="Titre2"/>
      </w:pPr>
      <w:bookmarkStart w:id="230" w:name="_Toc481481531"/>
      <w:bookmarkStart w:id="231" w:name="_Toc481572489"/>
      <w:bookmarkStart w:id="232" w:name="_Toc523749200"/>
      <w:bookmarkStart w:id="233" w:name="_Toc110358962"/>
      <w:bookmarkStart w:id="234" w:name="_Toc162436464"/>
      <w:r>
        <w:t>Statuts et traitements des alarmes</w:t>
      </w:r>
      <w:bookmarkEnd w:id="230"/>
      <w:bookmarkEnd w:id="231"/>
      <w:bookmarkEnd w:id="232"/>
      <w:bookmarkEnd w:id="233"/>
      <w:bookmarkEnd w:id="234"/>
    </w:p>
    <w:p w14:paraId="5261CEA1" w14:textId="77777777" w:rsidR="00014639" w:rsidRPr="003D768D" w:rsidRDefault="00014639" w:rsidP="00014639"/>
    <w:p w14:paraId="0D40D460" w14:textId="77777777" w:rsidR="00014639" w:rsidRPr="00014639" w:rsidRDefault="00014639" w:rsidP="00014639">
      <w:pPr>
        <w:autoSpaceDE w:val="0"/>
        <w:autoSpaceDN w:val="0"/>
        <w:adjustRightInd w:val="0"/>
        <w:spacing w:before="100" w:after="100"/>
        <w:rPr>
          <w:rFonts w:cs="Tahoma"/>
          <w:lang w:val="fr-FR"/>
        </w:rPr>
      </w:pPr>
      <w:r w:rsidRPr="00014639">
        <w:rPr>
          <w:rFonts w:cs="Tahoma"/>
          <w:lang w:val="fr-FR"/>
        </w:rPr>
        <w:t xml:space="preserve">Une alarme devra avoir des comportements permettant de suivre son évolution et son traitement par l’opérateur : </w:t>
      </w:r>
    </w:p>
    <w:tbl>
      <w:tblPr>
        <w:tblW w:w="9360" w:type="dxa"/>
        <w:tblLayout w:type="fixed"/>
        <w:tblCellMar>
          <w:left w:w="0" w:type="dxa"/>
          <w:right w:w="0" w:type="dxa"/>
        </w:tblCellMar>
        <w:tblLook w:val="0000" w:firstRow="0" w:lastRow="0" w:firstColumn="0" w:lastColumn="0" w:noHBand="0" w:noVBand="0"/>
      </w:tblPr>
      <w:tblGrid>
        <w:gridCol w:w="2400"/>
        <w:gridCol w:w="6960"/>
      </w:tblGrid>
      <w:tr w:rsidR="00014639" w:rsidRPr="009F57AD" w14:paraId="1287D831" w14:textId="77777777" w:rsidTr="00787364">
        <w:tc>
          <w:tcPr>
            <w:tcW w:w="2400" w:type="dxa"/>
            <w:tcBorders>
              <w:top w:val="nil"/>
              <w:left w:val="nil"/>
              <w:bottom w:val="nil"/>
              <w:right w:val="nil"/>
            </w:tcBorders>
            <w:vAlign w:val="center"/>
          </w:tcPr>
          <w:p w14:paraId="0B203135" w14:textId="77777777" w:rsidR="00014639" w:rsidRPr="009F57AD" w:rsidRDefault="00014639" w:rsidP="00787364">
            <w:pPr>
              <w:autoSpaceDE w:val="0"/>
              <w:autoSpaceDN w:val="0"/>
              <w:adjustRightInd w:val="0"/>
              <w:spacing w:before="100" w:after="100"/>
              <w:rPr>
                <w:rFonts w:cs="Tahoma"/>
              </w:rPr>
            </w:pPr>
            <w:r w:rsidRPr="009F57AD">
              <w:rPr>
                <w:rFonts w:cs="Tahoma"/>
              </w:rPr>
              <w:t>Au repos</w:t>
            </w:r>
          </w:p>
        </w:tc>
        <w:tc>
          <w:tcPr>
            <w:tcW w:w="6960" w:type="dxa"/>
            <w:tcBorders>
              <w:top w:val="nil"/>
              <w:left w:val="nil"/>
              <w:bottom w:val="nil"/>
              <w:right w:val="nil"/>
            </w:tcBorders>
            <w:vAlign w:val="center"/>
          </w:tcPr>
          <w:p w14:paraId="6D0C78EC" w14:textId="77777777" w:rsidR="00014639" w:rsidRPr="009F57AD" w:rsidRDefault="00014639" w:rsidP="00787364">
            <w:pPr>
              <w:autoSpaceDE w:val="0"/>
              <w:autoSpaceDN w:val="0"/>
              <w:adjustRightInd w:val="0"/>
              <w:spacing w:before="100" w:after="100"/>
              <w:rPr>
                <w:rFonts w:cs="Tahoma"/>
              </w:rPr>
            </w:pPr>
            <w:r w:rsidRPr="009F57AD">
              <w:rPr>
                <w:rFonts w:cs="Tahoma"/>
              </w:rPr>
              <w:t>L'alarme est au repos.</w:t>
            </w:r>
          </w:p>
        </w:tc>
      </w:tr>
      <w:tr w:rsidR="00014639" w:rsidRPr="00501DAF" w14:paraId="1EFCFC93" w14:textId="77777777" w:rsidTr="00787364">
        <w:tc>
          <w:tcPr>
            <w:tcW w:w="2400" w:type="dxa"/>
            <w:tcBorders>
              <w:top w:val="nil"/>
              <w:left w:val="nil"/>
              <w:bottom w:val="nil"/>
              <w:right w:val="nil"/>
            </w:tcBorders>
            <w:vAlign w:val="center"/>
          </w:tcPr>
          <w:p w14:paraId="007D9D5B" w14:textId="77777777" w:rsidR="00014639" w:rsidRPr="009F57AD" w:rsidRDefault="00014639" w:rsidP="00787364">
            <w:pPr>
              <w:autoSpaceDE w:val="0"/>
              <w:autoSpaceDN w:val="0"/>
              <w:adjustRightInd w:val="0"/>
              <w:spacing w:before="100" w:after="100"/>
              <w:rPr>
                <w:rFonts w:cs="Tahoma"/>
              </w:rPr>
            </w:pPr>
            <w:r w:rsidRPr="009F57AD">
              <w:rPr>
                <w:rFonts w:cs="Tahoma"/>
              </w:rPr>
              <w:t>Disparue et non acquittée</w:t>
            </w:r>
          </w:p>
        </w:tc>
        <w:tc>
          <w:tcPr>
            <w:tcW w:w="6960" w:type="dxa"/>
            <w:tcBorders>
              <w:top w:val="nil"/>
              <w:left w:val="nil"/>
              <w:bottom w:val="nil"/>
              <w:right w:val="nil"/>
            </w:tcBorders>
            <w:vAlign w:val="center"/>
          </w:tcPr>
          <w:p w14:paraId="6E0A5F75" w14:textId="77777777" w:rsidR="00014639" w:rsidRPr="00014639" w:rsidRDefault="00014639" w:rsidP="00787364">
            <w:pPr>
              <w:autoSpaceDE w:val="0"/>
              <w:autoSpaceDN w:val="0"/>
              <w:adjustRightInd w:val="0"/>
              <w:spacing w:before="100" w:after="100"/>
              <w:rPr>
                <w:rFonts w:cs="Tahoma"/>
                <w:lang w:val="fr-FR"/>
              </w:rPr>
            </w:pPr>
            <w:r w:rsidRPr="00014639">
              <w:rPr>
                <w:rFonts w:cs="Tahoma"/>
                <w:lang w:val="fr-FR"/>
              </w:rPr>
              <w:t>L'alarme a disparu, mais elle a été présente et non acquittée par l'Opérateur.</w:t>
            </w:r>
          </w:p>
        </w:tc>
      </w:tr>
      <w:tr w:rsidR="00014639" w:rsidRPr="00501DAF" w14:paraId="6EDDB23A" w14:textId="77777777" w:rsidTr="00787364">
        <w:tc>
          <w:tcPr>
            <w:tcW w:w="2400" w:type="dxa"/>
            <w:tcBorders>
              <w:top w:val="nil"/>
              <w:left w:val="nil"/>
              <w:bottom w:val="nil"/>
              <w:right w:val="nil"/>
            </w:tcBorders>
            <w:vAlign w:val="center"/>
          </w:tcPr>
          <w:p w14:paraId="6A725629" w14:textId="77777777" w:rsidR="00014639" w:rsidRPr="009F57AD" w:rsidRDefault="00014639" w:rsidP="00787364">
            <w:pPr>
              <w:autoSpaceDE w:val="0"/>
              <w:autoSpaceDN w:val="0"/>
              <w:adjustRightInd w:val="0"/>
              <w:spacing w:before="100" w:after="100"/>
              <w:rPr>
                <w:rFonts w:cs="Tahoma"/>
              </w:rPr>
            </w:pPr>
            <w:r w:rsidRPr="009F57AD">
              <w:rPr>
                <w:rFonts w:cs="Tahoma"/>
              </w:rPr>
              <w:t>Présente et non acquittée</w:t>
            </w:r>
          </w:p>
        </w:tc>
        <w:tc>
          <w:tcPr>
            <w:tcW w:w="6960" w:type="dxa"/>
            <w:tcBorders>
              <w:top w:val="nil"/>
              <w:left w:val="nil"/>
              <w:bottom w:val="nil"/>
              <w:right w:val="nil"/>
            </w:tcBorders>
            <w:vAlign w:val="center"/>
          </w:tcPr>
          <w:p w14:paraId="3F605D07" w14:textId="77777777" w:rsidR="00014639" w:rsidRPr="00014639" w:rsidRDefault="00014639" w:rsidP="00787364">
            <w:pPr>
              <w:autoSpaceDE w:val="0"/>
              <w:autoSpaceDN w:val="0"/>
              <w:adjustRightInd w:val="0"/>
              <w:spacing w:before="100" w:after="100"/>
              <w:rPr>
                <w:rFonts w:cs="Tahoma"/>
                <w:lang w:val="fr-FR"/>
              </w:rPr>
            </w:pPr>
            <w:r w:rsidRPr="00014639">
              <w:rPr>
                <w:rFonts w:cs="Tahoma"/>
                <w:lang w:val="fr-FR"/>
              </w:rPr>
              <w:t>L'alarme est présente et elle n'a pas été acquittée par l'Opérateur.</w:t>
            </w:r>
          </w:p>
        </w:tc>
      </w:tr>
      <w:tr w:rsidR="00014639" w:rsidRPr="00501DAF" w14:paraId="54A02038" w14:textId="77777777" w:rsidTr="00787364">
        <w:tc>
          <w:tcPr>
            <w:tcW w:w="2400" w:type="dxa"/>
            <w:tcBorders>
              <w:top w:val="nil"/>
              <w:left w:val="nil"/>
              <w:bottom w:val="nil"/>
              <w:right w:val="nil"/>
            </w:tcBorders>
            <w:vAlign w:val="center"/>
          </w:tcPr>
          <w:p w14:paraId="4A0B4F5C" w14:textId="77777777" w:rsidR="00014639" w:rsidRPr="009F57AD" w:rsidRDefault="00014639" w:rsidP="00787364">
            <w:pPr>
              <w:autoSpaceDE w:val="0"/>
              <w:autoSpaceDN w:val="0"/>
              <w:adjustRightInd w:val="0"/>
              <w:spacing w:before="100" w:after="100"/>
              <w:rPr>
                <w:rFonts w:cs="Tahoma"/>
              </w:rPr>
            </w:pPr>
            <w:r w:rsidRPr="009F57AD">
              <w:rPr>
                <w:rFonts w:cs="Tahoma"/>
              </w:rPr>
              <w:t>Présente et acquittée</w:t>
            </w:r>
          </w:p>
        </w:tc>
        <w:tc>
          <w:tcPr>
            <w:tcW w:w="6960" w:type="dxa"/>
            <w:tcBorders>
              <w:top w:val="nil"/>
              <w:left w:val="nil"/>
              <w:bottom w:val="nil"/>
              <w:right w:val="nil"/>
            </w:tcBorders>
            <w:vAlign w:val="center"/>
          </w:tcPr>
          <w:p w14:paraId="2EF052AA" w14:textId="77777777" w:rsidR="00014639" w:rsidRPr="00014639" w:rsidRDefault="00014639" w:rsidP="00787364">
            <w:pPr>
              <w:autoSpaceDE w:val="0"/>
              <w:autoSpaceDN w:val="0"/>
              <w:adjustRightInd w:val="0"/>
              <w:spacing w:before="100" w:after="100"/>
              <w:rPr>
                <w:rFonts w:cs="Tahoma"/>
                <w:lang w:val="fr-FR"/>
              </w:rPr>
            </w:pPr>
            <w:r w:rsidRPr="00014639">
              <w:rPr>
                <w:rFonts w:cs="Tahoma"/>
                <w:lang w:val="fr-FR"/>
              </w:rPr>
              <w:t>L'alarme est présente et elle a été acquittée par l'Opérateur.</w:t>
            </w:r>
          </w:p>
        </w:tc>
      </w:tr>
      <w:tr w:rsidR="00014639" w:rsidRPr="00501DAF" w14:paraId="18F74EB0" w14:textId="77777777" w:rsidTr="00787364">
        <w:tc>
          <w:tcPr>
            <w:tcW w:w="2400" w:type="dxa"/>
            <w:tcBorders>
              <w:top w:val="nil"/>
              <w:left w:val="nil"/>
              <w:bottom w:val="nil"/>
              <w:right w:val="nil"/>
            </w:tcBorders>
            <w:vAlign w:val="center"/>
          </w:tcPr>
          <w:p w14:paraId="1E00E3BB" w14:textId="77777777" w:rsidR="00014639" w:rsidRPr="009F57AD" w:rsidRDefault="00014639" w:rsidP="00787364">
            <w:pPr>
              <w:autoSpaceDE w:val="0"/>
              <w:autoSpaceDN w:val="0"/>
              <w:adjustRightInd w:val="0"/>
              <w:spacing w:before="100" w:after="100"/>
              <w:rPr>
                <w:rFonts w:cs="Tahoma"/>
              </w:rPr>
            </w:pPr>
            <w:r w:rsidRPr="009F57AD">
              <w:rPr>
                <w:rFonts w:cs="Tahoma"/>
              </w:rPr>
              <w:t>Invalide</w:t>
            </w:r>
          </w:p>
        </w:tc>
        <w:tc>
          <w:tcPr>
            <w:tcW w:w="6960" w:type="dxa"/>
            <w:tcBorders>
              <w:top w:val="nil"/>
              <w:left w:val="nil"/>
              <w:bottom w:val="nil"/>
              <w:right w:val="nil"/>
            </w:tcBorders>
            <w:vAlign w:val="center"/>
          </w:tcPr>
          <w:p w14:paraId="232D392E" w14:textId="77777777" w:rsidR="00014639" w:rsidRPr="00014639" w:rsidRDefault="00014639" w:rsidP="00787364">
            <w:pPr>
              <w:autoSpaceDE w:val="0"/>
              <w:autoSpaceDN w:val="0"/>
              <w:adjustRightInd w:val="0"/>
              <w:spacing w:before="100" w:after="100"/>
              <w:rPr>
                <w:rFonts w:cs="Tahoma"/>
                <w:lang w:val="fr-FR"/>
              </w:rPr>
            </w:pPr>
            <w:r w:rsidRPr="00014639">
              <w:rPr>
                <w:rFonts w:cs="Tahoma"/>
                <w:lang w:val="fr-FR"/>
              </w:rPr>
              <w:t>L'alarme est masquée par une autre alarme ou un autre état, ou mise hors service par un Opérateur.</w:t>
            </w:r>
          </w:p>
        </w:tc>
      </w:tr>
    </w:tbl>
    <w:p w14:paraId="62927985" w14:textId="77777777" w:rsidR="00014639" w:rsidRPr="00014639" w:rsidRDefault="00014639" w:rsidP="00014639">
      <w:pPr>
        <w:autoSpaceDE w:val="0"/>
        <w:autoSpaceDN w:val="0"/>
        <w:adjustRightInd w:val="0"/>
        <w:spacing w:before="100" w:after="100"/>
        <w:rPr>
          <w:rFonts w:cs="Tahoma"/>
          <w:lang w:val="fr-FR"/>
        </w:rPr>
      </w:pPr>
      <w:r w:rsidRPr="00014639">
        <w:rPr>
          <w:rFonts w:cs="Tahoma"/>
          <w:lang w:val="fr-FR"/>
        </w:rPr>
        <w:t>Les variables alarmes pourront être :</w:t>
      </w:r>
    </w:p>
    <w:p w14:paraId="284CDD60" w14:textId="77777777" w:rsidR="00014639" w:rsidRPr="00014639" w:rsidRDefault="00014639" w:rsidP="00014639">
      <w:pPr>
        <w:numPr>
          <w:ilvl w:val="0"/>
          <w:numId w:val="31"/>
        </w:numPr>
        <w:autoSpaceDE w:val="0"/>
        <w:autoSpaceDN w:val="0"/>
        <w:adjustRightInd w:val="0"/>
        <w:spacing w:before="100" w:after="100" w:line="240" w:lineRule="auto"/>
        <w:rPr>
          <w:rFonts w:cs="Tahoma"/>
          <w:lang w:val="fr-FR"/>
        </w:rPr>
      </w:pPr>
      <w:r w:rsidRPr="00014639">
        <w:rPr>
          <w:rFonts w:cs="Tahoma"/>
          <w:lang w:val="fr-FR"/>
        </w:rPr>
        <w:t xml:space="preserve">Affichées sous forme d'une liste dans une fenêtre d'alarme </w:t>
      </w:r>
    </w:p>
    <w:p w14:paraId="27D58198" w14:textId="77777777" w:rsidR="00014639" w:rsidRPr="00014639" w:rsidRDefault="00014639" w:rsidP="00014639">
      <w:pPr>
        <w:numPr>
          <w:ilvl w:val="0"/>
          <w:numId w:val="31"/>
        </w:numPr>
        <w:autoSpaceDE w:val="0"/>
        <w:autoSpaceDN w:val="0"/>
        <w:adjustRightInd w:val="0"/>
        <w:spacing w:before="100" w:after="100" w:line="240" w:lineRule="auto"/>
        <w:rPr>
          <w:rFonts w:cs="Tahoma"/>
          <w:lang w:val="fr-FR"/>
        </w:rPr>
      </w:pPr>
      <w:r w:rsidRPr="00014639">
        <w:rPr>
          <w:rFonts w:cs="Tahoma"/>
          <w:lang w:val="fr-FR"/>
        </w:rPr>
        <w:t>Affichées individuellement en utilisant certaines animations comme par exemple Couleur Alarme</w:t>
      </w:r>
    </w:p>
    <w:p w14:paraId="44D97644" w14:textId="77777777" w:rsidR="00014639" w:rsidRPr="00014639" w:rsidRDefault="00014639" w:rsidP="00014639">
      <w:pPr>
        <w:numPr>
          <w:ilvl w:val="0"/>
          <w:numId w:val="31"/>
        </w:numPr>
        <w:autoSpaceDE w:val="0"/>
        <w:autoSpaceDN w:val="0"/>
        <w:adjustRightInd w:val="0"/>
        <w:spacing w:before="100" w:after="100" w:line="240" w:lineRule="auto"/>
        <w:rPr>
          <w:rFonts w:cs="Tahoma"/>
          <w:lang w:val="fr-FR"/>
        </w:rPr>
      </w:pPr>
      <w:r w:rsidRPr="00014639">
        <w:rPr>
          <w:rFonts w:cs="Tahoma"/>
          <w:lang w:val="fr-FR"/>
        </w:rPr>
        <w:t>Acquittées, inhibées et prises en compte par l'utilisateur.</w:t>
      </w:r>
    </w:p>
    <w:p w14:paraId="659AE492" w14:textId="77777777" w:rsidR="00014639" w:rsidRPr="00014639" w:rsidRDefault="00014639" w:rsidP="00014639">
      <w:pPr>
        <w:numPr>
          <w:ilvl w:val="0"/>
          <w:numId w:val="31"/>
        </w:numPr>
        <w:autoSpaceDE w:val="0"/>
        <w:autoSpaceDN w:val="0"/>
        <w:adjustRightInd w:val="0"/>
        <w:spacing w:before="100" w:after="100" w:line="240" w:lineRule="auto"/>
        <w:rPr>
          <w:rFonts w:cs="Tahoma"/>
          <w:lang w:val="fr-FR"/>
        </w:rPr>
      </w:pPr>
      <w:r w:rsidRPr="00014639">
        <w:rPr>
          <w:rFonts w:cs="Tahoma"/>
          <w:lang w:val="fr-FR"/>
        </w:rPr>
        <w:t>Enregistrées dans les fichiers archives et être visualisées ultérieurement à travers une Fenêtre de Consignation</w:t>
      </w:r>
    </w:p>
    <w:p w14:paraId="023F9507" w14:textId="77777777" w:rsidR="00014639" w:rsidRPr="00014639" w:rsidRDefault="00014639" w:rsidP="00014639">
      <w:pPr>
        <w:numPr>
          <w:ilvl w:val="0"/>
          <w:numId w:val="31"/>
        </w:numPr>
        <w:autoSpaceDE w:val="0"/>
        <w:autoSpaceDN w:val="0"/>
        <w:adjustRightInd w:val="0"/>
        <w:spacing w:before="100" w:after="100" w:line="240" w:lineRule="auto"/>
        <w:rPr>
          <w:rFonts w:cs="Tahoma"/>
          <w:lang w:val="fr-FR"/>
        </w:rPr>
      </w:pPr>
      <w:r w:rsidRPr="00014639">
        <w:rPr>
          <w:rFonts w:cs="Tahoma"/>
          <w:lang w:val="fr-FR"/>
        </w:rPr>
        <w:t>Imprimées en temps réel lorsqu'elles se déclenchent ou change d'état</w:t>
      </w:r>
    </w:p>
    <w:p w14:paraId="5C44D4CE" w14:textId="77777777" w:rsidR="00014639" w:rsidRPr="00014639" w:rsidRDefault="00014639" w:rsidP="00014639">
      <w:pPr>
        <w:numPr>
          <w:ilvl w:val="0"/>
          <w:numId w:val="31"/>
        </w:numPr>
        <w:autoSpaceDE w:val="0"/>
        <w:autoSpaceDN w:val="0"/>
        <w:adjustRightInd w:val="0"/>
        <w:spacing w:before="100" w:after="100" w:line="240" w:lineRule="auto"/>
        <w:rPr>
          <w:rFonts w:cs="Tahoma"/>
          <w:lang w:val="fr-FR"/>
        </w:rPr>
      </w:pPr>
      <w:r w:rsidRPr="00014639">
        <w:rPr>
          <w:rFonts w:cs="Tahoma"/>
          <w:lang w:val="fr-FR"/>
        </w:rPr>
        <w:t>Comptabilisées dans des variables système suivant leur état d'alarme, niveau d'alarme, domaine et nature</w:t>
      </w:r>
    </w:p>
    <w:p w14:paraId="57A4C392" w14:textId="77777777" w:rsidR="00014639" w:rsidRPr="00014639" w:rsidRDefault="00014639" w:rsidP="00014639">
      <w:pPr>
        <w:numPr>
          <w:ilvl w:val="0"/>
          <w:numId w:val="31"/>
        </w:numPr>
        <w:autoSpaceDE w:val="0"/>
        <w:autoSpaceDN w:val="0"/>
        <w:adjustRightInd w:val="0"/>
        <w:spacing w:before="100" w:after="100" w:line="240" w:lineRule="auto"/>
        <w:rPr>
          <w:rFonts w:cs="Tahoma"/>
          <w:lang w:val="fr-FR"/>
        </w:rPr>
      </w:pPr>
      <w:r w:rsidRPr="00014639">
        <w:rPr>
          <w:rFonts w:cs="Tahoma"/>
          <w:lang w:val="fr-FR"/>
        </w:rPr>
        <w:t>Utilisées pour générer un signal externe, comme un son par exemple, pour attirer l'attention de l'utilisateur</w:t>
      </w:r>
    </w:p>
    <w:p w14:paraId="66EF959F" w14:textId="77777777" w:rsidR="00014639" w:rsidRPr="00014639" w:rsidRDefault="00014639" w:rsidP="00014639">
      <w:pPr>
        <w:numPr>
          <w:ilvl w:val="0"/>
          <w:numId w:val="31"/>
        </w:numPr>
        <w:autoSpaceDE w:val="0"/>
        <w:autoSpaceDN w:val="0"/>
        <w:adjustRightInd w:val="0"/>
        <w:spacing w:before="100" w:after="200" w:line="276" w:lineRule="auto"/>
        <w:rPr>
          <w:rFonts w:cs="Tahoma"/>
          <w:lang w:val="fr-FR"/>
        </w:rPr>
      </w:pPr>
      <w:r w:rsidRPr="00014639">
        <w:rPr>
          <w:rFonts w:cs="Tahoma"/>
          <w:lang w:val="fr-FR"/>
        </w:rPr>
        <w:lastRenderedPageBreak/>
        <w:t xml:space="preserve">Diffusées et acquittées depuis tous les postes </w:t>
      </w:r>
    </w:p>
    <w:p w14:paraId="104BEFF2" w14:textId="77777777" w:rsidR="00014639" w:rsidRDefault="00014639" w:rsidP="00014639">
      <w:pPr>
        <w:pStyle w:val="Titre2"/>
      </w:pPr>
      <w:bookmarkStart w:id="235" w:name="_Toc523749201"/>
      <w:bookmarkStart w:id="236" w:name="_Toc110358963"/>
      <w:bookmarkStart w:id="237" w:name="_Toc162436465"/>
      <w:r>
        <w:t>Fonctions d’alarmes</w:t>
      </w:r>
      <w:bookmarkEnd w:id="235"/>
      <w:bookmarkEnd w:id="236"/>
      <w:bookmarkEnd w:id="237"/>
    </w:p>
    <w:p w14:paraId="4C40E211" w14:textId="77777777" w:rsidR="00014639" w:rsidRPr="003D768D" w:rsidRDefault="00014639" w:rsidP="00014639"/>
    <w:p w14:paraId="702D8721" w14:textId="77777777" w:rsidR="00014639" w:rsidRPr="00014639" w:rsidRDefault="00014639" w:rsidP="00014639">
      <w:pPr>
        <w:rPr>
          <w:rFonts w:cs="Tahoma"/>
          <w:lang w:val="fr-FR"/>
        </w:rPr>
      </w:pPr>
      <w:r w:rsidRPr="00014639">
        <w:rPr>
          <w:rFonts w:cs="Tahoma"/>
          <w:lang w:val="fr-FR"/>
        </w:rPr>
        <w:t>Le superviseur permettra en outre de traiter les fonctions suivantes :</w:t>
      </w:r>
    </w:p>
    <w:p w14:paraId="1DA5FED7" w14:textId="77777777" w:rsidR="00014639" w:rsidRPr="00014639" w:rsidRDefault="00014639" w:rsidP="00014639">
      <w:pPr>
        <w:rPr>
          <w:rFonts w:cs="Tahoma"/>
          <w:b/>
          <w:i/>
          <w:lang w:val="fr-FR"/>
        </w:rPr>
      </w:pPr>
    </w:p>
    <w:p w14:paraId="042E4FB5" w14:textId="77777777" w:rsidR="00014639" w:rsidRPr="00014639" w:rsidRDefault="00014639" w:rsidP="00014639">
      <w:pPr>
        <w:rPr>
          <w:rFonts w:cs="Tahoma"/>
          <w:b/>
          <w:i/>
          <w:lang w:val="fr-FR"/>
        </w:rPr>
      </w:pPr>
      <w:r w:rsidRPr="00014639">
        <w:rPr>
          <w:rFonts w:cs="Tahoma"/>
          <w:b/>
          <w:i/>
          <w:lang w:val="fr-FR"/>
        </w:rPr>
        <w:t>Masquage de défaut :</w:t>
      </w:r>
    </w:p>
    <w:p w14:paraId="7FB47ECF" w14:textId="77777777" w:rsidR="00014639" w:rsidRPr="00014639" w:rsidRDefault="00014639" w:rsidP="00014639">
      <w:pPr>
        <w:rPr>
          <w:rFonts w:cs="Tahoma"/>
          <w:lang w:val="fr-FR"/>
        </w:rPr>
      </w:pPr>
    </w:p>
    <w:p w14:paraId="4A71C3E9" w14:textId="77777777" w:rsidR="00014639" w:rsidRPr="00014639" w:rsidRDefault="00014639" w:rsidP="00014639">
      <w:pPr>
        <w:rPr>
          <w:rFonts w:cs="Tahoma"/>
          <w:lang w:val="fr-FR"/>
        </w:rPr>
      </w:pPr>
      <w:r w:rsidRPr="00014639">
        <w:rPr>
          <w:rFonts w:cs="Tahoma"/>
          <w:lang w:val="fr-FR"/>
        </w:rPr>
        <w:t xml:space="preserve">Le logiciel permettra le masquage temporaire d'un ou de plusieurs défauts. Ce masquage sera fait sur demande opérateur ou automatiquement par rapport à un état ou une alarme de masquage (masquage par dépendance). </w:t>
      </w:r>
    </w:p>
    <w:p w14:paraId="09758D1A" w14:textId="77777777" w:rsidR="00014639" w:rsidRPr="00014639" w:rsidRDefault="00014639" w:rsidP="00014639">
      <w:pPr>
        <w:rPr>
          <w:rFonts w:cs="Tahoma"/>
          <w:lang w:val="fr-FR"/>
        </w:rPr>
      </w:pPr>
    </w:p>
    <w:p w14:paraId="7DB2CE8C" w14:textId="77777777" w:rsidR="00014639" w:rsidRPr="00014639" w:rsidRDefault="00014639" w:rsidP="00014639">
      <w:pPr>
        <w:rPr>
          <w:rFonts w:cs="Tahoma"/>
          <w:b/>
          <w:i/>
          <w:lang w:val="fr-FR"/>
        </w:rPr>
      </w:pPr>
      <w:r w:rsidRPr="00014639">
        <w:rPr>
          <w:rFonts w:cs="Tahoma"/>
          <w:b/>
          <w:i/>
          <w:lang w:val="fr-FR"/>
        </w:rPr>
        <w:t xml:space="preserve">Synthèse de défaut : </w:t>
      </w:r>
    </w:p>
    <w:p w14:paraId="4FAAC23A" w14:textId="77777777" w:rsidR="00014639" w:rsidRPr="00014639" w:rsidRDefault="00014639" w:rsidP="00014639">
      <w:pPr>
        <w:rPr>
          <w:rFonts w:cs="Tahoma"/>
          <w:lang w:val="fr-FR"/>
        </w:rPr>
      </w:pPr>
    </w:p>
    <w:p w14:paraId="64E9FE2A" w14:textId="77777777" w:rsidR="00014639" w:rsidRPr="00014639" w:rsidRDefault="00014639" w:rsidP="00014639">
      <w:pPr>
        <w:rPr>
          <w:rFonts w:cs="Tahoma"/>
          <w:lang w:val="fr-FR"/>
        </w:rPr>
      </w:pPr>
      <w:r w:rsidRPr="00014639">
        <w:rPr>
          <w:rFonts w:cs="Tahoma"/>
          <w:lang w:val="fr-FR"/>
        </w:rPr>
        <w:t xml:space="preserve">Le logiciel permettra de créer des variables système qui indiquent en temps réel des compteurs d’alarmes correspondant à un filtre définit par l'utilisateur. </w:t>
      </w:r>
    </w:p>
    <w:p w14:paraId="7FC87BF4" w14:textId="77777777" w:rsidR="00014639" w:rsidRPr="00014639" w:rsidRDefault="00014639" w:rsidP="00014639">
      <w:pPr>
        <w:rPr>
          <w:rFonts w:cs="Tahoma"/>
          <w:lang w:val="fr-FR"/>
        </w:rPr>
      </w:pPr>
    </w:p>
    <w:p w14:paraId="494832A8" w14:textId="77777777" w:rsidR="00014639" w:rsidRPr="00014639" w:rsidRDefault="00014639" w:rsidP="00014639">
      <w:pPr>
        <w:rPr>
          <w:rFonts w:cs="Tahoma"/>
          <w:b/>
          <w:i/>
          <w:lang w:val="fr-FR"/>
        </w:rPr>
      </w:pPr>
      <w:r w:rsidRPr="00014639">
        <w:rPr>
          <w:rFonts w:cs="Tahoma"/>
          <w:b/>
          <w:i/>
          <w:lang w:val="fr-FR"/>
        </w:rPr>
        <w:t xml:space="preserve">Filtres de consultation : </w:t>
      </w:r>
    </w:p>
    <w:p w14:paraId="71CC29F9" w14:textId="77777777" w:rsidR="00014639" w:rsidRPr="00014639" w:rsidRDefault="00014639" w:rsidP="00014639">
      <w:pPr>
        <w:rPr>
          <w:rFonts w:cs="Tahoma"/>
          <w:lang w:val="fr-FR"/>
        </w:rPr>
      </w:pPr>
    </w:p>
    <w:p w14:paraId="40733895" w14:textId="77777777" w:rsidR="00014639" w:rsidRPr="00014639" w:rsidRDefault="00014639" w:rsidP="00014639">
      <w:pPr>
        <w:rPr>
          <w:rFonts w:cs="Tahoma"/>
          <w:lang w:val="fr-FR"/>
        </w:rPr>
      </w:pPr>
      <w:r w:rsidRPr="00014639">
        <w:rPr>
          <w:rFonts w:cs="Tahoma"/>
          <w:lang w:val="fr-FR"/>
        </w:rPr>
        <w:t>Les alarmes pourront être affichées sous forme de liste. L'affichage des alarmes dans ces listes disposera d'une fonction filtre, donnant le choix aux utilisateurs de sélectionner entre autres:</w:t>
      </w:r>
    </w:p>
    <w:p w14:paraId="1F4E812D" w14:textId="77777777" w:rsidR="00014639" w:rsidRPr="00014639" w:rsidRDefault="00014639" w:rsidP="00014639">
      <w:pPr>
        <w:numPr>
          <w:ilvl w:val="0"/>
          <w:numId w:val="23"/>
        </w:numPr>
        <w:spacing w:line="240" w:lineRule="auto"/>
        <w:jc w:val="both"/>
        <w:rPr>
          <w:rFonts w:cs="Tahoma"/>
          <w:lang w:val="fr-FR"/>
        </w:rPr>
      </w:pPr>
      <w:r w:rsidRPr="00014639">
        <w:rPr>
          <w:rFonts w:cs="Tahoma"/>
          <w:lang w:val="fr-FR"/>
        </w:rPr>
        <w:t>les types d’alarmes (présentes acquittées, non acquittées, etc....)</w:t>
      </w:r>
    </w:p>
    <w:p w14:paraId="21BE550B" w14:textId="77777777" w:rsidR="00014639" w:rsidRPr="00014639" w:rsidRDefault="00014639" w:rsidP="00014639">
      <w:pPr>
        <w:numPr>
          <w:ilvl w:val="0"/>
          <w:numId w:val="23"/>
        </w:numPr>
        <w:spacing w:line="240" w:lineRule="auto"/>
        <w:jc w:val="both"/>
        <w:rPr>
          <w:rFonts w:cs="Tahoma"/>
          <w:lang w:val="fr-FR"/>
        </w:rPr>
      </w:pPr>
      <w:r w:rsidRPr="00014639">
        <w:rPr>
          <w:rFonts w:cs="Tahoma"/>
          <w:lang w:val="fr-FR"/>
        </w:rPr>
        <w:t>le degré d’urgence (30 niveaux de priorité)</w:t>
      </w:r>
    </w:p>
    <w:p w14:paraId="1DD15B98" w14:textId="77777777" w:rsidR="00014639" w:rsidRPr="00014639" w:rsidRDefault="00014639" w:rsidP="00014639">
      <w:pPr>
        <w:numPr>
          <w:ilvl w:val="0"/>
          <w:numId w:val="23"/>
        </w:numPr>
        <w:spacing w:after="200" w:line="276" w:lineRule="auto"/>
        <w:jc w:val="both"/>
        <w:rPr>
          <w:rFonts w:cs="Tahoma"/>
          <w:b/>
          <w:i/>
          <w:lang w:val="fr-FR"/>
        </w:rPr>
      </w:pPr>
      <w:r w:rsidRPr="00014639">
        <w:rPr>
          <w:rFonts w:cs="Tahoma"/>
          <w:lang w:val="fr-FR"/>
        </w:rPr>
        <w:t xml:space="preserve">la localisation et la nature du défaut </w:t>
      </w:r>
    </w:p>
    <w:p w14:paraId="03B38C79" w14:textId="77777777" w:rsidR="00014639" w:rsidRPr="00014639" w:rsidRDefault="00014639" w:rsidP="00014639">
      <w:pPr>
        <w:rPr>
          <w:rFonts w:cs="Tahoma"/>
          <w:b/>
          <w:i/>
          <w:lang w:val="fr-FR"/>
        </w:rPr>
      </w:pPr>
      <w:r w:rsidRPr="00014639">
        <w:rPr>
          <w:rFonts w:cs="Tahoma"/>
          <w:b/>
          <w:i/>
          <w:lang w:val="fr-FR"/>
        </w:rPr>
        <w:t>Action associée à un libellé d’alarme :</w:t>
      </w:r>
    </w:p>
    <w:p w14:paraId="1A209E8E" w14:textId="77777777" w:rsidR="00014639" w:rsidRPr="00014639" w:rsidRDefault="00014639" w:rsidP="00014639">
      <w:pPr>
        <w:rPr>
          <w:rFonts w:cs="Tahoma"/>
          <w:lang w:val="fr-FR"/>
        </w:rPr>
      </w:pPr>
    </w:p>
    <w:p w14:paraId="706F6195" w14:textId="77777777" w:rsidR="00014639" w:rsidRPr="00014639" w:rsidRDefault="00014639" w:rsidP="00014639">
      <w:pPr>
        <w:rPr>
          <w:rFonts w:cs="Tahoma"/>
          <w:lang w:val="fr-FR"/>
        </w:rPr>
      </w:pPr>
      <w:r w:rsidRPr="00014639">
        <w:rPr>
          <w:rFonts w:cs="Tahoma"/>
          <w:lang w:val="fr-FR"/>
        </w:rPr>
        <w:t>Depuis la liste des alarmes, l'utilisateur pourra sélectionner une des alarmes et disposera d'actions associées sur click droit  (gestion de causes d’arrêts associée au type de défaut sélectionné par exemple)</w:t>
      </w:r>
    </w:p>
    <w:p w14:paraId="7BFF9393" w14:textId="77777777" w:rsidR="00014639" w:rsidRPr="00014639" w:rsidRDefault="00014639" w:rsidP="00014639">
      <w:pPr>
        <w:jc w:val="center"/>
        <w:rPr>
          <w:rFonts w:cs="Tahoma"/>
          <w:lang w:val="fr-FR"/>
        </w:rPr>
      </w:pPr>
    </w:p>
    <w:p w14:paraId="16CD77C0" w14:textId="77777777" w:rsidR="00014639" w:rsidRPr="00014639" w:rsidRDefault="00014639" w:rsidP="00014639">
      <w:pPr>
        <w:rPr>
          <w:rFonts w:cs="Tahoma"/>
          <w:b/>
          <w:i/>
          <w:lang w:val="fr-FR"/>
        </w:rPr>
      </w:pPr>
      <w:bookmarkStart w:id="238" w:name="_Toc449921146"/>
      <w:bookmarkStart w:id="239" w:name="_Toc484423774"/>
      <w:bookmarkStart w:id="240" w:name="_Toc102364253"/>
      <w:r w:rsidRPr="00014639">
        <w:rPr>
          <w:rFonts w:cs="Tahoma"/>
          <w:b/>
          <w:i/>
          <w:lang w:val="fr-FR"/>
        </w:rPr>
        <w:t>Filtre d’accès par poste :</w:t>
      </w:r>
    </w:p>
    <w:bookmarkEnd w:id="238"/>
    <w:bookmarkEnd w:id="239"/>
    <w:bookmarkEnd w:id="240"/>
    <w:p w14:paraId="6377B247" w14:textId="77777777" w:rsidR="00014639" w:rsidRPr="00014639" w:rsidRDefault="00014639" w:rsidP="00014639">
      <w:pPr>
        <w:rPr>
          <w:rFonts w:cs="Tahoma"/>
          <w:lang w:val="fr-FR"/>
        </w:rPr>
      </w:pPr>
    </w:p>
    <w:p w14:paraId="01FF2A1C" w14:textId="77777777" w:rsidR="00014639" w:rsidRPr="00014639" w:rsidRDefault="00014639" w:rsidP="00014639">
      <w:pPr>
        <w:rPr>
          <w:rFonts w:cs="Tahoma"/>
          <w:lang w:val="fr-FR"/>
        </w:rPr>
      </w:pPr>
      <w:r w:rsidRPr="00014639">
        <w:rPr>
          <w:rFonts w:cs="Tahoma"/>
          <w:lang w:val="fr-FR"/>
        </w:rPr>
        <w:t>Il sera possible de définir un filtre d'affichage et de traitement des alarmes en fonction du poste sur lequel l’opérateur travaillera.</w:t>
      </w:r>
    </w:p>
    <w:p w14:paraId="34FF1F42" w14:textId="77777777" w:rsidR="00014639" w:rsidRPr="00014639" w:rsidRDefault="00014639" w:rsidP="00014639">
      <w:pPr>
        <w:pStyle w:val="Notedebasdepage"/>
        <w:rPr>
          <w:rFonts w:cs="Tahoma"/>
          <w:lang w:val="fr-FR"/>
        </w:rPr>
      </w:pPr>
    </w:p>
    <w:p w14:paraId="3A5EEB77" w14:textId="77777777" w:rsidR="00014639" w:rsidRPr="00014639" w:rsidRDefault="00014639" w:rsidP="00014639">
      <w:pPr>
        <w:rPr>
          <w:rFonts w:cs="Tahoma"/>
          <w:b/>
          <w:i/>
          <w:lang w:val="fr-FR"/>
        </w:rPr>
      </w:pPr>
      <w:r w:rsidRPr="00014639">
        <w:rPr>
          <w:rFonts w:cs="Tahoma"/>
          <w:b/>
          <w:i/>
          <w:lang w:val="fr-FR"/>
        </w:rPr>
        <w:t>Traitement de discordance.</w:t>
      </w:r>
    </w:p>
    <w:p w14:paraId="667BFF75" w14:textId="77777777" w:rsidR="00014639" w:rsidRPr="00014639" w:rsidRDefault="00014639" w:rsidP="00014639">
      <w:pPr>
        <w:pStyle w:val="Notedebasdepage"/>
        <w:rPr>
          <w:rFonts w:cs="Tahoma"/>
          <w:lang w:val="fr-FR"/>
        </w:rPr>
      </w:pPr>
    </w:p>
    <w:p w14:paraId="3E04136E" w14:textId="77777777" w:rsidR="00014639" w:rsidRPr="00014639" w:rsidRDefault="00014639" w:rsidP="00014639">
      <w:pPr>
        <w:pStyle w:val="Notedebasdepage"/>
        <w:rPr>
          <w:rFonts w:cs="Tahoma"/>
          <w:lang w:val="fr-FR"/>
        </w:rPr>
      </w:pPr>
      <w:r w:rsidRPr="00014639">
        <w:rPr>
          <w:rFonts w:cs="Tahoma"/>
          <w:lang w:val="fr-FR"/>
        </w:rPr>
        <w:t>Le superviseur permettra de configurer le traitement de discordance sur commande afin de comparer la valeur d'un l'état en retour. Après une période de temps paramétrable, un troisième état est positionné par le superviseur afin  de générer une alarme si le résultat de la comparaison échoue. Ce troisième état permettra également une représentation graphique au sein des synoptiques.</w:t>
      </w:r>
    </w:p>
    <w:p w14:paraId="3D6A3A54" w14:textId="77777777" w:rsidR="00014639" w:rsidRPr="00014639" w:rsidRDefault="00014639" w:rsidP="00014639">
      <w:pPr>
        <w:pStyle w:val="Notedebasdepage"/>
        <w:rPr>
          <w:rFonts w:cs="Tahoma"/>
          <w:lang w:val="fr-FR"/>
        </w:rPr>
      </w:pPr>
    </w:p>
    <w:p w14:paraId="2F4C7A6A" w14:textId="77777777" w:rsidR="00014639" w:rsidRPr="00014639" w:rsidRDefault="00014639" w:rsidP="00014639">
      <w:pPr>
        <w:autoSpaceDE w:val="0"/>
        <w:autoSpaceDN w:val="0"/>
        <w:adjustRightInd w:val="0"/>
        <w:spacing w:before="100" w:after="100"/>
        <w:rPr>
          <w:rFonts w:ascii="Times New Roman" w:hAnsi="Times New Roman" w:cs="Times New Roman"/>
          <w:color w:val="auto"/>
          <w:lang w:val="fr-FR" w:bidi="ar-SA"/>
        </w:rPr>
      </w:pPr>
      <w:r w:rsidRPr="00014639">
        <w:rPr>
          <w:rFonts w:cs="Tahoma"/>
          <w:b/>
          <w:i/>
          <w:lang w:val="fr-FR"/>
        </w:rPr>
        <w:lastRenderedPageBreak/>
        <w:t>Temporisation</w:t>
      </w:r>
      <w:r w:rsidRPr="00014639">
        <w:rPr>
          <w:rFonts w:ascii="Times New Roman" w:hAnsi="Times New Roman" w:cs="Times New Roman"/>
          <w:color w:val="auto"/>
          <w:lang w:val="fr-FR" w:bidi="ar-SA"/>
        </w:rPr>
        <w:t> :</w:t>
      </w:r>
    </w:p>
    <w:p w14:paraId="2400FC71" w14:textId="77777777" w:rsidR="00014639" w:rsidRPr="00014639" w:rsidRDefault="00014639" w:rsidP="00014639">
      <w:pPr>
        <w:autoSpaceDE w:val="0"/>
        <w:autoSpaceDN w:val="0"/>
        <w:adjustRightInd w:val="0"/>
        <w:spacing w:before="100" w:after="100"/>
        <w:jc w:val="both"/>
        <w:rPr>
          <w:rFonts w:cs="Tahoma"/>
          <w:lang w:val="fr-FR"/>
        </w:rPr>
      </w:pPr>
      <w:r w:rsidRPr="00014639">
        <w:rPr>
          <w:rFonts w:cs="Tahoma"/>
          <w:lang w:val="fr-FR"/>
        </w:rPr>
        <w:t xml:space="preserve">Il devra être possible de définir une période de temporisation : période en secondes entre le moment où l'alarme source devient active et où l'alarme passe à Présente et non acquittée. Si la source devient de nouveau inactive avant la période de temporisation alors l'alarme ne changera pas d'état. Une valeur à 0 désactive la temporisation. </w:t>
      </w:r>
    </w:p>
    <w:p w14:paraId="54E13CE9" w14:textId="77777777" w:rsidR="00014639" w:rsidRPr="00014639" w:rsidRDefault="00014639" w:rsidP="00014639">
      <w:pPr>
        <w:autoSpaceDE w:val="0"/>
        <w:autoSpaceDN w:val="0"/>
        <w:adjustRightInd w:val="0"/>
        <w:spacing w:before="100" w:after="100"/>
        <w:jc w:val="both"/>
        <w:rPr>
          <w:rFonts w:cs="Tahoma"/>
          <w:b/>
          <w:i/>
          <w:lang w:val="fr-FR"/>
        </w:rPr>
      </w:pPr>
    </w:p>
    <w:p w14:paraId="5FEAA9E2" w14:textId="77777777" w:rsidR="00014639" w:rsidRPr="00014639" w:rsidRDefault="00014639" w:rsidP="00014639">
      <w:pPr>
        <w:autoSpaceDE w:val="0"/>
        <w:autoSpaceDN w:val="0"/>
        <w:adjustRightInd w:val="0"/>
        <w:spacing w:before="100" w:after="100"/>
        <w:rPr>
          <w:rFonts w:cs="Tahoma"/>
          <w:b/>
          <w:i/>
          <w:lang w:val="fr-FR"/>
        </w:rPr>
      </w:pPr>
      <w:r w:rsidRPr="00014639">
        <w:rPr>
          <w:rFonts w:cs="Tahoma"/>
          <w:b/>
          <w:i/>
          <w:lang w:val="fr-FR"/>
        </w:rPr>
        <w:t>Activation :</w:t>
      </w:r>
    </w:p>
    <w:p w14:paraId="48842AE1" w14:textId="77777777" w:rsidR="00014639" w:rsidRPr="00014639" w:rsidRDefault="00014639" w:rsidP="00014639">
      <w:pPr>
        <w:autoSpaceDE w:val="0"/>
        <w:autoSpaceDN w:val="0"/>
        <w:adjustRightInd w:val="0"/>
        <w:spacing w:before="100" w:after="100"/>
        <w:rPr>
          <w:rFonts w:cs="Tahoma"/>
          <w:lang w:val="fr-FR"/>
        </w:rPr>
      </w:pPr>
      <w:r w:rsidRPr="00014639">
        <w:rPr>
          <w:rFonts w:cs="Tahoma"/>
          <w:lang w:val="fr-FR"/>
        </w:rPr>
        <w:t>Il devra être possible de configurer la logique d’activation de l’alarme :</w:t>
      </w:r>
    </w:p>
    <w:p w14:paraId="116DC32C" w14:textId="77777777" w:rsidR="00014639" w:rsidRPr="00014639" w:rsidRDefault="00014639" w:rsidP="00014639">
      <w:pPr>
        <w:numPr>
          <w:ilvl w:val="0"/>
          <w:numId w:val="31"/>
        </w:numPr>
        <w:autoSpaceDE w:val="0"/>
        <w:autoSpaceDN w:val="0"/>
        <w:adjustRightInd w:val="0"/>
        <w:spacing w:before="100" w:after="100" w:line="240" w:lineRule="auto"/>
        <w:rPr>
          <w:rFonts w:cs="Tahoma"/>
          <w:lang w:val="fr-FR"/>
        </w:rPr>
      </w:pPr>
      <w:r w:rsidRPr="00014639">
        <w:rPr>
          <w:rFonts w:cs="Tahoma"/>
          <w:lang w:val="fr-FR"/>
        </w:rPr>
        <w:t xml:space="preserve">Positive - L'alarme est activée (Présente et non acquittée) lorsque la valeur de l'état passe de 0 à 1. </w:t>
      </w:r>
    </w:p>
    <w:p w14:paraId="3AE522C3" w14:textId="77777777" w:rsidR="00014639" w:rsidRPr="00014639" w:rsidRDefault="00014639" w:rsidP="00014639">
      <w:pPr>
        <w:numPr>
          <w:ilvl w:val="0"/>
          <w:numId w:val="31"/>
        </w:numPr>
        <w:autoSpaceDE w:val="0"/>
        <w:autoSpaceDN w:val="0"/>
        <w:adjustRightInd w:val="0"/>
        <w:spacing w:before="100" w:after="100" w:line="240" w:lineRule="auto"/>
        <w:rPr>
          <w:rFonts w:cs="Tahoma"/>
          <w:lang w:val="fr-FR"/>
        </w:rPr>
      </w:pPr>
      <w:r w:rsidRPr="00014639">
        <w:rPr>
          <w:rFonts w:cs="Tahoma"/>
          <w:lang w:val="fr-FR"/>
        </w:rPr>
        <w:t>Négative - L'alarme est activée (Présente et non acquittée) lorsque la valeur de l'état passe de 1 à 0.</w:t>
      </w:r>
    </w:p>
    <w:p w14:paraId="03735A07" w14:textId="77777777" w:rsidR="00014639" w:rsidRPr="00014639" w:rsidRDefault="00014639" w:rsidP="00014639">
      <w:pPr>
        <w:rPr>
          <w:rFonts w:cs="Tahoma"/>
          <w:b/>
          <w:i/>
          <w:lang w:val="fr-FR"/>
        </w:rPr>
      </w:pPr>
    </w:p>
    <w:p w14:paraId="7B516115" w14:textId="77777777" w:rsidR="00014639" w:rsidRPr="00014639" w:rsidRDefault="00014639" w:rsidP="00014639">
      <w:pPr>
        <w:rPr>
          <w:rFonts w:cs="Tahoma"/>
          <w:b/>
          <w:i/>
          <w:lang w:val="fr-FR"/>
        </w:rPr>
      </w:pPr>
      <w:r w:rsidRPr="00014639">
        <w:rPr>
          <w:rFonts w:cs="Tahoma"/>
          <w:b/>
          <w:i/>
          <w:lang w:val="fr-FR"/>
        </w:rPr>
        <w:t>Niveaux de priorités, d’acquittements, de masquage :</w:t>
      </w:r>
    </w:p>
    <w:p w14:paraId="7C0658B6" w14:textId="77777777" w:rsidR="00014639" w:rsidRPr="00014639" w:rsidRDefault="00014639" w:rsidP="00014639">
      <w:pPr>
        <w:pStyle w:val="Paragraphedeliste"/>
        <w:numPr>
          <w:ilvl w:val="0"/>
          <w:numId w:val="31"/>
        </w:numPr>
        <w:spacing w:line="240" w:lineRule="auto"/>
        <w:jc w:val="both"/>
        <w:rPr>
          <w:rFonts w:cs="Tahoma"/>
          <w:lang w:val="fr-FR"/>
        </w:rPr>
      </w:pPr>
      <w:r w:rsidRPr="00014639">
        <w:rPr>
          <w:rFonts w:cs="Tahoma"/>
          <w:lang w:val="fr-FR"/>
        </w:rPr>
        <w:t>Le logiciel de supervision intègrera la gestion d’au minimum 30 niveaux applicables indépendamment pour définir les niveaux de priorité, de masquage, ou d’acquittement d’une alarme. Ces niveaux pourront être liés aux profils des comptes utilisateurs.</w:t>
      </w:r>
    </w:p>
    <w:p w14:paraId="1A864883" w14:textId="77777777" w:rsidR="00014639" w:rsidRPr="00014639" w:rsidRDefault="00014639" w:rsidP="00014639">
      <w:pPr>
        <w:pStyle w:val="Paragraphedeliste"/>
        <w:ind w:left="644"/>
        <w:rPr>
          <w:rFonts w:cs="Tahoma"/>
          <w:lang w:val="fr-FR"/>
        </w:rPr>
      </w:pPr>
    </w:p>
    <w:p w14:paraId="2C988FF3" w14:textId="77777777" w:rsidR="00014639" w:rsidRPr="001D2E9E" w:rsidRDefault="00014639" w:rsidP="00014639">
      <w:pPr>
        <w:rPr>
          <w:rFonts w:cs="Tahoma"/>
          <w:b/>
          <w:i/>
        </w:rPr>
      </w:pPr>
      <w:r w:rsidRPr="001D2E9E">
        <w:rPr>
          <w:rFonts w:cs="Tahoma"/>
          <w:b/>
          <w:i/>
        </w:rPr>
        <w:t>Alarmes sur seuils :</w:t>
      </w:r>
    </w:p>
    <w:p w14:paraId="73D72641" w14:textId="77777777" w:rsidR="00014639" w:rsidRPr="00014639" w:rsidRDefault="00014639" w:rsidP="00014639">
      <w:pPr>
        <w:pStyle w:val="Paragraphedeliste"/>
        <w:numPr>
          <w:ilvl w:val="0"/>
          <w:numId w:val="31"/>
        </w:numPr>
        <w:spacing w:line="240" w:lineRule="auto"/>
        <w:jc w:val="both"/>
        <w:rPr>
          <w:lang w:val="fr-FR"/>
        </w:rPr>
      </w:pPr>
      <w:r w:rsidRPr="00014639">
        <w:rPr>
          <w:lang w:val="fr-FR"/>
        </w:rPr>
        <w:t>Il devra être possible de générer dans le logiciel de supervision des défauts lors du dépassement de seuils en-dessous ou au-dessus de valeur de mesure. Les valeurs de seuils devront être paramétrables avec la possibilité de définir des valeurs d’hystérésis.</w:t>
      </w:r>
    </w:p>
    <w:p w14:paraId="1FE388AC" w14:textId="77777777" w:rsidR="00014639" w:rsidRPr="00014639" w:rsidRDefault="00014639" w:rsidP="00014639">
      <w:pPr>
        <w:pStyle w:val="Paragraphedeliste"/>
        <w:numPr>
          <w:ilvl w:val="0"/>
          <w:numId w:val="31"/>
        </w:numPr>
        <w:spacing w:line="240" w:lineRule="auto"/>
        <w:jc w:val="both"/>
        <w:rPr>
          <w:lang w:val="fr-FR"/>
        </w:rPr>
      </w:pPr>
      <w:r w:rsidRPr="00014639">
        <w:rPr>
          <w:lang w:val="fr-FR"/>
        </w:rPr>
        <w:t>Jusqu’à quatre seuils pourront être spécifiés par mesures.</w:t>
      </w:r>
    </w:p>
    <w:p w14:paraId="76FEE81A" w14:textId="77777777" w:rsidR="00014639" w:rsidRPr="00014639" w:rsidRDefault="00014639" w:rsidP="00014639">
      <w:pPr>
        <w:rPr>
          <w:rFonts w:cs="Tahoma"/>
          <w:b/>
          <w:i/>
          <w:lang w:val="fr-FR"/>
        </w:rPr>
      </w:pPr>
    </w:p>
    <w:p w14:paraId="2C1B2170" w14:textId="77777777" w:rsidR="00014639" w:rsidRPr="00C12A2B" w:rsidRDefault="00014639" w:rsidP="00014639">
      <w:pPr>
        <w:rPr>
          <w:rFonts w:ascii="Cambria" w:hAnsi="Cambria" w:cs="Tahoma"/>
          <w:b/>
          <w:i/>
        </w:rPr>
      </w:pPr>
      <w:r>
        <w:rPr>
          <w:rFonts w:cs="Tahoma"/>
          <w:b/>
          <w:i/>
        </w:rPr>
        <w:t>Notification d’alarme</w:t>
      </w:r>
    </w:p>
    <w:p w14:paraId="27DE800F" w14:textId="77777777" w:rsidR="00014639" w:rsidRPr="00014639" w:rsidRDefault="00014639" w:rsidP="00014639">
      <w:pPr>
        <w:pStyle w:val="Paragraphedeliste"/>
        <w:numPr>
          <w:ilvl w:val="0"/>
          <w:numId w:val="39"/>
        </w:numPr>
        <w:spacing w:line="240" w:lineRule="auto"/>
        <w:jc w:val="both"/>
        <w:rPr>
          <w:lang w:val="fr-FR"/>
        </w:rPr>
      </w:pPr>
      <w:r w:rsidRPr="00014639">
        <w:rPr>
          <w:lang w:val="fr-FR"/>
        </w:rPr>
        <w:t>Le superviseur doit pouvoir envoyer automatiquement un courrier électronique et / ou un SMS sur des événements, y compris des alarmes. Le contenu du courrier électronique / SMS doit être configurable pour afficher du texte avec une substitution de valeurs  temps réel au moment de l'envoi.</w:t>
      </w:r>
    </w:p>
    <w:p w14:paraId="1DE38609" w14:textId="77777777" w:rsidR="00014639" w:rsidRDefault="00014639" w:rsidP="00014639">
      <w:pPr>
        <w:ind w:left="360" w:firstLine="349"/>
        <w:jc w:val="both"/>
      </w:pPr>
      <w:r>
        <w:t xml:space="preserve">Voir chapitre </w:t>
      </w:r>
      <w:hyperlink w:anchor="_Envoi_d’emails_et" w:history="1">
        <w:r>
          <w:rPr>
            <w:rStyle w:val="Lienhypertexte"/>
          </w:rPr>
          <w:t>8</w:t>
        </w:r>
        <w:r w:rsidRPr="00240581">
          <w:rPr>
            <w:rStyle w:val="Lienhypertexte"/>
          </w:rPr>
          <w:t>.5.1</w:t>
        </w:r>
      </w:hyperlink>
      <w:r>
        <w:t xml:space="preserve"> pour plus d’information</w:t>
      </w:r>
    </w:p>
    <w:p w14:paraId="3C99BECB" w14:textId="77777777" w:rsidR="00014639" w:rsidRPr="00014639" w:rsidRDefault="00014639" w:rsidP="00014639">
      <w:pPr>
        <w:pStyle w:val="Paragraphedeliste"/>
        <w:numPr>
          <w:ilvl w:val="0"/>
          <w:numId w:val="39"/>
        </w:numPr>
        <w:spacing w:line="240" w:lineRule="auto"/>
        <w:jc w:val="both"/>
        <w:rPr>
          <w:lang w:val="fr-FR"/>
        </w:rPr>
      </w:pPr>
      <w:r w:rsidRPr="00014639">
        <w:rPr>
          <w:lang w:val="fr-FR"/>
        </w:rPr>
        <w:t>Le superviseur doit pouvoir notifier un utilisateur mobile de l’apparition d’une alarme via une application mobile spécifique.</w:t>
      </w:r>
    </w:p>
    <w:p w14:paraId="71393C13" w14:textId="77777777" w:rsidR="00014639" w:rsidRDefault="00014639" w:rsidP="00014639">
      <w:pPr>
        <w:ind w:left="360" w:firstLine="349"/>
        <w:jc w:val="both"/>
      </w:pPr>
      <w:r>
        <w:t xml:space="preserve">Voir chapitre </w:t>
      </w:r>
      <w:hyperlink w:anchor="_Application_Mobile_de" w:history="1">
        <w:r>
          <w:rPr>
            <w:rStyle w:val="Lienhypertexte"/>
          </w:rPr>
          <w:t>10</w:t>
        </w:r>
        <w:r w:rsidRPr="00240581">
          <w:rPr>
            <w:rStyle w:val="Lienhypertexte"/>
          </w:rPr>
          <w:t>.2.3</w:t>
        </w:r>
      </w:hyperlink>
      <w:r>
        <w:t xml:space="preserve"> pour plus d’information</w:t>
      </w:r>
    </w:p>
    <w:p w14:paraId="3BC285EF" w14:textId="77777777" w:rsidR="00014639" w:rsidRPr="000D22BD" w:rsidRDefault="00014639" w:rsidP="00014639">
      <w:pPr>
        <w:pStyle w:val="Titre1"/>
      </w:pPr>
      <w:bookmarkStart w:id="241" w:name="_Toc523749202"/>
      <w:bookmarkStart w:id="242" w:name="_Toc162436466"/>
      <w:r>
        <w:lastRenderedPageBreak/>
        <w:t>Traitements des données d’exploitation</w:t>
      </w:r>
      <w:bookmarkEnd w:id="207"/>
      <w:bookmarkEnd w:id="208"/>
      <w:bookmarkEnd w:id="241"/>
      <w:bookmarkEnd w:id="242"/>
    </w:p>
    <w:p w14:paraId="3099045B" w14:textId="77777777" w:rsidR="00014639" w:rsidRDefault="00014639" w:rsidP="00014639">
      <w:pPr>
        <w:pStyle w:val="Titre2"/>
      </w:pPr>
      <w:bookmarkStart w:id="243" w:name="_Toc185166419"/>
      <w:bookmarkStart w:id="244" w:name="_Toc523749204"/>
      <w:bookmarkStart w:id="245" w:name="_Toc110358964"/>
      <w:bookmarkStart w:id="246" w:name="_Toc162436467"/>
      <w:bookmarkStart w:id="247" w:name="_Toc481481552"/>
      <w:bookmarkStart w:id="248" w:name="_Toc481572509"/>
      <w:bookmarkStart w:id="249" w:name="_Toc484423777"/>
      <w:bookmarkStart w:id="250" w:name="_Toc102364259"/>
      <w:r>
        <w:t>Archivage</w:t>
      </w:r>
      <w:bookmarkEnd w:id="243"/>
      <w:bookmarkEnd w:id="244"/>
      <w:bookmarkEnd w:id="245"/>
      <w:bookmarkEnd w:id="246"/>
    </w:p>
    <w:p w14:paraId="7948EB6D" w14:textId="77777777" w:rsidR="00014639" w:rsidRPr="003D768D" w:rsidRDefault="00014639" w:rsidP="00014639"/>
    <w:p w14:paraId="7D7CA2AA" w14:textId="77777777" w:rsidR="00014639" w:rsidRPr="00014639" w:rsidRDefault="00014639" w:rsidP="00014639">
      <w:pPr>
        <w:pStyle w:val="Paragraphedeliste"/>
        <w:numPr>
          <w:ilvl w:val="0"/>
          <w:numId w:val="11"/>
        </w:numPr>
        <w:spacing w:line="240" w:lineRule="auto"/>
        <w:rPr>
          <w:rFonts w:cs="Tahoma"/>
          <w:lang w:val="fr-FR"/>
        </w:rPr>
      </w:pPr>
      <w:r w:rsidRPr="00014639">
        <w:rPr>
          <w:rFonts w:cs="Tahoma"/>
          <w:lang w:val="fr-FR"/>
        </w:rPr>
        <w:t xml:space="preserve">Les données seront sauvegardées sur disque dur dans des </w:t>
      </w:r>
      <w:r w:rsidRPr="00014639">
        <w:rPr>
          <w:rFonts w:cs="Tahoma"/>
          <w:b/>
          <w:bCs/>
          <w:lang w:val="fr-FR"/>
        </w:rPr>
        <w:t>Unités d’archivage</w:t>
      </w:r>
      <w:r w:rsidRPr="00014639">
        <w:rPr>
          <w:rFonts w:cs="Tahoma"/>
          <w:lang w:val="fr-FR"/>
        </w:rPr>
        <w:t xml:space="preserve">, ou sur papier grâce à une imprimante. </w:t>
      </w:r>
    </w:p>
    <w:p w14:paraId="31794D84" w14:textId="77777777" w:rsidR="00014639" w:rsidRPr="00014639" w:rsidRDefault="00014639" w:rsidP="00014639">
      <w:pPr>
        <w:rPr>
          <w:rFonts w:cs="Tahoma"/>
          <w:lang w:val="fr-FR"/>
        </w:rPr>
      </w:pPr>
    </w:p>
    <w:p w14:paraId="159FA13D" w14:textId="77777777" w:rsidR="00014639" w:rsidRPr="00014639" w:rsidRDefault="00014639" w:rsidP="00014639">
      <w:pPr>
        <w:pStyle w:val="Paragraphedeliste"/>
        <w:numPr>
          <w:ilvl w:val="0"/>
          <w:numId w:val="11"/>
        </w:numPr>
        <w:spacing w:line="240" w:lineRule="auto"/>
        <w:rPr>
          <w:rFonts w:cs="Tahoma"/>
          <w:lang w:val="fr-FR"/>
        </w:rPr>
      </w:pPr>
      <w:r w:rsidRPr="00014639">
        <w:rPr>
          <w:rFonts w:cs="Tahoma"/>
          <w:lang w:val="fr-FR"/>
        </w:rPr>
        <w:t xml:space="preserve">Idéalement trois formes d’unités d’archivage devront être supportées : </w:t>
      </w:r>
      <w:r w:rsidRPr="00014639">
        <w:rPr>
          <w:rFonts w:cs="Tahoma"/>
          <w:b/>
          <w:bCs/>
          <w:lang w:val="fr-FR"/>
        </w:rPr>
        <w:t>Propriétaire</w:t>
      </w:r>
      <w:r w:rsidRPr="00014639">
        <w:rPr>
          <w:rFonts w:cs="Tahoma"/>
          <w:lang w:val="fr-FR"/>
        </w:rPr>
        <w:t xml:space="preserve">, </w:t>
      </w:r>
      <w:r w:rsidRPr="00014639">
        <w:rPr>
          <w:rFonts w:cs="Tahoma"/>
          <w:b/>
          <w:bCs/>
          <w:lang w:val="fr-FR"/>
        </w:rPr>
        <w:t>Libre</w:t>
      </w:r>
      <w:r w:rsidRPr="00014639">
        <w:rPr>
          <w:rFonts w:cs="Tahoma"/>
          <w:lang w:val="fr-FR"/>
        </w:rPr>
        <w:t xml:space="preserve"> et </w:t>
      </w:r>
      <w:r w:rsidRPr="00014639">
        <w:rPr>
          <w:rFonts w:cs="Tahoma"/>
          <w:b/>
          <w:bCs/>
          <w:lang w:val="fr-FR"/>
        </w:rPr>
        <w:t>Base de Données</w:t>
      </w:r>
      <w:r w:rsidRPr="00014639">
        <w:rPr>
          <w:rFonts w:cs="Tahoma"/>
          <w:lang w:val="fr-FR"/>
        </w:rPr>
        <w:t xml:space="preserve">. Une unité d’archivage propriétaire sauvegarde les données dans un format spécifique au superviseur et permettra une relecture rapide. Une unité d’archivage Libre sauvegardera les données dans un format défini par le Développeur lors de la configuration du système. </w:t>
      </w:r>
    </w:p>
    <w:p w14:paraId="27F9644C" w14:textId="77777777" w:rsidR="00014639" w:rsidRPr="00014639" w:rsidRDefault="00014639" w:rsidP="00014639">
      <w:pPr>
        <w:rPr>
          <w:rFonts w:ascii="Arial" w:hAnsi="Arial" w:cs="Arial"/>
          <w:lang w:val="fr-FR"/>
        </w:rPr>
      </w:pPr>
    </w:p>
    <w:p w14:paraId="258987DC" w14:textId="77777777" w:rsidR="00014639" w:rsidRPr="00014639" w:rsidRDefault="00014639" w:rsidP="00014639">
      <w:pPr>
        <w:pStyle w:val="Paragraphedeliste"/>
        <w:numPr>
          <w:ilvl w:val="0"/>
          <w:numId w:val="11"/>
        </w:numPr>
        <w:autoSpaceDE w:val="0"/>
        <w:autoSpaceDN w:val="0"/>
        <w:adjustRightInd w:val="0"/>
        <w:spacing w:line="240" w:lineRule="auto"/>
        <w:rPr>
          <w:rFonts w:cs="Tahoma"/>
          <w:color w:val="000000"/>
          <w:szCs w:val="20"/>
          <w:lang w:val="fr-FR"/>
        </w:rPr>
      </w:pPr>
      <w:r w:rsidRPr="00014639">
        <w:rPr>
          <w:rFonts w:cs="Tahoma"/>
          <w:color w:val="000000"/>
          <w:szCs w:val="20"/>
          <w:lang w:val="fr-FR"/>
        </w:rPr>
        <w:t xml:space="preserve">Afin d’apporter un maximum d’ouverture dans l’environnement du projet, il est nécessaire que le superviseur puisse effectuer les historisations en Base de Données en utilisant un moteur SGBD compatible avec les dernières versions SQL Serveur de Microsoft. </w:t>
      </w:r>
    </w:p>
    <w:p w14:paraId="282DCB01" w14:textId="77777777" w:rsidR="00014639" w:rsidRPr="00014639" w:rsidRDefault="00014639" w:rsidP="00014639">
      <w:pPr>
        <w:pStyle w:val="Paragraphedeliste"/>
        <w:rPr>
          <w:rFonts w:cs="Tahoma"/>
          <w:color w:val="000000"/>
          <w:szCs w:val="20"/>
          <w:lang w:val="fr-FR"/>
        </w:rPr>
      </w:pPr>
    </w:p>
    <w:p w14:paraId="7FD1B529" w14:textId="77777777" w:rsidR="00014639" w:rsidRPr="00014639" w:rsidRDefault="00014639" w:rsidP="00014639">
      <w:pPr>
        <w:pStyle w:val="Paragraphedeliste"/>
        <w:numPr>
          <w:ilvl w:val="0"/>
          <w:numId w:val="11"/>
        </w:numPr>
        <w:autoSpaceDE w:val="0"/>
        <w:autoSpaceDN w:val="0"/>
        <w:adjustRightInd w:val="0"/>
        <w:spacing w:line="240" w:lineRule="auto"/>
        <w:rPr>
          <w:rFonts w:cs="Tahoma"/>
          <w:color w:val="000000"/>
          <w:szCs w:val="20"/>
          <w:lang w:val="fr-FR"/>
        </w:rPr>
      </w:pPr>
      <w:r w:rsidRPr="00014639">
        <w:rPr>
          <w:rFonts w:cs="Tahoma"/>
          <w:color w:val="000000"/>
          <w:szCs w:val="20"/>
          <w:lang w:val="fr-FR"/>
        </w:rPr>
        <w:t>Le superviseur devra être capable de produire des historiques de longue durée de données exploitées ultérieurement principalement par des d’applications tierces.</w:t>
      </w:r>
    </w:p>
    <w:p w14:paraId="2B1FD0E5" w14:textId="77777777" w:rsidR="00014639" w:rsidRPr="00014639" w:rsidRDefault="00014639" w:rsidP="00014639">
      <w:pPr>
        <w:pStyle w:val="Paragraphedeliste"/>
        <w:rPr>
          <w:rFonts w:cs="Tahoma"/>
          <w:color w:val="000000"/>
          <w:szCs w:val="20"/>
          <w:lang w:val="fr-FR"/>
        </w:rPr>
      </w:pPr>
    </w:p>
    <w:p w14:paraId="7E9DA359" w14:textId="77777777" w:rsidR="00014639" w:rsidRPr="00014639" w:rsidRDefault="00014639" w:rsidP="00014639">
      <w:pPr>
        <w:pStyle w:val="Paragraphedeliste"/>
        <w:numPr>
          <w:ilvl w:val="0"/>
          <w:numId w:val="11"/>
        </w:numPr>
        <w:autoSpaceDE w:val="0"/>
        <w:autoSpaceDN w:val="0"/>
        <w:adjustRightInd w:val="0"/>
        <w:spacing w:line="240" w:lineRule="auto"/>
        <w:rPr>
          <w:rFonts w:cs="Tahoma"/>
          <w:color w:val="000000"/>
          <w:szCs w:val="20"/>
          <w:lang w:val="fr-FR"/>
        </w:rPr>
      </w:pPr>
      <w:r w:rsidRPr="00014639">
        <w:rPr>
          <w:rFonts w:cs="Tahoma"/>
          <w:color w:val="000000"/>
          <w:szCs w:val="20"/>
          <w:lang w:val="fr-FR"/>
        </w:rPr>
        <w:t xml:space="preserve">Le superviseur </w:t>
      </w:r>
      <w:r w:rsidRPr="00014639">
        <w:rPr>
          <w:rFonts w:cs="Tahoma"/>
          <w:szCs w:val="20"/>
          <w:lang w:val="fr-FR"/>
        </w:rPr>
        <w:t xml:space="preserve">devra </w:t>
      </w:r>
      <w:r w:rsidRPr="00014639">
        <w:rPr>
          <w:rFonts w:cs="Tahoma"/>
          <w:color w:val="000000"/>
          <w:szCs w:val="20"/>
          <w:lang w:val="fr-FR"/>
        </w:rPr>
        <w:t>proposer l’historisation de manière événementielle des tendances et des consignations ou cyclique (synchronisée) pour les seules tendances. Il gèrera les données historisées en tirant parti des composants ADO de Microsoft.</w:t>
      </w:r>
    </w:p>
    <w:p w14:paraId="00909C73" w14:textId="77777777" w:rsidR="00014639" w:rsidRPr="00014639" w:rsidRDefault="00014639" w:rsidP="00014639">
      <w:pPr>
        <w:pStyle w:val="Paragraphedeliste"/>
        <w:rPr>
          <w:rFonts w:cs="Tahoma"/>
          <w:color w:val="000000"/>
          <w:szCs w:val="20"/>
          <w:lang w:val="fr-FR"/>
        </w:rPr>
      </w:pPr>
    </w:p>
    <w:p w14:paraId="46CE98DB" w14:textId="77777777" w:rsidR="00014639" w:rsidRPr="00014639" w:rsidRDefault="00014639" w:rsidP="00014639">
      <w:pPr>
        <w:pStyle w:val="Paragraphedeliste"/>
        <w:numPr>
          <w:ilvl w:val="0"/>
          <w:numId w:val="11"/>
        </w:numPr>
        <w:autoSpaceDE w:val="0"/>
        <w:autoSpaceDN w:val="0"/>
        <w:adjustRightInd w:val="0"/>
        <w:spacing w:line="240" w:lineRule="auto"/>
        <w:rPr>
          <w:rFonts w:cs="Tahoma"/>
          <w:color w:val="000000"/>
          <w:szCs w:val="20"/>
          <w:lang w:val="fr-FR"/>
        </w:rPr>
      </w:pPr>
      <w:r w:rsidRPr="00014639">
        <w:rPr>
          <w:rFonts w:cs="Tahoma"/>
          <w:color w:val="000000"/>
          <w:szCs w:val="20"/>
          <w:lang w:val="fr-FR"/>
        </w:rPr>
        <w:t xml:space="preserve">Le module d’historisation en base de données type SQL devra être capable d’historiser en parallèle dans plusieurs tables appartenant à plusieurs bases. Afin d’optimiser l’espace disque, certaines propriétés ne changeant pas à chaque changement de valeur d'une variable (comme sa description) devront être enregistrées dans des tables dites « statiques ». Ces propriétés ne sont stockées qu’une seule fois et non à chaque évènement. </w:t>
      </w:r>
    </w:p>
    <w:p w14:paraId="7ECAE26C" w14:textId="77777777" w:rsidR="00014639" w:rsidRPr="00014639" w:rsidRDefault="00014639" w:rsidP="00014639">
      <w:pPr>
        <w:autoSpaceDE w:val="0"/>
        <w:autoSpaceDN w:val="0"/>
        <w:adjustRightInd w:val="0"/>
        <w:rPr>
          <w:rFonts w:cs="Tahoma"/>
          <w:color w:val="000000"/>
          <w:szCs w:val="20"/>
          <w:lang w:val="fr-FR"/>
        </w:rPr>
      </w:pPr>
    </w:p>
    <w:p w14:paraId="485D3EDF" w14:textId="77777777" w:rsidR="00014639" w:rsidRPr="00014639" w:rsidRDefault="00014639" w:rsidP="00014639">
      <w:pPr>
        <w:autoSpaceDE w:val="0"/>
        <w:autoSpaceDN w:val="0"/>
        <w:adjustRightInd w:val="0"/>
        <w:rPr>
          <w:rFonts w:cs="Tahoma"/>
          <w:color w:val="000000"/>
          <w:szCs w:val="20"/>
          <w:lang w:val="fr-FR"/>
        </w:rPr>
      </w:pPr>
      <w:r w:rsidRPr="00014639">
        <w:rPr>
          <w:rFonts w:cs="Tahoma"/>
          <w:color w:val="000000"/>
          <w:szCs w:val="20"/>
          <w:lang w:val="fr-FR"/>
        </w:rPr>
        <w:t>La base de donnée pourra être locale sur le même poste ou distante à travers le réseau. Le choix des différents éléments ou attributs des variables à historiser, hors ceux qui sont obligatoires, sera entièrement configurable.</w:t>
      </w:r>
    </w:p>
    <w:p w14:paraId="3C41D1BF" w14:textId="77777777" w:rsidR="00014639" w:rsidRPr="00014639" w:rsidRDefault="00014639" w:rsidP="00014639">
      <w:pPr>
        <w:autoSpaceDE w:val="0"/>
        <w:autoSpaceDN w:val="0"/>
        <w:adjustRightInd w:val="0"/>
        <w:rPr>
          <w:rFonts w:cs="Tahoma"/>
          <w:color w:val="000000"/>
          <w:szCs w:val="20"/>
          <w:lang w:val="fr-FR"/>
        </w:rPr>
      </w:pPr>
    </w:p>
    <w:p w14:paraId="441852F8" w14:textId="77777777" w:rsidR="00014639" w:rsidRPr="00014639" w:rsidRDefault="00014639" w:rsidP="00014639">
      <w:pPr>
        <w:autoSpaceDE w:val="0"/>
        <w:autoSpaceDN w:val="0"/>
        <w:adjustRightInd w:val="0"/>
        <w:rPr>
          <w:rFonts w:cs="Tahoma"/>
          <w:color w:val="000000"/>
          <w:szCs w:val="20"/>
          <w:lang w:val="fr-FR"/>
        </w:rPr>
      </w:pPr>
      <w:r w:rsidRPr="00014639">
        <w:rPr>
          <w:rFonts w:cs="Tahoma"/>
          <w:color w:val="000000"/>
          <w:szCs w:val="20"/>
          <w:lang w:val="fr-FR"/>
        </w:rPr>
        <w:lastRenderedPageBreak/>
        <w:t>Une gestion redondante des historiques sur SQL Server sera nécessaire ainsi qu’une fonction intégrée permettant la reconsolidation des bases lors d’arrêt d’un des deux serveurs redondants.</w:t>
      </w:r>
    </w:p>
    <w:p w14:paraId="7433D1FA" w14:textId="77777777" w:rsidR="00014639" w:rsidRPr="00014639" w:rsidRDefault="00014639" w:rsidP="00014639">
      <w:pPr>
        <w:rPr>
          <w:rFonts w:ascii="Arial" w:hAnsi="Arial" w:cs="Arial"/>
          <w:lang w:val="fr-FR"/>
        </w:rPr>
      </w:pPr>
    </w:p>
    <w:p w14:paraId="030B5484" w14:textId="77777777" w:rsidR="00014639" w:rsidRDefault="00014639" w:rsidP="00014639">
      <w:pPr>
        <w:pStyle w:val="Titre2"/>
      </w:pPr>
      <w:bookmarkStart w:id="251" w:name="_Toc523749205"/>
      <w:bookmarkStart w:id="252" w:name="_Toc110358965"/>
      <w:bookmarkStart w:id="253" w:name="_Toc162436468"/>
      <w:r>
        <w:t>Visualisation des événements archivés</w:t>
      </w:r>
      <w:bookmarkEnd w:id="247"/>
      <w:bookmarkEnd w:id="248"/>
      <w:bookmarkEnd w:id="251"/>
      <w:bookmarkEnd w:id="252"/>
      <w:bookmarkEnd w:id="253"/>
    </w:p>
    <w:p w14:paraId="64B6069F" w14:textId="77777777" w:rsidR="00014639" w:rsidRDefault="00014639" w:rsidP="00014639"/>
    <w:p w14:paraId="3628E439" w14:textId="77777777" w:rsidR="00014639" w:rsidRPr="00014639" w:rsidRDefault="00014639" w:rsidP="00014639">
      <w:pPr>
        <w:rPr>
          <w:lang w:val="fr-FR"/>
        </w:rPr>
      </w:pPr>
      <w:r w:rsidRPr="00014639">
        <w:rPr>
          <w:lang w:val="fr-FR"/>
        </w:rPr>
        <w:t>Le logiciel de supervision disposera d’un module d’enregistrement de données concernant les événements tels que les alarmes, les actions opérateurs ou les changements de valeurs.</w:t>
      </w:r>
    </w:p>
    <w:p w14:paraId="59C81CBF" w14:textId="77777777" w:rsidR="00014639" w:rsidRPr="00014639" w:rsidRDefault="00014639" w:rsidP="00014639">
      <w:pPr>
        <w:rPr>
          <w:lang w:val="fr-FR"/>
        </w:rPr>
      </w:pPr>
      <w:r w:rsidRPr="00014639">
        <w:rPr>
          <w:lang w:val="fr-FR"/>
        </w:rPr>
        <w:t>Il sera possible de définir plusieurs filtres d’archivage au travers de listes de consignations d’évènements à enregistrer.</w:t>
      </w:r>
    </w:p>
    <w:p w14:paraId="6D03B482" w14:textId="77777777" w:rsidR="00014639" w:rsidRPr="00014639" w:rsidRDefault="00014639" w:rsidP="00014639">
      <w:pPr>
        <w:rPr>
          <w:lang w:val="fr-FR"/>
        </w:rPr>
      </w:pPr>
      <w:r w:rsidRPr="00014639">
        <w:rPr>
          <w:lang w:val="fr-FR"/>
        </w:rPr>
        <w:t xml:space="preserve">L’enregistrement d’un événement devra être fait avec une horodate d’une résolution de 1 ms. </w:t>
      </w:r>
    </w:p>
    <w:p w14:paraId="4230D95C" w14:textId="77777777" w:rsidR="00014639" w:rsidRDefault="00014639" w:rsidP="00014639">
      <w:pPr>
        <w:pStyle w:val="Titre3"/>
      </w:pPr>
      <w:bookmarkStart w:id="254" w:name="_Toc523749206"/>
      <w:bookmarkStart w:id="255" w:name="_Toc110358966"/>
      <w:bookmarkStart w:id="256" w:name="_Toc162436469"/>
      <w:r>
        <w:t xml:space="preserve">Fonction </w:t>
      </w:r>
      <w:bookmarkEnd w:id="254"/>
      <w:r>
        <w:t>de relecture</w:t>
      </w:r>
      <w:bookmarkEnd w:id="255"/>
      <w:bookmarkEnd w:id="256"/>
    </w:p>
    <w:p w14:paraId="670F7B42" w14:textId="77777777" w:rsidR="00014639" w:rsidRDefault="00014639" w:rsidP="00014639"/>
    <w:p w14:paraId="57F86ED6" w14:textId="77777777" w:rsidR="00014639" w:rsidRPr="00014639" w:rsidRDefault="00014639" w:rsidP="00014639">
      <w:pPr>
        <w:rPr>
          <w:lang w:val="fr-FR"/>
        </w:rPr>
      </w:pPr>
      <w:r w:rsidRPr="00014639">
        <w:rPr>
          <w:lang w:val="fr-FR"/>
        </w:rPr>
        <w:t>Pour des raisons de sécurité, les opérateurs doivent pouvoir rejouer une séquence visualisée sur un synoptique. La fonction de relecture permettra d'enregistrer les changements de valeur (événements) des variables sur un poste et de les rejouer sur un synoptique sur un autre poste.</w:t>
      </w:r>
      <w:r w:rsidRPr="00014639">
        <w:rPr>
          <w:lang w:val="fr-FR"/>
        </w:rPr>
        <w:br/>
        <w:t>Les principales caractéristiques de la fonction de relecture seront:</w:t>
      </w:r>
      <w:r w:rsidRPr="00014639">
        <w:rPr>
          <w:lang w:val="fr-FR"/>
        </w:rPr>
        <w:br/>
      </w:r>
    </w:p>
    <w:p w14:paraId="70C0FC1A" w14:textId="77777777" w:rsidR="00014639" w:rsidRPr="00014639" w:rsidRDefault="00014639" w:rsidP="00014639">
      <w:pPr>
        <w:rPr>
          <w:lang w:val="fr-FR"/>
        </w:rPr>
      </w:pPr>
      <w:r w:rsidRPr="00014639">
        <w:rPr>
          <w:lang w:val="fr-FR"/>
        </w:rPr>
        <w:t>-  Relecture de séquence sur un synoptique à une fréquence variable, à partir de données archivées</w:t>
      </w:r>
      <w:r w:rsidRPr="00014639">
        <w:rPr>
          <w:lang w:val="fr-FR"/>
        </w:rPr>
        <w:br/>
        <w:t>- Enregistrement des données pendant plusieurs semaines</w:t>
      </w:r>
      <w:r w:rsidRPr="00014639">
        <w:rPr>
          <w:lang w:val="fr-FR"/>
        </w:rPr>
        <w:br/>
        <w:t>- Rejouer une séquence d’événements pour analyse à posteriori</w:t>
      </w:r>
    </w:p>
    <w:p w14:paraId="36947505" w14:textId="77777777" w:rsidR="00014639" w:rsidRPr="00014639" w:rsidRDefault="00014639" w:rsidP="00014639">
      <w:pPr>
        <w:rPr>
          <w:lang w:val="fr-FR"/>
        </w:rPr>
      </w:pPr>
    </w:p>
    <w:p w14:paraId="785A1927" w14:textId="77777777" w:rsidR="00014639" w:rsidRPr="006C3CD6" w:rsidRDefault="00014639" w:rsidP="00014639">
      <w:pPr>
        <w:pStyle w:val="Titre3"/>
      </w:pPr>
      <w:bookmarkStart w:id="257" w:name="_Toc523749207"/>
      <w:bookmarkStart w:id="258" w:name="_Toc110358967"/>
      <w:bookmarkStart w:id="259" w:name="_Toc162436470"/>
      <w:r>
        <w:t>Consignation d’événements</w:t>
      </w:r>
      <w:bookmarkEnd w:id="257"/>
      <w:bookmarkEnd w:id="258"/>
      <w:bookmarkEnd w:id="259"/>
    </w:p>
    <w:p w14:paraId="3383F34A" w14:textId="77777777" w:rsidR="00014639" w:rsidRDefault="00014639" w:rsidP="00014639"/>
    <w:p w14:paraId="68193D1D" w14:textId="77777777" w:rsidR="00014639" w:rsidRPr="00014639" w:rsidRDefault="00014639" w:rsidP="00014639">
      <w:pPr>
        <w:rPr>
          <w:lang w:val="fr-FR"/>
        </w:rPr>
      </w:pPr>
      <w:r w:rsidRPr="00014639">
        <w:rPr>
          <w:lang w:val="fr-FR"/>
        </w:rPr>
        <w:t xml:space="preserve">Une fenêtre de consignations affichera les données qui ont été sauvegardées sur une liste de consignations particulière. </w:t>
      </w:r>
    </w:p>
    <w:p w14:paraId="2B4A7C92" w14:textId="77777777" w:rsidR="00014639" w:rsidRPr="00014639" w:rsidRDefault="00014639" w:rsidP="00014639">
      <w:pPr>
        <w:rPr>
          <w:lang w:val="fr-FR"/>
        </w:rPr>
      </w:pPr>
      <w:r w:rsidRPr="00014639">
        <w:rPr>
          <w:lang w:val="fr-FR"/>
        </w:rPr>
        <w:t>Les types de données qui pourront être affichés sont les suivantes :</w:t>
      </w:r>
    </w:p>
    <w:tbl>
      <w:tblPr>
        <w:tblW w:w="9680" w:type="pct"/>
        <w:tblCellMar>
          <w:top w:w="15" w:type="dxa"/>
          <w:left w:w="15" w:type="dxa"/>
          <w:bottom w:w="15" w:type="dxa"/>
          <w:right w:w="15" w:type="dxa"/>
        </w:tblCellMar>
        <w:tblLook w:val="04A0" w:firstRow="1" w:lastRow="0" w:firstColumn="1" w:lastColumn="0" w:noHBand="0" w:noVBand="1"/>
      </w:tblPr>
      <w:tblGrid>
        <w:gridCol w:w="12549"/>
        <w:gridCol w:w="5022"/>
      </w:tblGrid>
      <w:tr w:rsidR="00014639" w:rsidRPr="0073708B" w14:paraId="0F7C7779" w14:textId="77777777" w:rsidTr="00787364">
        <w:tc>
          <w:tcPr>
            <w:tcW w:w="3571" w:type="pct"/>
            <w:tcMar>
              <w:top w:w="75" w:type="dxa"/>
              <w:left w:w="75" w:type="dxa"/>
              <w:bottom w:w="75" w:type="dxa"/>
              <w:right w:w="75" w:type="dxa"/>
            </w:tcMar>
            <w:hideMark/>
          </w:tcPr>
          <w:p w14:paraId="6399AA41" w14:textId="77777777" w:rsidR="00014639" w:rsidRPr="0073708B" w:rsidRDefault="00014639" w:rsidP="00014639">
            <w:pPr>
              <w:pStyle w:val="Paragraphedeliste"/>
              <w:numPr>
                <w:ilvl w:val="0"/>
                <w:numId w:val="19"/>
              </w:numPr>
              <w:spacing w:line="240" w:lineRule="auto"/>
              <w:ind w:right="-292"/>
              <w:rPr>
                <w:color w:val="auto"/>
                <w:lang w:eastAsia="fr-FR"/>
              </w:rPr>
            </w:pPr>
            <w:r w:rsidRPr="0073708B">
              <w:rPr>
                <w:color w:val="auto"/>
                <w:lang w:eastAsia="fr-FR"/>
              </w:rPr>
              <w:t>L’alarme change d’état</w:t>
            </w:r>
          </w:p>
          <w:p w14:paraId="192568D1"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Présente et non acquittée</w:t>
            </w:r>
          </w:p>
          <w:p w14:paraId="4B32CE4D"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Présente et acquittée</w:t>
            </w:r>
          </w:p>
          <w:p w14:paraId="77213889"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Absente et non acquittée</w:t>
            </w:r>
          </w:p>
          <w:p w14:paraId="5082D46F"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Absente</w:t>
            </w:r>
          </w:p>
          <w:p w14:paraId="461C791F"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Indisponible</w:t>
            </w:r>
          </w:p>
          <w:p w14:paraId="4D5F6916" w14:textId="77777777" w:rsidR="00014639" w:rsidRPr="0073708B" w:rsidRDefault="00014639" w:rsidP="00014639">
            <w:pPr>
              <w:pStyle w:val="Paragraphedeliste"/>
              <w:numPr>
                <w:ilvl w:val="0"/>
                <w:numId w:val="19"/>
              </w:numPr>
              <w:spacing w:line="240" w:lineRule="auto"/>
              <w:ind w:right="-292"/>
              <w:rPr>
                <w:color w:val="auto"/>
                <w:lang w:eastAsia="fr-FR"/>
              </w:rPr>
            </w:pPr>
            <w:r>
              <w:rPr>
                <w:color w:val="auto"/>
                <w:lang w:eastAsia="fr-FR"/>
              </w:rPr>
              <w:t xml:space="preserve">Un </w:t>
            </w:r>
            <w:r w:rsidRPr="0073708B">
              <w:rPr>
                <w:color w:val="auto"/>
                <w:lang w:eastAsia="fr-FR"/>
              </w:rPr>
              <w:t xml:space="preserve">état change de statut </w:t>
            </w:r>
          </w:p>
          <w:p w14:paraId="604F4E20"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Change à zéro</w:t>
            </w:r>
          </w:p>
          <w:p w14:paraId="5D75195C"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Change à un</w:t>
            </w:r>
          </w:p>
          <w:p w14:paraId="705AC24C"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Change à invalide</w:t>
            </w:r>
          </w:p>
          <w:p w14:paraId="64DCE2AE" w14:textId="77777777" w:rsidR="00014639" w:rsidRPr="0073708B" w:rsidRDefault="00014639" w:rsidP="00014639">
            <w:pPr>
              <w:pStyle w:val="Paragraphedeliste"/>
              <w:numPr>
                <w:ilvl w:val="0"/>
                <w:numId w:val="19"/>
              </w:numPr>
              <w:spacing w:line="240" w:lineRule="auto"/>
              <w:ind w:right="-292"/>
              <w:rPr>
                <w:color w:val="auto"/>
                <w:lang w:eastAsia="fr-FR"/>
              </w:rPr>
            </w:pPr>
            <w:r w:rsidRPr="0073708B">
              <w:rPr>
                <w:color w:val="auto"/>
                <w:lang w:eastAsia="fr-FR"/>
              </w:rPr>
              <w:lastRenderedPageBreak/>
              <w:t xml:space="preserve">Actions de l’opérateur </w:t>
            </w:r>
          </w:p>
          <w:p w14:paraId="08F11DD5"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Commande</w:t>
            </w:r>
          </w:p>
          <w:p w14:paraId="25122815"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Connecte et déconnecte</w:t>
            </w:r>
          </w:p>
          <w:p w14:paraId="44986DD8"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Acquittement d’alarme</w:t>
            </w:r>
          </w:p>
          <w:p w14:paraId="26BAC47F"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Masquage d’alarme</w:t>
            </w:r>
          </w:p>
          <w:p w14:paraId="66110B7C" w14:textId="77777777" w:rsidR="00014639" w:rsidRPr="0073708B" w:rsidRDefault="00014639" w:rsidP="00014639">
            <w:pPr>
              <w:pStyle w:val="Paragraphedeliste"/>
              <w:numPr>
                <w:ilvl w:val="1"/>
                <w:numId w:val="19"/>
              </w:numPr>
              <w:spacing w:line="240" w:lineRule="auto"/>
              <w:ind w:right="-292"/>
              <w:rPr>
                <w:color w:val="auto"/>
                <w:lang w:eastAsia="fr-FR"/>
              </w:rPr>
            </w:pPr>
            <w:r w:rsidRPr="0073708B">
              <w:rPr>
                <w:color w:val="auto"/>
                <w:lang w:eastAsia="fr-FR"/>
              </w:rPr>
              <w:t>Démarrage de programme</w:t>
            </w:r>
          </w:p>
        </w:tc>
        <w:tc>
          <w:tcPr>
            <w:tcW w:w="1429" w:type="pct"/>
            <w:shd w:val="clear" w:color="auto" w:fill="F5F5F5"/>
            <w:tcMar>
              <w:top w:w="75" w:type="dxa"/>
              <w:left w:w="75" w:type="dxa"/>
              <w:bottom w:w="75" w:type="dxa"/>
              <w:right w:w="75" w:type="dxa"/>
            </w:tcMar>
            <w:hideMark/>
          </w:tcPr>
          <w:p w14:paraId="36F27B99" w14:textId="77777777" w:rsidR="00014639" w:rsidRPr="0073708B" w:rsidRDefault="00014639" w:rsidP="00014639">
            <w:pPr>
              <w:pStyle w:val="Paragraphedeliste"/>
              <w:numPr>
                <w:ilvl w:val="0"/>
                <w:numId w:val="20"/>
              </w:numPr>
              <w:spacing w:line="240" w:lineRule="auto"/>
              <w:ind w:right="-292"/>
              <w:rPr>
                <w:color w:val="auto"/>
                <w:lang w:eastAsia="fr-FR"/>
              </w:rPr>
            </w:pPr>
          </w:p>
        </w:tc>
      </w:tr>
    </w:tbl>
    <w:p w14:paraId="35001D19" w14:textId="77777777" w:rsidR="00014639" w:rsidRDefault="00014639" w:rsidP="00014639"/>
    <w:p w14:paraId="60690E23" w14:textId="77777777" w:rsidR="00014639" w:rsidRDefault="00014639" w:rsidP="00014639">
      <w:pPr>
        <w:rPr>
          <w:b/>
          <w:color w:val="4F81BD" w:themeColor="accent1"/>
          <w:sz w:val="18"/>
          <w:szCs w:val="18"/>
        </w:rPr>
      </w:pPr>
      <w:bookmarkStart w:id="260" w:name="_Toc439838422"/>
      <w:bookmarkStart w:id="261" w:name="_Toc493752623"/>
    </w:p>
    <w:p w14:paraId="39504E8D" w14:textId="77777777" w:rsidR="00014639" w:rsidRDefault="00014639" w:rsidP="00014639">
      <w:pPr>
        <w:rPr>
          <w:b/>
          <w:color w:val="4F81BD" w:themeColor="accent1"/>
          <w:sz w:val="18"/>
          <w:szCs w:val="18"/>
        </w:rPr>
      </w:pPr>
    </w:p>
    <w:p w14:paraId="58E23809" w14:textId="77777777" w:rsidR="00014639" w:rsidRDefault="00014639" w:rsidP="00014639">
      <w:pPr>
        <w:rPr>
          <w:b/>
          <w:color w:val="4F81BD" w:themeColor="accent1"/>
          <w:sz w:val="18"/>
          <w:szCs w:val="18"/>
        </w:rPr>
      </w:pPr>
    </w:p>
    <w:p w14:paraId="798C8FAD" w14:textId="77777777" w:rsidR="00014639" w:rsidRDefault="00014639" w:rsidP="00014639">
      <w:pPr>
        <w:rPr>
          <w:b/>
          <w:color w:val="4F81BD" w:themeColor="accent1"/>
          <w:sz w:val="18"/>
          <w:szCs w:val="18"/>
        </w:rPr>
      </w:pPr>
    </w:p>
    <w:p w14:paraId="2070DAF5" w14:textId="77777777" w:rsidR="00014639" w:rsidRDefault="00014639" w:rsidP="00014639">
      <w:pPr>
        <w:rPr>
          <w:b/>
          <w:color w:val="4F81BD" w:themeColor="accent1"/>
          <w:sz w:val="18"/>
          <w:szCs w:val="18"/>
        </w:rPr>
      </w:pPr>
    </w:p>
    <w:p w14:paraId="248CAD44" w14:textId="77777777" w:rsidR="00014639" w:rsidRDefault="00014639" w:rsidP="00014639">
      <w:pPr>
        <w:rPr>
          <w:b/>
          <w:color w:val="4F81BD" w:themeColor="accent1"/>
          <w:sz w:val="18"/>
          <w:szCs w:val="18"/>
        </w:rPr>
      </w:pPr>
    </w:p>
    <w:p w14:paraId="43DFCF63" w14:textId="77777777" w:rsidR="00014639" w:rsidRDefault="00014639" w:rsidP="00014639">
      <w:pPr>
        <w:rPr>
          <w:b/>
          <w:bCs/>
          <w:color w:val="4F81BD" w:themeColor="accent1"/>
          <w:sz w:val="18"/>
          <w:szCs w:val="18"/>
        </w:rPr>
      </w:pPr>
    </w:p>
    <w:p w14:paraId="7C23DFF4" w14:textId="77777777" w:rsidR="00014639" w:rsidRDefault="00014639" w:rsidP="00014639">
      <w:pPr>
        <w:rPr>
          <w:rStyle w:val="AnnexeTitre3Car"/>
          <w:rFonts w:ascii="Gotham Book" w:hAnsi="Gotham Book"/>
          <w:sz w:val="18"/>
          <w:szCs w:val="18"/>
        </w:rPr>
      </w:pPr>
      <w:bookmarkStart w:id="262" w:name="_Toc5100023"/>
      <w:bookmarkStart w:id="263" w:name="_Toc162435123"/>
      <w:r w:rsidRPr="003D768D">
        <w:rPr>
          <w:b/>
          <w:bCs/>
          <w:noProof/>
          <w:color w:val="4F81BD" w:themeColor="accent1"/>
          <w:sz w:val="18"/>
          <w:szCs w:val="18"/>
          <w:lang w:eastAsia="fr-FR" w:bidi="ar-SA"/>
        </w:rPr>
        <w:drawing>
          <wp:anchor distT="0" distB="0" distL="114300" distR="114300" simplePos="0" relativeHeight="251857920" behindDoc="0" locked="0" layoutInCell="1" allowOverlap="1" wp14:anchorId="5821B718" wp14:editId="2079F56D">
            <wp:simplePos x="0" y="0"/>
            <wp:positionH relativeFrom="column">
              <wp:posOffset>1905</wp:posOffset>
            </wp:positionH>
            <wp:positionV relativeFrom="paragraph">
              <wp:posOffset>41563</wp:posOffset>
            </wp:positionV>
            <wp:extent cx="5760720" cy="3150235"/>
            <wp:effectExtent l="0" t="0" r="0" b="0"/>
            <wp:wrapSquare wrapText="bothSides"/>
            <wp:docPr id="37" name="Image 37"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 capture d’écran, logiciel, Logiciel multimédia&#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a:off x="0" y="0"/>
                      <a:ext cx="5760720" cy="3150235"/>
                    </a:xfrm>
                    <a:prstGeom prst="rect">
                      <a:avLst/>
                    </a:prstGeom>
                  </pic:spPr>
                </pic:pic>
              </a:graphicData>
            </a:graphic>
          </wp:anchor>
        </w:drawing>
      </w:r>
      <w:r w:rsidRPr="003D768D">
        <w:rPr>
          <w:b/>
          <w:bCs/>
          <w:color w:val="4F81BD" w:themeColor="accent1"/>
          <w:sz w:val="18"/>
          <w:szCs w:val="18"/>
        </w:rPr>
        <w:t>F</w:t>
      </w:r>
      <w:r w:rsidRPr="00DC0A6E">
        <w:rPr>
          <w:b/>
          <w:bCs/>
          <w:color w:val="4F81BD" w:themeColor="accent1"/>
          <w:sz w:val="18"/>
          <w:szCs w:val="18"/>
        </w:rPr>
        <w:t xml:space="preserve">igure </w:t>
      </w:r>
      <w:r w:rsidRPr="00DC0A6E">
        <w:rPr>
          <w:b/>
          <w:bCs/>
          <w:color w:val="4F81BD" w:themeColor="accent1"/>
          <w:sz w:val="18"/>
          <w:szCs w:val="18"/>
        </w:rPr>
        <w:fldChar w:fldCharType="begin"/>
      </w:r>
      <w:r w:rsidRPr="00DC0A6E">
        <w:rPr>
          <w:b/>
          <w:bCs/>
          <w:color w:val="4F81BD" w:themeColor="accent1"/>
          <w:sz w:val="18"/>
          <w:szCs w:val="18"/>
        </w:rPr>
        <w:instrText xml:space="preserve"> SEQ Figure \* ARABIC </w:instrText>
      </w:r>
      <w:r w:rsidRPr="00DC0A6E">
        <w:rPr>
          <w:b/>
          <w:bCs/>
          <w:color w:val="4F81BD" w:themeColor="accent1"/>
          <w:sz w:val="18"/>
          <w:szCs w:val="18"/>
        </w:rPr>
        <w:fldChar w:fldCharType="separate"/>
      </w:r>
      <w:r w:rsidRPr="00DC0A6E">
        <w:rPr>
          <w:b/>
          <w:bCs/>
          <w:color w:val="4F81BD" w:themeColor="accent1"/>
          <w:sz w:val="18"/>
          <w:szCs w:val="18"/>
        </w:rPr>
        <w:t>12</w:t>
      </w:r>
      <w:r w:rsidRPr="00DC0A6E">
        <w:rPr>
          <w:b/>
          <w:bCs/>
          <w:color w:val="4F81BD" w:themeColor="accent1"/>
          <w:sz w:val="18"/>
          <w:szCs w:val="18"/>
        </w:rPr>
        <w:fldChar w:fldCharType="end"/>
      </w:r>
      <w:r w:rsidRPr="00DC0A6E">
        <w:rPr>
          <w:b/>
          <w:bCs/>
          <w:color w:val="4F81BD" w:themeColor="accent1"/>
          <w:sz w:val="18"/>
          <w:szCs w:val="18"/>
        </w:rPr>
        <w:t xml:space="preserve"> - Une fenêtre de consignations</w:t>
      </w:r>
      <w:bookmarkEnd w:id="260"/>
      <w:bookmarkEnd w:id="261"/>
      <w:bookmarkEnd w:id="262"/>
      <w:bookmarkEnd w:id="263"/>
    </w:p>
    <w:p w14:paraId="07538F6D" w14:textId="77777777" w:rsidR="00014639" w:rsidRDefault="00014639" w:rsidP="00014639"/>
    <w:p w14:paraId="2BB1FEC6" w14:textId="77777777" w:rsidR="00014639" w:rsidRDefault="00014639" w:rsidP="00014639"/>
    <w:p w14:paraId="6687B1EB" w14:textId="77777777" w:rsidR="00014639" w:rsidRPr="00014639" w:rsidRDefault="00014639" w:rsidP="00014639">
      <w:pPr>
        <w:rPr>
          <w:rFonts w:eastAsia="Times New Roman"/>
          <w:color w:val="000000"/>
          <w:sz w:val="18"/>
          <w:szCs w:val="18"/>
          <w:lang w:val="fr-FR" w:eastAsia="fr-FR"/>
        </w:rPr>
      </w:pPr>
      <w:r w:rsidRPr="00014639">
        <w:rPr>
          <w:lang w:val="fr-FR"/>
        </w:rPr>
        <w:t>Résumé des fonctionnalités d’une fenêtre de consignations</w:t>
      </w:r>
      <w:r w:rsidRPr="00014639">
        <w:rPr>
          <w:rFonts w:eastAsia="Times New Roman"/>
          <w:color w:val="000000"/>
          <w:sz w:val="18"/>
          <w:szCs w:val="18"/>
          <w:lang w:val="fr-FR" w:eastAsia="fr-FR"/>
        </w:rPr>
        <w:t> :</w:t>
      </w:r>
    </w:p>
    <w:p w14:paraId="7EC162DA" w14:textId="77777777" w:rsidR="00014639" w:rsidRPr="00014639" w:rsidRDefault="00014639" w:rsidP="00014639">
      <w:pPr>
        <w:pStyle w:val="Paragraphedeliste"/>
        <w:numPr>
          <w:ilvl w:val="0"/>
          <w:numId w:val="20"/>
        </w:numPr>
        <w:spacing w:line="240" w:lineRule="auto"/>
        <w:ind w:right="-292"/>
        <w:rPr>
          <w:lang w:val="fr-FR"/>
        </w:rPr>
      </w:pPr>
      <w:r w:rsidRPr="00014639">
        <w:rPr>
          <w:lang w:val="fr-FR"/>
        </w:rPr>
        <w:t>La fenêtre de consignation peut être intégrée à n’importe quel vue</w:t>
      </w:r>
    </w:p>
    <w:p w14:paraId="5BFA4745" w14:textId="77777777" w:rsidR="00014639" w:rsidRPr="00014639" w:rsidRDefault="00014639" w:rsidP="00014639">
      <w:pPr>
        <w:pStyle w:val="Paragraphedeliste"/>
        <w:numPr>
          <w:ilvl w:val="0"/>
          <w:numId w:val="20"/>
        </w:numPr>
        <w:spacing w:line="240" w:lineRule="auto"/>
        <w:ind w:right="-292"/>
        <w:rPr>
          <w:color w:val="auto"/>
          <w:lang w:val="fr-FR"/>
        </w:rPr>
      </w:pPr>
      <w:r w:rsidRPr="00014639">
        <w:rPr>
          <w:color w:val="auto"/>
          <w:lang w:val="fr-FR"/>
        </w:rPr>
        <w:t>Nombre illimité de fenêtres de consignations dans chaque projet</w:t>
      </w:r>
    </w:p>
    <w:p w14:paraId="2B8D087F" w14:textId="77777777" w:rsidR="00014639" w:rsidRPr="00014639" w:rsidRDefault="00014639" w:rsidP="00014639">
      <w:pPr>
        <w:pStyle w:val="Paragraphedeliste"/>
        <w:numPr>
          <w:ilvl w:val="0"/>
          <w:numId w:val="20"/>
        </w:numPr>
        <w:spacing w:line="240" w:lineRule="auto"/>
        <w:ind w:right="-292"/>
        <w:rPr>
          <w:color w:val="auto"/>
          <w:lang w:val="fr-FR"/>
        </w:rPr>
      </w:pPr>
      <w:r w:rsidRPr="00014639">
        <w:rPr>
          <w:color w:val="auto"/>
          <w:lang w:val="fr-FR"/>
        </w:rPr>
        <w:t>La taille de la fenêtre de consignation est configurable d’une ligne à un maximum autorisé par la résolution d’écran</w:t>
      </w:r>
    </w:p>
    <w:p w14:paraId="5C8BAF3A" w14:textId="77777777" w:rsidR="00014639" w:rsidRPr="00014639" w:rsidRDefault="00014639" w:rsidP="00014639">
      <w:pPr>
        <w:pStyle w:val="Paragraphedeliste"/>
        <w:numPr>
          <w:ilvl w:val="0"/>
          <w:numId w:val="20"/>
        </w:numPr>
        <w:spacing w:line="240" w:lineRule="auto"/>
        <w:ind w:right="-292"/>
        <w:rPr>
          <w:color w:val="auto"/>
          <w:lang w:val="fr-FR"/>
        </w:rPr>
      </w:pPr>
      <w:r w:rsidRPr="00014639">
        <w:rPr>
          <w:color w:val="auto"/>
          <w:lang w:val="fr-FR"/>
        </w:rPr>
        <w:t>Les données peuvent être filtrées par domaine et nature et/ou par filtre de temps pour rechercher des enregistrements d’une période spécifique (depuis la date et l’heure et une recherche de la direction)</w:t>
      </w:r>
    </w:p>
    <w:p w14:paraId="75CE1BA9" w14:textId="77777777" w:rsidR="00014639" w:rsidRPr="00014639" w:rsidRDefault="00014639" w:rsidP="00014639">
      <w:pPr>
        <w:pStyle w:val="Paragraphedeliste"/>
        <w:numPr>
          <w:ilvl w:val="0"/>
          <w:numId w:val="20"/>
        </w:numPr>
        <w:spacing w:line="240" w:lineRule="auto"/>
        <w:ind w:right="-292"/>
        <w:rPr>
          <w:color w:val="auto"/>
          <w:lang w:val="fr-FR"/>
        </w:rPr>
      </w:pPr>
      <w:r w:rsidRPr="00014639">
        <w:rPr>
          <w:color w:val="auto"/>
          <w:lang w:val="fr-FR"/>
        </w:rPr>
        <w:t>Barre d’outils optionnelle et barre de défilement</w:t>
      </w:r>
    </w:p>
    <w:p w14:paraId="7F080931" w14:textId="77777777" w:rsidR="00014639" w:rsidRPr="00014639" w:rsidRDefault="00014639" w:rsidP="00014639">
      <w:pPr>
        <w:pStyle w:val="Paragraphedeliste"/>
        <w:numPr>
          <w:ilvl w:val="0"/>
          <w:numId w:val="20"/>
        </w:numPr>
        <w:spacing w:line="240" w:lineRule="auto"/>
        <w:ind w:right="-292"/>
        <w:rPr>
          <w:color w:val="auto"/>
          <w:lang w:val="fr-FR"/>
        </w:rPr>
      </w:pPr>
      <w:r w:rsidRPr="00014639">
        <w:rPr>
          <w:color w:val="auto"/>
          <w:lang w:val="fr-FR"/>
        </w:rPr>
        <w:t>Le format des lignes de consignation dans l’affichage est totalement configurable</w:t>
      </w:r>
    </w:p>
    <w:p w14:paraId="7255A518" w14:textId="77777777" w:rsidR="00014639" w:rsidRPr="00014639" w:rsidRDefault="00014639" w:rsidP="00014639">
      <w:pPr>
        <w:pStyle w:val="Paragraphedeliste"/>
        <w:numPr>
          <w:ilvl w:val="0"/>
          <w:numId w:val="20"/>
        </w:numPr>
        <w:spacing w:line="240" w:lineRule="auto"/>
        <w:ind w:right="-292"/>
        <w:rPr>
          <w:color w:val="auto"/>
          <w:lang w:val="fr-FR"/>
        </w:rPr>
      </w:pPr>
      <w:r w:rsidRPr="00014639">
        <w:rPr>
          <w:color w:val="auto"/>
          <w:lang w:val="fr-FR"/>
        </w:rPr>
        <w:lastRenderedPageBreak/>
        <w:t>Saisie de commentaire – l’utilisateur est autorisé à écrire un commentaire jusqu’à 40 caractères pour chaque entrée de consignation</w:t>
      </w:r>
    </w:p>
    <w:p w14:paraId="5AAB7324" w14:textId="77777777" w:rsidR="00014639" w:rsidRPr="00014639" w:rsidRDefault="00014639" w:rsidP="00014639">
      <w:pPr>
        <w:pStyle w:val="Paragraphedeliste"/>
        <w:numPr>
          <w:ilvl w:val="0"/>
          <w:numId w:val="20"/>
        </w:numPr>
        <w:spacing w:line="240" w:lineRule="auto"/>
        <w:ind w:right="-292"/>
        <w:rPr>
          <w:color w:val="auto"/>
          <w:lang w:val="fr-FR"/>
        </w:rPr>
      </w:pPr>
      <w:r w:rsidRPr="00014639">
        <w:rPr>
          <w:color w:val="auto"/>
          <w:lang w:val="fr-FR"/>
        </w:rPr>
        <w:t>Modification de tri – l’utilisateur peut changer la colonne de tri et la direction</w:t>
      </w:r>
    </w:p>
    <w:p w14:paraId="7E6D1BCB" w14:textId="77777777" w:rsidR="00014639" w:rsidRPr="00014639" w:rsidRDefault="00014639" w:rsidP="00014639">
      <w:pPr>
        <w:pStyle w:val="Paragraphedeliste"/>
        <w:numPr>
          <w:ilvl w:val="0"/>
          <w:numId w:val="20"/>
        </w:numPr>
        <w:spacing w:line="240" w:lineRule="auto"/>
        <w:ind w:right="-292"/>
        <w:rPr>
          <w:color w:val="auto"/>
          <w:lang w:val="fr-FR"/>
        </w:rPr>
      </w:pPr>
      <w:r w:rsidRPr="00014639">
        <w:rPr>
          <w:color w:val="auto"/>
          <w:lang w:val="fr-FR"/>
        </w:rPr>
        <w:t>Peut-être configurée afin que les nouvelles consignations apparaissent en bas ou en haut de la liste</w:t>
      </w:r>
    </w:p>
    <w:p w14:paraId="3AD03448" w14:textId="77777777" w:rsidR="00014639" w:rsidRPr="00014639" w:rsidRDefault="00014639" w:rsidP="00014639">
      <w:pPr>
        <w:pStyle w:val="Paragraphedeliste"/>
        <w:numPr>
          <w:ilvl w:val="0"/>
          <w:numId w:val="20"/>
        </w:numPr>
        <w:spacing w:line="240" w:lineRule="auto"/>
        <w:ind w:right="-292"/>
        <w:rPr>
          <w:color w:val="auto"/>
          <w:lang w:val="fr-FR"/>
        </w:rPr>
      </w:pPr>
      <w:r w:rsidRPr="00014639">
        <w:rPr>
          <w:color w:val="auto"/>
          <w:lang w:val="fr-FR"/>
        </w:rPr>
        <w:t>Peut être accessible via programme pour personnaliser les fonctionnalités</w:t>
      </w:r>
    </w:p>
    <w:p w14:paraId="6072799B" w14:textId="77777777" w:rsidR="00014639" w:rsidRPr="00014639" w:rsidRDefault="00014639" w:rsidP="00014639">
      <w:pPr>
        <w:pStyle w:val="Paragraphedeliste"/>
        <w:numPr>
          <w:ilvl w:val="0"/>
          <w:numId w:val="20"/>
        </w:numPr>
        <w:spacing w:line="240" w:lineRule="auto"/>
        <w:ind w:right="-292"/>
        <w:rPr>
          <w:rFonts w:eastAsia="Times New Roman"/>
          <w:i/>
          <w:iCs/>
          <w:color w:val="auto"/>
          <w:lang w:val="fr-FR" w:eastAsia="fr-FR"/>
        </w:rPr>
      </w:pPr>
      <w:r w:rsidRPr="00014639">
        <w:rPr>
          <w:color w:val="auto"/>
          <w:lang w:val="fr-FR"/>
        </w:rPr>
        <w:t xml:space="preserve">Peut avoir une vue contextuelle complétement personnalisable en phase de conception </w:t>
      </w:r>
    </w:p>
    <w:p w14:paraId="22B02C24" w14:textId="77777777" w:rsidR="00014639" w:rsidRPr="00014639" w:rsidRDefault="00014639" w:rsidP="00014639">
      <w:pPr>
        <w:ind w:left="360" w:right="-292"/>
        <w:rPr>
          <w:rFonts w:eastAsia="Times New Roman"/>
          <w:i/>
          <w:iCs/>
          <w:color w:val="auto"/>
          <w:lang w:val="fr-FR" w:eastAsia="fr-FR"/>
        </w:rPr>
      </w:pPr>
    </w:p>
    <w:p w14:paraId="5B9A2C14" w14:textId="77777777" w:rsidR="00014639" w:rsidRDefault="00014639" w:rsidP="00014639">
      <w:pPr>
        <w:pStyle w:val="Titre3"/>
      </w:pPr>
      <w:bookmarkStart w:id="264" w:name="_Toc523749208"/>
      <w:bookmarkStart w:id="265" w:name="_Toc110358968"/>
      <w:bookmarkStart w:id="266" w:name="_Toc162436471"/>
      <w:r w:rsidRPr="006C3CD6">
        <w:t>Courbes de tendances</w:t>
      </w:r>
      <w:bookmarkEnd w:id="264"/>
      <w:bookmarkEnd w:id="265"/>
      <w:bookmarkEnd w:id="266"/>
    </w:p>
    <w:p w14:paraId="4499F4A6" w14:textId="77777777" w:rsidR="00014639" w:rsidRPr="006C3CD6" w:rsidRDefault="00014639" w:rsidP="00014639">
      <w:r>
        <w:t xml:space="preserve">Voir chapitre </w:t>
      </w:r>
      <w:hyperlink w:anchor="_Courbes_de_tendances" w:history="1">
        <w:r>
          <w:rPr>
            <w:rStyle w:val="Lienhypertexte"/>
          </w:rPr>
          <w:t>5</w:t>
        </w:r>
        <w:r w:rsidRPr="006C3CD6">
          <w:rPr>
            <w:rStyle w:val="Lienhypertexte"/>
          </w:rPr>
          <w:t>.7</w:t>
        </w:r>
      </w:hyperlink>
    </w:p>
    <w:p w14:paraId="614B6808" w14:textId="77777777" w:rsidR="00014639" w:rsidRDefault="00014639" w:rsidP="00014639">
      <w:pPr>
        <w:pStyle w:val="Titre2"/>
      </w:pPr>
      <w:bookmarkStart w:id="267" w:name="_Toc523749209"/>
      <w:bookmarkStart w:id="268" w:name="_Toc110358969"/>
      <w:bookmarkStart w:id="269" w:name="_Toc162436472"/>
      <w:bookmarkStart w:id="270" w:name="_Toc481481553"/>
      <w:bookmarkStart w:id="271" w:name="_Toc481572510"/>
      <w:bookmarkEnd w:id="249"/>
      <w:bookmarkEnd w:id="250"/>
      <w:r>
        <w:t>Traitement des données et rapports</w:t>
      </w:r>
      <w:bookmarkEnd w:id="267"/>
      <w:bookmarkEnd w:id="268"/>
      <w:bookmarkEnd w:id="269"/>
    </w:p>
    <w:p w14:paraId="24E2F20B" w14:textId="77777777" w:rsidR="00014639" w:rsidRPr="00DC0A6E" w:rsidRDefault="00014639" w:rsidP="00014639"/>
    <w:p w14:paraId="316C627E" w14:textId="77777777" w:rsidR="00014639" w:rsidRPr="00014639" w:rsidRDefault="00014639" w:rsidP="00014639">
      <w:pPr>
        <w:rPr>
          <w:lang w:val="fr-FR"/>
        </w:rPr>
      </w:pPr>
      <w:r w:rsidRPr="00014639">
        <w:rPr>
          <w:lang w:val="fr-FR"/>
        </w:rPr>
        <w:t>Le logiciel de supervision offrira tous les outils nécessaires pour l’extraction de données, les calculs statistiques et la création de rapports pour permettre aux exploitants d’analyser et de piloter parfaitement leurs applications à court, moyen ou long terme.</w:t>
      </w:r>
    </w:p>
    <w:p w14:paraId="260B5517" w14:textId="77777777" w:rsidR="00014639" w:rsidRPr="00014639" w:rsidRDefault="00014639" w:rsidP="00014639">
      <w:pPr>
        <w:rPr>
          <w:lang w:val="fr-FR"/>
        </w:rPr>
      </w:pPr>
    </w:p>
    <w:p w14:paraId="1BCC1A9D" w14:textId="77777777" w:rsidR="00014639" w:rsidRPr="00014639" w:rsidRDefault="00014639" w:rsidP="00014639">
      <w:pPr>
        <w:rPr>
          <w:lang w:val="fr-FR"/>
        </w:rPr>
      </w:pPr>
      <w:r w:rsidRPr="00014639">
        <w:rPr>
          <w:lang w:val="fr-FR"/>
        </w:rPr>
        <w:t>Pour les analyses à moyen et long terme, les comparatifs, les statistiques ou les contrôles de conformité, des rapports Excel détaillés devront être générés. Un outil d’export de données natif permettra à l’opérateur, sans aucune programmation, de générer des données statistiques depuis des archives et de créer automatiquement des rapports Excel et au format .csv</w:t>
      </w:r>
    </w:p>
    <w:p w14:paraId="0025C8EA" w14:textId="77777777" w:rsidR="00014639" w:rsidRPr="00014639" w:rsidRDefault="00014639" w:rsidP="00014639">
      <w:pPr>
        <w:rPr>
          <w:lang w:val="fr-FR" w:eastAsia="fr-FR"/>
        </w:rPr>
      </w:pPr>
      <w:r w:rsidRPr="00014639">
        <w:rPr>
          <w:lang w:val="fr-FR"/>
        </w:rPr>
        <w:t xml:space="preserve"> </w:t>
      </w:r>
      <w:r w:rsidRPr="00014639">
        <w:rPr>
          <w:lang w:val="fr-FR" w:eastAsia="fr-FR"/>
        </w:rPr>
        <w:t> </w:t>
      </w:r>
    </w:p>
    <w:p w14:paraId="44995E3F" w14:textId="77777777" w:rsidR="00014639" w:rsidRPr="00014639" w:rsidRDefault="00014639" w:rsidP="00014639">
      <w:pPr>
        <w:rPr>
          <w:rFonts w:cs="Tahoma"/>
          <w:lang w:val="fr-FR"/>
        </w:rPr>
      </w:pPr>
      <w:r w:rsidRPr="00014639">
        <w:rPr>
          <w:lang w:val="fr-FR"/>
        </w:rPr>
        <w:t xml:space="preserve">Le logiciel de supervision proposera également des fonctions de rapports avancées avec pour </w:t>
      </w:r>
      <w:r w:rsidRPr="00014639">
        <w:rPr>
          <w:rFonts w:cs="Tahoma"/>
          <w:lang w:val="fr-FR"/>
        </w:rPr>
        <w:t xml:space="preserve">objectif de pouvoir travailler sur des bilans complexes générés de façon périodique et/ou événementiels afin d’analyser au mieux le système existant. </w:t>
      </w:r>
    </w:p>
    <w:p w14:paraId="4AC17B4B" w14:textId="77777777" w:rsidR="00014639" w:rsidRPr="00014639" w:rsidRDefault="00014639" w:rsidP="00014639">
      <w:pPr>
        <w:rPr>
          <w:rFonts w:cs="Tahoma"/>
          <w:lang w:val="fr-FR"/>
        </w:rPr>
      </w:pPr>
      <w:r w:rsidRPr="00014639">
        <w:rPr>
          <w:rFonts w:cs="Tahoma"/>
          <w:lang w:val="fr-FR"/>
        </w:rPr>
        <w:t>Ces bilans devront pouvoir être générés sans programmation particulière et sans connaissance des bases de données.</w:t>
      </w:r>
    </w:p>
    <w:p w14:paraId="7BA3BD64" w14:textId="77777777" w:rsidR="00014639" w:rsidRPr="00014639" w:rsidRDefault="00014639" w:rsidP="00014639">
      <w:pPr>
        <w:rPr>
          <w:rFonts w:cs="Tahoma"/>
          <w:lang w:val="fr-FR"/>
        </w:rPr>
      </w:pPr>
    </w:p>
    <w:p w14:paraId="53A59AAA" w14:textId="77777777" w:rsidR="00014639" w:rsidRPr="00014639" w:rsidRDefault="00014639" w:rsidP="00014639">
      <w:pPr>
        <w:rPr>
          <w:rFonts w:cs="Tahoma"/>
          <w:lang w:val="fr-FR"/>
        </w:rPr>
      </w:pPr>
      <w:r w:rsidRPr="00014639">
        <w:rPr>
          <w:rFonts w:cs="Tahoma"/>
          <w:lang w:val="fr-FR"/>
        </w:rPr>
        <w:t>Les fonctionnalités suivantes sont requises :</w:t>
      </w:r>
    </w:p>
    <w:p w14:paraId="132B56FC" w14:textId="77777777" w:rsidR="00014639" w:rsidRPr="00014639" w:rsidRDefault="00014639" w:rsidP="00014639">
      <w:pPr>
        <w:numPr>
          <w:ilvl w:val="0"/>
          <w:numId w:val="26"/>
        </w:numPr>
        <w:spacing w:before="100" w:beforeAutospacing="1" w:after="100" w:afterAutospacing="1" w:line="240" w:lineRule="auto"/>
        <w:rPr>
          <w:rFonts w:cs="Tahoma"/>
          <w:color w:val="000000"/>
          <w:szCs w:val="20"/>
          <w:lang w:val="fr-FR"/>
        </w:rPr>
      </w:pPr>
      <w:r w:rsidRPr="00014639">
        <w:rPr>
          <w:rFonts w:cs="Tahoma"/>
          <w:color w:val="000000"/>
          <w:szCs w:val="20"/>
          <w:lang w:val="fr-FR"/>
        </w:rPr>
        <w:t xml:space="preserve">Acquisition de données temps réel et historique depuis plusieurs sources de données </w:t>
      </w:r>
    </w:p>
    <w:p w14:paraId="00B4B241" w14:textId="77777777" w:rsidR="00014639" w:rsidRPr="00014639" w:rsidRDefault="00014639" w:rsidP="00014639">
      <w:pPr>
        <w:numPr>
          <w:ilvl w:val="0"/>
          <w:numId w:val="26"/>
        </w:numPr>
        <w:spacing w:before="100" w:beforeAutospacing="1" w:after="100" w:afterAutospacing="1" w:line="240" w:lineRule="auto"/>
        <w:rPr>
          <w:rFonts w:cs="Tahoma"/>
          <w:color w:val="000000"/>
          <w:szCs w:val="20"/>
          <w:lang w:val="fr-FR"/>
        </w:rPr>
      </w:pPr>
      <w:r w:rsidRPr="00014639">
        <w:rPr>
          <w:rFonts w:cs="Tahoma"/>
          <w:color w:val="000000"/>
          <w:szCs w:val="20"/>
          <w:lang w:val="fr-FR"/>
        </w:rPr>
        <w:t xml:space="preserve">Acquisition de données temps réel et d'alarmes </w:t>
      </w:r>
    </w:p>
    <w:p w14:paraId="2F271DA3" w14:textId="77777777" w:rsidR="00014639" w:rsidRPr="00014639" w:rsidRDefault="00014639" w:rsidP="00014639">
      <w:pPr>
        <w:numPr>
          <w:ilvl w:val="0"/>
          <w:numId w:val="26"/>
        </w:numPr>
        <w:spacing w:before="100" w:beforeAutospacing="1" w:after="100" w:afterAutospacing="1" w:line="240" w:lineRule="auto"/>
        <w:rPr>
          <w:rFonts w:cs="Tahoma"/>
          <w:color w:val="000000"/>
          <w:szCs w:val="20"/>
          <w:lang w:val="fr-FR"/>
        </w:rPr>
      </w:pPr>
      <w:r w:rsidRPr="00014639">
        <w:rPr>
          <w:rFonts w:cs="Tahoma"/>
          <w:color w:val="000000"/>
          <w:szCs w:val="20"/>
          <w:lang w:val="fr-FR"/>
        </w:rPr>
        <w:t xml:space="preserve">Archivage en fonction du temps, d'un évènement ou de conditions spécifiques </w:t>
      </w:r>
    </w:p>
    <w:p w14:paraId="0AA8CEA3" w14:textId="77777777" w:rsidR="00014639" w:rsidRPr="00014639" w:rsidRDefault="00014639" w:rsidP="00014639">
      <w:pPr>
        <w:pStyle w:val="Paragraphedeliste"/>
        <w:numPr>
          <w:ilvl w:val="0"/>
          <w:numId w:val="26"/>
        </w:numPr>
        <w:autoSpaceDE w:val="0"/>
        <w:autoSpaceDN w:val="0"/>
        <w:adjustRightInd w:val="0"/>
        <w:spacing w:before="100" w:beforeAutospacing="1" w:after="100" w:afterAutospacing="1" w:line="240" w:lineRule="auto"/>
        <w:rPr>
          <w:rFonts w:cs="Tahoma"/>
          <w:color w:val="000000"/>
          <w:szCs w:val="20"/>
          <w:lang w:val="fr-FR"/>
        </w:rPr>
      </w:pPr>
      <w:r w:rsidRPr="00014639">
        <w:rPr>
          <w:rFonts w:cs="Tahoma"/>
          <w:color w:val="000000"/>
          <w:szCs w:val="20"/>
          <w:lang w:val="fr-FR"/>
        </w:rPr>
        <w:t>Possibilité de créer ses propres rapports avec logos, entêtes, pieds de page et chartes personnalisées, et d'inclure des informations sous forme de tableaux et de graphiques</w:t>
      </w:r>
    </w:p>
    <w:p w14:paraId="090BE8B8" w14:textId="77777777" w:rsidR="00014639" w:rsidRPr="00014639" w:rsidRDefault="00014639" w:rsidP="00014639">
      <w:pPr>
        <w:numPr>
          <w:ilvl w:val="0"/>
          <w:numId w:val="26"/>
        </w:numPr>
        <w:spacing w:before="100" w:beforeAutospacing="1" w:after="100" w:afterAutospacing="1" w:line="240" w:lineRule="auto"/>
        <w:rPr>
          <w:rFonts w:cs="Tahoma"/>
          <w:color w:val="000000"/>
          <w:szCs w:val="20"/>
          <w:lang w:val="fr-FR"/>
        </w:rPr>
      </w:pPr>
      <w:r w:rsidRPr="00014639">
        <w:rPr>
          <w:rFonts w:cs="Tahoma"/>
          <w:color w:val="000000"/>
          <w:szCs w:val="20"/>
          <w:lang w:val="fr-FR"/>
        </w:rPr>
        <w:t xml:space="preserve">Intégration de fonctions statistiques les plus communément utilisées comme: Min, Maxi, Somme, Moyenne, comptage, durée… mais aussi la valeur courante </w:t>
      </w:r>
    </w:p>
    <w:p w14:paraId="28EB9E18" w14:textId="77777777" w:rsidR="00014639" w:rsidRPr="00014639" w:rsidRDefault="00014639" w:rsidP="00014639">
      <w:pPr>
        <w:numPr>
          <w:ilvl w:val="0"/>
          <w:numId w:val="26"/>
        </w:numPr>
        <w:spacing w:before="100" w:beforeAutospacing="1" w:after="100" w:afterAutospacing="1" w:line="240" w:lineRule="auto"/>
        <w:rPr>
          <w:rFonts w:cs="Tahoma"/>
          <w:color w:val="000000"/>
          <w:szCs w:val="20"/>
          <w:lang w:val="fr-FR"/>
        </w:rPr>
      </w:pPr>
      <w:r w:rsidRPr="00014639">
        <w:rPr>
          <w:rFonts w:cs="Tahoma"/>
          <w:color w:val="000000"/>
          <w:szCs w:val="20"/>
          <w:lang w:val="fr-FR"/>
        </w:rPr>
        <w:lastRenderedPageBreak/>
        <w:t xml:space="preserve">Exploitation du résultat des fonctions statistiques </w:t>
      </w:r>
    </w:p>
    <w:p w14:paraId="721CC63C" w14:textId="77777777" w:rsidR="00014639" w:rsidRPr="00014639" w:rsidRDefault="00014639" w:rsidP="00014639">
      <w:pPr>
        <w:numPr>
          <w:ilvl w:val="0"/>
          <w:numId w:val="26"/>
        </w:numPr>
        <w:spacing w:before="100" w:beforeAutospacing="1" w:after="100" w:afterAutospacing="1" w:line="240" w:lineRule="auto"/>
        <w:rPr>
          <w:rFonts w:cs="Tahoma"/>
          <w:color w:val="000000"/>
          <w:szCs w:val="20"/>
          <w:lang w:val="fr-FR"/>
        </w:rPr>
      </w:pPr>
      <w:r w:rsidRPr="00014639">
        <w:rPr>
          <w:rFonts w:cs="Tahoma"/>
          <w:color w:val="000000"/>
          <w:szCs w:val="20"/>
          <w:lang w:val="fr-FR"/>
        </w:rPr>
        <w:t xml:space="preserve">Création, modification et sauvegarde sous forme de modèle d'un nombre illimité de rapports </w:t>
      </w:r>
    </w:p>
    <w:p w14:paraId="54EDE73E" w14:textId="77777777" w:rsidR="00014639" w:rsidRPr="00014639" w:rsidRDefault="00014639" w:rsidP="00014639">
      <w:pPr>
        <w:numPr>
          <w:ilvl w:val="0"/>
          <w:numId w:val="26"/>
        </w:numPr>
        <w:spacing w:before="100" w:beforeAutospacing="1" w:after="100" w:afterAutospacing="1" w:line="240" w:lineRule="auto"/>
        <w:rPr>
          <w:rFonts w:cs="Tahoma"/>
          <w:color w:val="000000"/>
          <w:szCs w:val="20"/>
          <w:lang w:val="fr-FR"/>
        </w:rPr>
      </w:pPr>
      <w:r w:rsidRPr="00014639">
        <w:rPr>
          <w:rFonts w:cs="Tahoma"/>
          <w:color w:val="000000"/>
          <w:szCs w:val="20"/>
          <w:lang w:val="fr-FR"/>
        </w:rPr>
        <w:t>Sauvegarde d'un ensemble d'objets prédéfinis dans une librairie réutilisable à souhait</w:t>
      </w:r>
    </w:p>
    <w:p w14:paraId="45CD05EC" w14:textId="77777777" w:rsidR="00014639" w:rsidRDefault="00014639" w:rsidP="00014639">
      <w:pPr>
        <w:numPr>
          <w:ilvl w:val="0"/>
          <w:numId w:val="27"/>
        </w:numPr>
        <w:spacing w:before="100" w:beforeAutospacing="1" w:after="100" w:afterAutospacing="1" w:line="240" w:lineRule="auto"/>
        <w:rPr>
          <w:rFonts w:cs="Tahoma"/>
          <w:color w:val="000000"/>
          <w:szCs w:val="20"/>
        </w:rPr>
      </w:pPr>
      <w:r w:rsidRPr="008F7E04">
        <w:rPr>
          <w:rFonts w:cs="Tahoma"/>
          <w:color w:val="000000"/>
          <w:szCs w:val="20"/>
        </w:rPr>
        <w:t>Gestion des droits</w:t>
      </w:r>
      <w:r w:rsidRPr="008F7E04" w:rsidDel="00A10BD8">
        <w:rPr>
          <w:rFonts w:cs="Tahoma"/>
          <w:color w:val="000000"/>
          <w:szCs w:val="20"/>
        </w:rPr>
        <w:t xml:space="preserve"> d'</w:t>
      </w:r>
      <w:r w:rsidRPr="008F7E04">
        <w:rPr>
          <w:rFonts w:cs="Tahoma"/>
          <w:color w:val="000000"/>
          <w:szCs w:val="20"/>
        </w:rPr>
        <w:t>utilisateurs</w:t>
      </w:r>
    </w:p>
    <w:p w14:paraId="656904C0" w14:textId="77777777" w:rsidR="00014639" w:rsidRPr="00014639" w:rsidRDefault="00014639" w:rsidP="00014639">
      <w:pPr>
        <w:numPr>
          <w:ilvl w:val="0"/>
          <w:numId w:val="27"/>
        </w:numPr>
        <w:spacing w:before="100" w:beforeAutospacing="1" w:after="100" w:afterAutospacing="1" w:line="240" w:lineRule="auto"/>
        <w:rPr>
          <w:rFonts w:cs="Tahoma"/>
          <w:color w:val="000000"/>
          <w:szCs w:val="20"/>
          <w:lang w:val="fr-FR"/>
        </w:rPr>
      </w:pPr>
      <w:r w:rsidRPr="00014639">
        <w:rPr>
          <w:rFonts w:cs="Tahoma"/>
          <w:color w:val="000000"/>
          <w:szCs w:val="20"/>
          <w:lang w:val="fr-FR"/>
        </w:rPr>
        <w:t>Génération instantanée de</w:t>
      </w:r>
      <w:r w:rsidRPr="00014639" w:rsidDel="00A10BD8">
        <w:rPr>
          <w:rFonts w:cs="Tahoma"/>
          <w:color w:val="000000"/>
          <w:szCs w:val="20"/>
          <w:lang w:val="fr-FR"/>
        </w:rPr>
        <w:t>s</w:t>
      </w:r>
      <w:r w:rsidRPr="00014639">
        <w:rPr>
          <w:rFonts w:cs="Tahoma"/>
          <w:color w:val="000000"/>
          <w:szCs w:val="20"/>
          <w:lang w:val="fr-FR"/>
        </w:rPr>
        <w:t xml:space="preserve"> rapports au format PDF ou XLS</w:t>
      </w:r>
    </w:p>
    <w:p w14:paraId="08E827AC" w14:textId="77777777" w:rsidR="00014639" w:rsidRPr="00014639" w:rsidRDefault="00014639" w:rsidP="00014639">
      <w:pPr>
        <w:numPr>
          <w:ilvl w:val="0"/>
          <w:numId w:val="27"/>
        </w:numPr>
        <w:spacing w:before="100" w:beforeAutospacing="1" w:after="100" w:afterAutospacing="1" w:line="240" w:lineRule="auto"/>
        <w:rPr>
          <w:rFonts w:cs="Tahoma"/>
          <w:color w:val="000000"/>
          <w:szCs w:val="20"/>
          <w:lang w:val="fr-FR"/>
        </w:rPr>
      </w:pPr>
      <w:r w:rsidRPr="00014639">
        <w:rPr>
          <w:rFonts w:cs="Tahoma"/>
          <w:color w:val="000000"/>
          <w:szCs w:val="20"/>
          <w:lang w:val="fr-FR"/>
        </w:rPr>
        <w:t xml:space="preserve">Génération des rapports en fonction du temps, sur évènement ou à la demande </w:t>
      </w:r>
    </w:p>
    <w:p w14:paraId="4D46B6DE" w14:textId="77777777" w:rsidR="00014639" w:rsidRPr="00014639" w:rsidRDefault="00014639" w:rsidP="00014639">
      <w:pPr>
        <w:numPr>
          <w:ilvl w:val="0"/>
          <w:numId w:val="27"/>
        </w:numPr>
        <w:spacing w:before="100" w:beforeAutospacing="1" w:after="100" w:afterAutospacing="1" w:line="240" w:lineRule="auto"/>
        <w:rPr>
          <w:rFonts w:cs="Tahoma"/>
          <w:color w:val="000000"/>
          <w:szCs w:val="20"/>
          <w:lang w:val="fr-FR"/>
        </w:rPr>
      </w:pPr>
      <w:r w:rsidRPr="00014639">
        <w:rPr>
          <w:rFonts w:cs="Tahoma"/>
          <w:color w:val="000000"/>
          <w:szCs w:val="20"/>
          <w:lang w:val="fr-FR"/>
        </w:rPr>
        <w:t xml:space="preserve">Archivage des rapports localement ou sur un serveur via le réseau </w:t>
      </w:r>
    </w:p>
    <w:p w14:paraId="2CE24422" w14:textId="77777777" w:rsidR="00014639" w:rsidRPr="00014639" w:rsidRDefault="00014639" w:rsidP="00014639">
      <w:pPr>
        <w:numPr>
          <w:ilvl w:val="0"/>
          <w:numId w:val="27"/>
        </w:numPr>
        <w:spacing w:before="100" w:beforeAutospacing="1" w:after="100" w:afterAutospacing="1" w:line="240" w:lineRule="auto"/>
        <w:rPr>
          <w:rFonts w:cs="Tahoma"/>
          <w:color w:val="000000"/>
          <w:szCs w:val="20"/>
          <w:lang w:val="fr-FR"/>
        </w:rPr>
      </w:pPr>
      <w:r w:rsidRPr="00014639">
        <w:rPr>
          <w:rFonts w:cs="Tahoma"/>
          <w:color w:val="000000"/>
          <w:szCs w:val="20"/>
          <w:lang w:val="fr-FR"/>
        </w:rPr>
        <w:t xml:space="preserve">Envoi automatique de rapports par Email </w:t>
      </w:r>
    </w:p>
    <w:p w14:paraId="7F5C8BE3" w14:textId="77777777" w:rsidR="00014639" w:rsidRPr="0079238A" w:rsidRDefault="00014639" w:rsidP="00014639">
      <w:pPr>
        <w:numPr>
          <w:ilvl w:val="0"/>
          <w:numId w:val="27"/>
        </w:numPr>
        <w:spacing w:before="100" w:beforeAutospacing="1" w:after="100" w:afterAutospacing="1" w:line="240" w:lineRule="auto"/>
        <w:rPr>
          <w:rFonts w:cs="Tahoma"/>
          <w:color w:val="000000"/>
          <w:szCs w:val="20"/>
        </w:rPr>
      </w:pPr>
      <w:r w:rsidRPr="0079238A">
        <w:rPr>
          <w:rFonts w:cs="Tahoma"/>
          <w:color w:val="000000"/>
          <w:szCs w:val="20"/>
        </w:rPr>
        <w:t xml:space="preserve">Impression automatique de rapports </w:t>
      </w:r>
    </w:p>
    <w:p w14:paraId="1C6F84DE" w14:textId="77777777" w:rsidR="00014639" w:rsidRPr="00014639" w:rsidRDefault="00014639" w:rsidP="00014639">
      <w:pPr>
        <w:numPr>
          <w:ilvl w:val="0"/>
          <w:numId w:val="27"/>
        </w:numPr>
        <w:spacing w:before="100" w:beforeAutospacing="1" w:after="200" w:afterAutospacing="1" w:line="276" w:lineRule="auto"/>
        <w:rPr>
          <w:rFonts w:eastAsiaTheme="majorEastAsia" w:cstheme="majorBidi"/>
          <w:b/>
          <w:bCs/>
          <w:color w:val="365F91" w:themeColor="accent1" w:themeShade="BF"/>
          <w:sz w:val="28"/>
          <w:szCs w:val="28"/>
          <w:lang w:val="fr-FR"/>
        </w:rPr>
      </w:pPr>
      <w:r w:rsidRPr="00014639">
        <w:rPr>
          <w:rFonts w:cs="Tahoma"/>
          <w:color w:val="000000"/>
          <w:szCs w:val="20"/>
          <w:lang w:val="fr-FR"/>
        </w:rPr>
        <w:t xml:space="preserve">Publication et visualisation des rapports </w:t>
      </w:r>
      <w:r w:rsidRPr="00014639" w:rsidDel="00A10BD8">
        <w:rPr>
          <w:rFonts w:cs="Tahoma"/>
          <w:color w:val="000000"/>
          <w:szCs w:val="20"/>
          <w:lang w:val="fr-FR"/>
        </w:rPr>
        <w:t xml:space="preserve">sur </w:t>
      </w:r>
      <w:r w:rsidRPr="00014639">
        <w:rPr>
          <w:rFonts w:cs="Tahoma"/>
          <w:color w:val="000000"/>
          <w:szCs w:val="20"/>
          <w:lang w:val="fr-FR"/>
        </w:rPr>
        <w:t xml:space="preserve">via un portail Web </w:t>
      </w:r>
    </w:p>
    <w:p w14:paraId="7D4906CC" w14:textId="77777777" w:rsidR="00014639" w:rsidRDefault="00014639" w:rsidP="00014639">
      <w:pPr>
        <w:pStyle w:val="Titre2"/>
      </w:pPr>
      <w:bookmarkStart w:id="272" w:name="_Toc523749210"/>
      <w:bookmarkStart w:id="273" w:name="_Toc110358970"/>
      <w:bookmarkStart w:id="274" w:name="_Toc162436473"/>
      <w:r>
        <w:t>Gestion planning horaires</w:t>
      </w:r>
      <w:bookmarkEnd w:id="272"/>
      <w:bookmarkEnd w:id="273"/>
      <w:bookmarkEnd w:id="274"/>
    </w:p>
    <w:p w14:paraId="7596AB41" w14:textId="77777777" w:rsidR="00014639" w:rsidRPr="00DC0A6E" w:rsidRDefault="00014639" w:rsidP="00014639"/>
    <w:p w14:paraId="3034D33A" w14:textId="77777777" w:rsidR="00014639" w:rsidRPr="00014639" w:rsidRDefault="00014639" w:rsidP="00014639">
      <w:pPr>
        <w:rPr>
          <w:rFonts w:cs="Tahoma"/>
          <w:lang w:val="fr-FR"/>
        </w:rPr>
      </w:pPr>
      <w:r w:rsidRPr="00014639">
        <w:rPr>
          <w:rFonts w:cs="Tahoma"/>
          <w:lang w:val="fr-FR"/>
        </w:rPr>
        <w:t>Une fonction intégrée au superviseur permettra une gestion calendaire d’actions qui pourront être liées aux profils des postes ou des utilisateurs.</w:t>
      </w:r>
    </w:p>
    <w:p w14:paraId="75982039" w14:textId="77777777" w:rsidR="00014639" w:rsidRPr="00014639" w:rsidRDefault="00014639" w:rsidP="00014639">
      <w:pPr>
        <w:rPr>
          <w:rFonts w:cs="Tahoma"/>
          <w:lang w:val="fr-FR"/>
        </w:rPr>
      </w:pPr>
      <w:r w:rsidRPr="00014639">
        <w:rPr>
          <w:rFonts w:cs="Tahoma"/>
          <w:lang w:val="fr-FR"/>
        </w:rPr>
        <w:t xml:space="preserve">Ces actions seront exécutées sur tables horaires avec possibilité de créer des périodes d’exceptions (jours fériés …). L’opérateur, en exécution, pourra modifier la semaine standard et/ou créer des exceptions. </w:t>
      </w:r>
    </w:p>
    <w:p w14:paraId="681927D6" w14:textId="77777777" w:rsidR="00014639" w:rsidRPr="00014639" w:rsidRDefault="00014639" w:rsidP="00014639">
      <w:pPr>
        <w:rPr>
          <w:rFonts w:ascii="Arial" w:hAnsi="Arial"/>
          <w:lang w:val="fr-FR"/>
        </w:rPr>
      </w:pPr>
    </w:p>
    <w:p w14:paraId="281A23C5" w14:textId="77777777" w:rsidR="00014639" w:rsidRPr="00014639" w:rsidRDefault="00014639" w:rsidP="00014639">
      <w:pPr>
        <w:rPr>
          <w:lang w:val="fr-FR"/>
        </w:rPr>
      </w:pPr>
      <w:r w:rsidRPr="00014639">
        <w:rPr>
          <w:lang w:val="fr-FR"/>
        </w:rPr>
        <w:t>Un outil livré en standard avec le logiciel de supervision permettra de visualiser et de contrôler toutes les tâches et les événements programmés et stockés dans le système depuis n’importe quel dispositif exécutant un navigateur Web.</w:t>
      </w:r>
      <w:r w:rsidRPr="00014639">
        <w:rPr>
          <w:lang w:val="fr-FR"/>
        </w:rPr>
        <w:br/>
        <w:t>Il donnera la possibilité de planifier des cycles de production, des recettes et des routines de programme via Internet / Intranet et il permettra d'intégrer totalement de nouveaux scénarios de planifications dynamiques.</w:t>
      </w:r>
      <w:r w:rsidRPr="00014639">
        <w:rPr>
          <w:lang w:val="fr-FR"/>
        </w:rPr>
        <w:br/>
        <w:t>Il intègrera également l’interface graphique pour la gestion des calendriers BACnet®.</w:t>
      </w:r>
    </w:p>
    <w:p w14:paraId="0DDB0D0B" w14:textId="77777777" w:rsidR="00014639" w:rsidRPr="00014639" w:rsidRDefault="00014639" w:rsidP="00014639">
      <w:pPr>
        <w:rPr>
          <w:lang w:val="fr-FR"/>
        </w:rPr>
      </w:pPr>
    </w:p>
    <w:p w14:paraId="2790159F" w14:textId="77777777" w:rsidR="00014639" w:rsidRPr="00014639" w:rsidRDefault="00014639" w:rsidP="00014639">
      <w:pPr>
        <w:rPr>
          <w:lang w:val="fr-FR"/>
        </w:rPr>
      </w:pPr>
      <w:r w:rsidRPr="00743B38">
        <w:rPr>
          <w:noProof/>
          <w:lang w:eastAsia="fr-FR" w:bidi="ar-SA"/>
        </w:rPr>
        <w:lastRenderedPageBreak/>
        <w:drawing>
          <wp:anchor distT="0" distB="0" distL="114300" distR="114300" simplePos="0" relativeHeight="251841536" behindDoc="0" locked="0" layoutInCell="1" allowOverlap="1" wp14:anchorId="01C92B0C" wp14:editId="1D8513AC">
            <wp:simplePos x="0" y="0"/>
            <wp:positionH relativeFrom="column">
              <wp:posOffset>-158115</wp:posOffset>
            </wp:positionH>
            <wp:positionV relativeFrom="paragraph">
              <wp:posOffset>411480</wp:posOffset>
            </wp:positionV>
            <wp:extent cx="5760720" cy="3716655"/>
            <wp:effectExtent l="0" t="0" r="0" b="0"/>
            <wp:wrapSquare wrapText="bothSides"/>
            <wp:docPr id="38" name="Image 38"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texte, logiciel, Icône d’ordinateur, Page web&#10;&#10;Description générée automatiquement"/>
                    <pic:cNvPicPr/>
                  </pic:nvPicPr>
                  <pic:blipFill>
                    <a:blip r:embed="rId58">
                      <a:extLst>
                        <a:ext uri="{28A0092B-C50C-407E-A947-70E740481C1C}">
                          <a14:useLocalDpi xmlns:a14="http://schemas.microsoft.com/office/drawing/2010/main" val="0"/>
                        </a:ext>
                      </a:extLst>
                    </a:blip>
                    <a:stretch>
                      <a:fillRect/>
                    </a:stretch>
                  </pic:blipFill>
                  <pic:spPr>
                    <a:xfrm>
                      <a:off x="0" y="0"/>
                      <a:ext cx="5760720" cy="3716655"/>
                    </a:xfrm>
                    <a:prstGeom prst="rect">
                      <a:avLst/>
                    </a:prstGeom>
                  </pic:spPr>
                </pic:pic>
              </a:graphicData>
            </a:graphic>
          </wp:anchor>
        </w:drawing>
      </w:r>
      <w:r w:rsidRPr="00014639">
        <w:rPr>
          <w:lang w:val="fr-FR"/>
        </w:rPr>
        <w:t>Une interface conviviale permettra son utilisation non seulement aux équipes de maintenance mais également aux exploitants.</w:t>
      </w:r>
    </w:p>
    <w:p w14:paraId="5D9A3832" w14:textId="77777777" w:rsidR="00014639" w:rsidRPr="00014639" w:rsidRDefault="00014639" w:rsidP="00014639">
      <w:pPr>
        <w:pStyle w:val="Lgende"/>
        <w:rPr>
          <w:b w:val="0"/>
          <w:bCs w:val="0"/>
          <w:color w:val="333333"/>
          <w:sz w:val="24"/>
          <w:szCs w:val="24"/>
          <w:lang w:val="fr-FR"/>
        </w:rPr>
      </w:pPr>
      <w:bookmarkStart w:id="275" w:name="_Toc439838441"/>
      <w:bookmarkStart w:id="276" w:name="_Toc466011756"/>
    </w:p>
    <w:p w14:paraId="006AC24A" w14:textId="77777777" w:rsidR="00014639" w:rsidRPr="00014639" w:rsidRDefault="00014639" w:rsidP="00014639">
      <w:pPr>
        <w:pStyle w:val="Lgende"/>
        <w:rPr>
          <w:lang w:val="fr-FR"/>
        </w:rPr>
      </w:pPr>
      <w:bookmarkStart w:id="277" w:name="_Toc5100024"/>
      <w:bookmarkStart w:id="278" w:name="_Toc162435124"/>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13</w:t>
      </w:r>
      <w:r>
        <w:fldChar w:fldCharType="end"/>
      </w:r>
      <w:r w:rsidRPr="00014639">
        <w:rPr>
          <w:lang w:val="fr-FR"/>
        </w:rPr>
        <w:t xml:space="preserve"> - Exemple de vue de </w:t>
      </w:r>
      <w:bookmarkEnd w:id="275"/>
      <w:bookmarkEnd w:id="276"/>
      <w:r w:rsidRPr="00014639">
        <w:rPr>
          <w:lang w:val="fr-FR"/>
        </w:rPr>
        <w:t>planification horaire</w:t>
      </w:r>
      <w:bookmarkEnd w:id="277"/>
      <w:bookmarkEnd w:id="278"/>
    </w:p>
    <w:p w14:paraId="1AAC487B" w14:textId="77777777" w:rsidR="00014639" w:rsidRPr="00014639" w:rsidRDefault="00014639" w:rsidP="00014639">
      <w:pPr>
        <w:rPr>
          <w:rFonts w:ascii="Arial" w:hAnsi="Arial"/>
          <w:lang w:val="fr-FR"/>
        </w:rPr>
      </w:pPr>
    </w:p>
    <w:p w14:paraId="5E6567FB" w14:textId="77777777" w:rsidR="00014639" w:rsidRDefault="00014639" w:rsidP="00014639">
      <w:pPr>
        <w:pStyle w:val="Titre2"/>
      </w:pPr>
      <w:bookmarkStart w:id="279" w:name="_Toc481481533"/>
      <w:bookmarkStart w:id="280" w:name="_Toc481572491"/>
      <w:bookmarkStart w:id="281" w:name="_Toc523749211"/>
      <w:bookmarkStart w:id="282" w:name="_Toc110358971"/>
      <w:bookmarkStart w:id="283" w:name="_Toc162436474"/>
      <w:bookmarkStart w:id="284" w:name="_Toc185166420"/>
      <w:bookmarkStart w:id="285" w:name="_Toc468093739"/>
      <w:bookmarkStart w:id="286" w:name="_Toc185166418"/>
      <w:bookmarkEnd w:id="209"/>
      <w:bookmarkEnd w:id="270"/>
      <w:bookmarkEnd w:id="271"/>
      <w:r>
        <w:t>Report d’informations/d’alarmes - Astreinte</w:t>
      </w:r>
      <w:bookmarkEnd w:id="279"/>
      <w:bookmarkEnd w:id="280"/>
      <w:bookmarkEnd w:id="281"/>
      <w:bookmarkEnd w:id="282"/>
      <w:bookmarkEnd w:id="283"/>
    </w:p>
    <w:p w14:paraId="7352F098" w14:textId="77777777" w:rsidR="00014639" w:rsidRPr="000D22BD" w:rsidRDefault="00014639" w:rsidP="00014639">
      <w:pPr>
        <w:pStyle w:val="Titre3"/>
      </w:pPr>
      <w:bookmarkStart w:id="287" w:name="_Envoi_d’emails_et"/>
      <w:bookmarkStart w:id="288" w:name="_Toc481481534"/>
      <w:bookmarkStart w:id="289" w:name="_Toc481572492"/>
      <w:bookmarkStart w:id="290" w:name="_Toc523749212"/>
      <w:bookmarkStart w:id="291" w:name="_Toc110358972"/>
      <w:bookmarkStart w:id="292" w:name="_Toc162436475"/>
      <w:bookmarkEnd w:id="287"/>
      <w:r>
        <w:t>Envoi d’emails et sms</w:t>
      </w:r>
      <w:bookmarkEnd w:id="288"/>
      <w:bookmarkEnd w:id="289"/>
      <w:bookmarkEnd w:id="290"/>
      <w:bookmarkEnd w:id="291"/>
      <w:bookmarkEnd w:id="292"/>
    </w:p>
    <w:p w14:paraId="4FE4E8A9" w14:textId="77777777" w:rsidR="00014639" w:rsidRPr="00014639" w:rsidRDefault="00014639" w:rsidP="00014639">
      <w:pPr>
        <w:rPr>
          <w:rFonts w:cs="Tahoma"/>
          <w:color w:val="000000"/>
          <w:szCs w:val="20"/>
          <w:lang w:val="fr-FR"/>
        </w:rPr>
      </w:pPr>
      <w:r w:rsidRPr="00014639">
        <w:rPr>
          <w:rFonts w:cs="Tahoma"/>
          <w:color w:val="000000"/>
          <w:szCs w:val="20"/>
          <w:lang w:val="fr-FR"/>
        </w:rPr>
        <w:t>Tout évènement de la supervision du type apparition d’alarme, dépassement de seuil… pourra faire l’objet d’un envoi de sms et/ou d’email.</w:t>
      </w:r>
    </w:p>
    <w:p w14:paraId="1BBE7589" w14:textId="77777777" w:rsidR="00014639" w:rsidRPr="00014639" w:rsidRDefault="00014639" w:rsidP="00014639">
      <w:pPr>
        <w:rPr>
          <w:lang w:val="fr-FR"/>
        </w:rPr>
      </w:pPr>
      <w:r w:rsidRPr="00014639">
        <w:rPr>
          <w:lang w:val="fr-FR"/>
        </w:rPr>
        <w:t xml:space="preserve">Pour cela, le logiciel de supervision intègrera </w:t>
      </w:r>
      <w:r w:rsidRPr="00014639">
        <w:rPr>
          <w:u w:val="single"/>
          <w:lang w:val="fr-FR"/>
        </w:rPr>
        <w:t>nativement</w:t>
      </w:r>
      <w:r w:rsidRPr="00014639">
        <w:rPr>
          <w:lang w:val="fr-FR"/>
        </w:rPr>
        <w:t xml:space="preserve"> une gestion de SMS et d’emails très simple à mettre en œuvre : </w:t>
      </w:r>
    </w:p>
    <w:p w14:paraId="74AFCFF3" w14:textId="77777777" w:rsidR="00014639" w:rsidRPr="00014639" w:rsidRDefault="00014639" w:rsidP="00014639">
      <w:pPr>
        <w:pStyle w:val="Paragraphedeliste"/>
        <w:ind w:left="1068" w:right="-292"/>
        <w:rPr>
          <w:color w:val="auto"/>
          <w:lang w:val="fr-FR"/>
        </w:rPr>
      </w:pPr>
    </w:p>
    <w:p w14:paraId="17C98C8C" w14:textId="77777777" w:rsidR="00014639" w:rsidRPr="00014639" w:rsidRDefault="00014639" w:rsidP="00014639">
      <w:pPr>
        <w:pStyle w:val="Paragraphedeliste"/>
        <w:numPr>
          <w:ilvl w:val="0"/>
          <w:numId w:val="16"/>
        </w:numPr>
        <w:spacing w:line="240" w:lineRule="auto"/>
        <w:ind w:right="-292"/>
        <w:rPr>
          <w:color w:val="auto"/>
          <w:lang w:val="fr-FR"/>
        </w:rPr>
      </w:pPr>
      <w:r w:rsidRPr="00014639">
        <w:rPr>
          <w:color w:val="auto"/>
          <w:lang w:val="fr-FR"/>
        </w:rPr>
        <w:t>Envoi automatique de messages sur apparition d’alarme, d'événement ou toute autre action paramétrée</w:t>
      </w:r>
    </w:p>
    <w:p w14:paraId="2A21A6A9" w14:textId="77777777" w:rsidR="00014639" w:rsidRPr="00900B08" w:rsidRDefault="00014639" w:rsidP="00014639">
      <w:pPr>
        <w:pStyle w:val="Paragraphedeliste"/>
        <w:numPr>
          <w:ilvl w:val="0"/>
          <w:numId w:val="16"/>
        </w:numPr>
        <w:spacing w:line="240" w:lineRule="auto"/>
        <w:ind w:right="-292"/>
        <w:rPr>
          <w:color w:val="auto"/>
        </w:rPr>
      </w:pPr>
      <w:r w:rsidRPr="00900B08">
        <w:rPr>
          <w:color w:val="auto"/>
        </w:rPr>
        <w:t xml:space="preserve">Configuration intégrée des périphériques </w:t>
      </w:r>
    </w:p>
    <w:p w14:paraId="68036607" w14:textId="77777777" w:rsidR="00014639" w:rsidRPr="00900B08" w:rsidRDefault="00014639" w:rsidP="00014639">
      <w:pPr>
        <w:pStyle w:val="Paragraphedeliste"/>
        <w:numPr>
          <w:ilvl w:val="0"/>
          <w:numId w:val="16"/>
        </w:numPr>
        <w:spacing w:line="240" w:lineRule="auto"/>
        <w:ind w:right="-292"/>
        <w:rPr>
          <w:color w:val="auto"/>
        </w:rPr>
      </w:pPr>
      <w:r w:rsidRPr="00900B08">
        <w:rPr>
          <w:color w:val="auto"/>
        </w:rPr>
        <w:t xml:space="preserve">Définition de niveaux de priorités </w:t>
      </w:r>
    </w:p>
    <w:p w14:paraId="656E0311" w14:textId="77777777" w:rsidR="00014639" w:rsidRPr="00014639" w:rsidRDefault="00014639" w:rsidP="00014639">
      <w:pPr>
        <w:pStyle w:val="Paragraphedeliste"/>
        <w:numPr>
          <w:ilvl w:val="0"/>
          <w:numId w:val="16"/>
        </w:numPr>
        <w:spacing w:line="240" w:lineRule="auto"/>
        <w:ind w:right="-292"/>
        <w:rPr>
          <w:color w:val="auto"/>
          <w:lang w:val="fr-FR"/>
        </w:rPr>
      </w:pPr>
      <w:r w:rsidRPr="00014639">
        <w:rPr>
          <w:color w:val="auto"/>
          <w:lang w:val="fr-FR"/>
        </w:rPr>
        <w:t xml:space="preserve">Possibilité d’élaborer des modèles de messages contenant des paramètres fixes ou modifiables ainsi que des caractères de substitution liés à l’application (valeur d’une ou plusieurs variables au moment de l’envoi du message) </w:t>
      </w:r>
    </w:p>
    <w:p w14:paraId="48788BED" w14:textId="77777777" w:rsidR="00014639" w:rsidRPr="008E22BE" w:rsidRDefault="00014639" w:rsidP="00014639">
      <w:pPr>
        <w:pStyle w:val="Paragraphedeliste"/>
        <w:numPr>
          <w:ilvl w:val="0"/>
          <w:numId w:val="16"/>
        </w:numPr>
        <w:spacing w:after="200" w:line="276" w:lineRule="auto"/>
        <w:ind w:right="-292"/>
        <w:rPr>
          <w:rFonts w:cs="Tahoma"/>
          <w:color w:val="000000"/>
          <w:szCs w:val="20"/>
        </w:rPr>
      </w:pPr>
      <w:r w:rsidRPr="008E22BE">
        <w:rPr>
          <w:rFonts w:cs="Tahoma"/>
          <w:color w:val="000000"/>
          <w:szCs w:val="20"/>
        </w:rPr>
        <w:t>Liste de destinataires prédéfinis paramétrable</w:t>
      </w:r>
    </w:p>
    <w:p w14:paraId="539CDA63" w14:textId="77777777" w:rsidR="00014639" w:rsidRDefault="00014639" w:rsidP="00014639">
      <w:pPr>
        <w:pStyle w:val="Titre3"/>
        <w:rPr>
          <w:lang w:eastAsia="fr-FR"/>
        </w:rPr>
      </w:pPr>
      <w:bookmarkStart w:id="293" w:name="_Toc481481535"/>
      <w:bookmarkStart w:id="294" w:name="_Toc481572493"/>
      <w:bookmarkStart w:id="295" w:name="_Toc523749213"/>
      <w:bookmarkStart w:id="296" w:name="_Toc110358973"/>
      <w:bookmarkStart w:id="297" w:name="_Toc162436476"/>
      <w:bookmarkStart w:id="298" w:name="_Toc468093786"/>
      <w:r w:rsidRPr="002D1C75">
        <w:lastRenderedPageBreak/>
        <w:t>Gestion</w:t>
      </w:r>
      <w:r>
        <w:rPr>
          <w:lang w:eastAsia="fr-FR"/>
        </w:rPr>
        <w:t xml:space="preserve"> d’Astreinte</w:t>
      </w:r>
      <w:bookmarkEnd w:id="293"/>
      <w:bookmarkEnd w:id="294"/>
      <w:bookmarkEnd w:id="295"/>
      <w:bookmarkEnd w:id="296"/>
      <w:bookmarkEnd w:id="297"/>
      <w:r>
        <w:rPr>
          <w:lang w:eastAsia="fr-FR"/>
        </w:rPr>
        <w:t xml:space="preserve"> </w:t>
      </w:r>
      <w:bookmarkEnd w:id="298"/>
    </w:p>
    <w:p w14:paraId="4372F942" w14:textId="77777777" w:rsidR="00014639" w:rsidRPr="00014639" w:rsidRDefault="00014639" w:rsidP="00014639">
      <w:pPr>
        <w:autoSpaceDE w:val="0"/>
        <w:autoSpaceDN w:val="0"/>
        <w:adjustRightInd w:val="0"/>
        <w:jc w:val="both"/>
        <w:rPr>
          <w:lang w:val="fr-FR"/>
        </w:rPr>
      </w:pPr>
      <w:r w:rsidRPr="00014639">
        <w:rPr>
          <w:lang w:val="fr-FR"/>
        </w:rPr>
        <w:t>En complément des fonctionnalités de reports d’alarmes, une gestion d’astreinte devra être assurée.</w:t>
      </w:r>
    </w:p>
    <w:p w14:paraId="2CD12508" w14:textId="77777777" w:rsidR="00014639" w:rsidRPr="00014639" w:rsidRDefault="00014639" w:rsidP="00014639">
      <w:pPr>
        <w:autoSpaceDE w:val="0"/>
        <w:autoSpaceDN w:val="0"/>
        <w:adjustRightInd w:val="0"/>
        <w:jc w:val="both"/>
        <w:rPr>
          <w:lang w:val="fr-FR"/>
        </w:rPr>
      </w:pPr>
      <w:r w:rsidRPr="00014639">
        <w:rPr>
          <w:lang w:val="fr-FR"/>
        </w:rPr>
        <w:t>Pour cela, un logiciel tiers pourra être utilisé à condition d’être entièrement compatible avec la gestion des alarmes du système de supervision.</w:t>
      </w:r>
    </w:p>
    <w:p w14:paraId="6E866564" w14:textId="77777777" w:rsidR="00014639" w:rsidRPr="00014639" w:rsidRDefault="00014639" w:rsidP="00014639">
      <w:pPr>
        <w:autoSpaceDE w:val="0"/>
        <w:autoSpaceDN w:val="0"/>
        <w:adjustRightInd w:val="0"/>
        <w:jc w:val="both"/>
        <w:rPr>
          <w:lang w:val="fr-FR"/>
        </w:rPr>
      </w:pPr>
    </w:p>
    <w:p w14:paraId="34ECA417" w14:textId="77777777" w:rsidR="00014639" w:rsidRPr="00014639" w:rsidRDefault="00014639" w:rsidP="00014639">
      <w:pPr>
        <w:autoSpaceDE w:val="0"/>
        <w:autoSpaceDN w:val="0"/>
        <w:adjustRightInd w:val="0"/>
        <w:jc w:val="both"/>
        <w:rPr>
          <w:lang w:val="fr-FR"/>
        </w:rPr>
      </w:pPr>
      <w:r w:rsidRPr="00014639">
        <w:rPr>
          <w:lang w:val="fr-FR"/>
        </w:rPr>
        <w:t>Sur activation d’une alarme, le logiciel de gestion d’astreinte déclenchera l’exécution d’une liste d’actions associées. Des actions pourront aussi être déclenchées lors du retour à l’état normal ou l’acquittement d’une alarme.</w:t>
      </w:r>
    </w:p>
    <w:p w14:paraId="755FDC72" w14:textId="77777777" w:rsidR="00014639" w:rsidRPr="00014639" w:rsidRDefault="00014639" w:rsidP="00014639">
      <w:pPr>
        <w:rPr>
          <w:lang w:val="fr-FR"/>
        </w:rPr>
      </w:pPr>
    </w:p>
    <w:p w14:paraId="7998F64D" w14:textId="77777777" w:rsidR="00014639" w:rsidRPr="00014639" w:rsidRDefault="00014639" w:rsidP="00014639">
      <w:pPr>
        <w:rPr>
          <w:lang w:val="fr-FR"/>
        </w:rPr>
      </w:pPr>
      <w:r w:rsidRPr="00014639">
        <w:rPr>
          <w:lang w:val="fr-FR"/>
        </w:rPr>
        <w:t>Les opérateurs d’astreinte, non présents devant leur poste de supervision, seront prévenus de l’arrivée d’une alarme via de nombreux médias :</w:t>
      </w:r>
    </w:p>
    <w:p w14:paraId="7C2DCF98" w14:textId="77777777" w:rsidR="00014639" w:rsidRPr="00014639" w:rsidRDefault="00014639" w:rsidP="00014639">
      <w:pPr>
        <w:ind w:left="709"/>
        <w:rPr>
          <w:lang w:val="fr-FR"/>
        </w:rPr>
      </w:pPr>
      <w:r w:rsidRPr="00014639">
        <w:rPr>
          <w:lang w:val="fr-FR"/>
        </w:rPr>
        <w:t>• Téléphone (fixe ou mobile) : les opérateurs sont appelés par téléphone, écoutent les alarmes et les acquittent grâce au serveur vocal intégré</w:t>
      </w:r>
      <w:r w:rsidRPr="00014639">
        <w:rPr>
          <w:lang w:val="fr-FR"/>
        </w:rPr>
        <w:br/>
        <w:t>• SMS pour alerter, via téléphone mobile ou pager, les opérateurs travaillant hors site</w:t>
      </w:r>
      <w:r w:rsidRPr="00014639">
        <w:rPr>
          <w:lang w:val="fr-FR"/>
        </w:rPr>
        <w:br/>
        <w:t>• Systèmes de « pager » dédiés pour alerter rapidement les opérateurs de maintenance travaillant sur site</w:t>
      </w:r>
      <w:r w:rsidRPr="00014639">
        <w:rPr>
          <w:lang w:val="fr-FR"/>
        </w:rPr>
        <w:br/>
        <w:t>• Fax, imprimante distante et email pour recevoir des rapports écrits sur les alarmes détectées et sur leurs contextes</w:t>
      </w:r>
      <w:r w:rsidRPr="00014639">
        <w:rPr>
          <w:lang w:val="fr-FR"/>
        </w:rPr>
        <w:br/>
        <w:t xml:space="preserve">• Navigateur Internet ou téléphone mobile </w:t>
      </w:r>
    </w:p>
    <w:p w14:paraId="04820284" w14:textId="77777777" w:rsidR="00014639" w:rsidRPr="00014639" w:rsidRDefault="00014639" w:rsidP="00014639">
      <w:pPr>
        <w:autoSpaceDE w:val="0"/>
        <w:autoSpaceDN w:val="0"/>
        <w:adjustRightInd w:val="0"/>
        <w:rPr>
          <w:rFonts w:ascii="ArialMT" w:hAnsi="ArialMT" w:cs="ArialMT"/>
          <w:color w:val="auto"/>
          <w:sz w:val="20"/>
          <w:szCs w:val="20"/>
          <w:lang w:val="fr-FR" w:bidi="ar-SA"/>
        </w:rPr>
      </w:pPr>
    </w:p>
    <w:p w14:paraId="0AA74504" w14:textId="77777777" w:rsidR="00014639" w:rsidRPr="00014639" w:rsidRDefault="00014639" w:rsidP="00014639">
      <w:pPr>
        <w:autoSpaceDE w:val="0"/>
        <w:autoSpaceDN w:val="0"/>
        <w:adjustRightInd w:val="0"/>
        <w:jc w:val="both"/>
        <w:rPr>
          <w:lang w:val="fr-FR"/>
        </w:rPr>
      </w:pPr>
      <w:r w:rsidRPr="00014639">
        <w:rPr>
          <w:lang w:val="fr-FR"/>
        </w:rPr>
        <w:t>Toutes les technologies en vigueur devront être supportées: analogique, numérique (ISDN), voix sur IP, radio (talkie/walkie) DECT, radiomessagerie,…</w:t>
      </w:r>
    </w:p>
    <w:p w14:paraId="4E0F73BC" w14:textId="77777777" w:rsidR="00014639" w:rsidRPr="002D1C75" w:rsidRDefault="00014639" w:rsidP="00014639">
      <w:pPr>
        <w:pStyle w:val="Titre4"/>
      </w:pPr>
      <w:bookmarkStart w:id="299" w:name="_Toc481481536"/>
      <w:r w:rsidRPr="006644BD">
        <w:t>Gestion</w:t>
      </w:r>
      <w:r w:rsidRPr="002D1C75">
        <w:t xml:space="preserve"> des opérateurs</w:t>
      </w:r>
      <w:bookmarkEnd w:id="299"/>
    </w:p>
    <w:p w14:paraId="41D7BF80" w14:textId="77777777" w:rsidR="00014639" w:rsidRDefault="00014639" w:rsidP="00014639">
      <w:pPr>
        <w:autoSpaceDE w:val="0"/>
        <w:autoSpaceDN w:val="0"/>
        <w:adjustRightInd w:val="0"/>
        <w:jc w:val="both"/>
      </w:pPr>
    </w:p>
    <w:p w14:paraId="0CDA60ED" w14:textId="77777777" w:rsidR="00014639" w:rsidRPr="00014639" w:rsidRDefault="00014639" w:rsidP="00014639">
      <w:pPr>
        <w:autoSpaceDE w:val="0"/>
        <w:autoSpaceDN w:val="0"/>
        <w:adjustRightInd w:val="0"/>
        <w:jc w:val="both"/>
        <w:rPr>
          <w:lang w:val="fr-FR"/>
        </w:rPr>
      </w:pPr>
      <w:r w:rsidRPr="00014639">
        <w:rPr>
          <w:lang w:val="fr-FR"/>
        </w:rPr>
        <w:t>Il sera possible de créer des profils opérateurs définissant un environnement de travail spécifique pour chaque catégorie d’opérateurs (menu, barre d’outils, écrans affichables) ainsi qu’un ensemble de commandes autorisées (acquittement, configuration de l’astreinte, de la supervision, des paramètres système, etc.).</w:t>
      </w:r>
    </w:p>
    <w:p w14:paraId="30C52C41" w14:textId="77777777" w:rsidR="00014639" w:rsidRPr="00014639" w:rsidRDefault="00014639" w:rsidP="00014639">
      <w:pPr>
        <w:autoSpaceDE w:val="0"/>
        <w:autoSpaceDN w:val="0"/>
        <w:adjustRightInd w:val="0"/>
        <w:jc w:val="both"/>
        <w:rPr>
          <w:lang w:val="fr-FR"/>
        </w:rPr>
      </w:pPr>
    </w:p>
    <w:p w14:paraId="173F9062" w14:textId="77777777" w:rsidR="00014639" w:rsidRPr="00014639" w:rsidRDefault="00014639" w:rsidP="00014639">
      <w:pPr>
        <w:autoSpaceDE w:val="0"/>
        <w:autoSpaceDN w:val="0"/>
        <w:adjustRightInd w:val="0"/>
        <w:jc w:val="both"/>
        <w:rPr>
          <w:lang w:val="fr-FR"/>
        </w:rPr>
      </w:pPr>
      <w:r w:rsidRPr="00014639">
        <w:rPr>
          <w:lang w:val="fr-FR"/>
        </w:rPr>
        <w:t>A chaque opérateur défini dans le logiciel de gestion d’astreinte sera attachée une liste de numéros d’appel permettant de le joindre (téléphone, SMS, pager, fax, email, …). Les appels seront effectués dans l’ordre de la liste, jusqu’à ce qu’un appel soit considéré comme abouti.</w:t>
      </w:r>
    </w:p>
    <w:p w14:paraId="7C92C01D" w14:textId="77777777" w:rsidR="00014639" w:rsidRPr="00014639" w:rsidRDefault="00014639" w:rsidP="00014639">
      <w:pPr>
        <w:autoSpaceDE w:val="0"/>
        <w:autoSpaceDN w:val="0"/>
        <w:adjustRightInd w:val="0"/>
        <w:jc w:val="both"/>
        <w:rPr>
          <w:lang w:val="fr-FR"/>
        </w:rPr>
      </w:pPr>
      <w:r w:rsidRPr="00014639">
        <w:rPr>
          <w:lang w:val="fr-FR"/>
        </w:rPr>
        <w:t>L’appel de différents médias pour un même opérateur (SMS + téléphone par exemple) sera possible. La composition et l’ordre de la liste pourra être dynamiquement modifiés à partir du planning hebdomadaire des numéros d’appel de l’opérateur. Lorsqu’un opérateur sera temporairement indisponible (maladie, déplacement, congés, …) il pourra être mis hors service, et éventuellement remplacé, soit manuellement, soit automatiquement à partir de son planning de service.</w:t>
      </w:r>
    </w:p>
    <w:p w14:paraId="24E10170" w14:textId="77777777" w:rsidR="00014639" w:rsidRPr="00014639" w:rsidRDefault="00014639" w:rsidP="00014639">
      <w:pPr>
        <w:autoSpaceDE w:val="0"/>
        <w:autoSpaceDN w:val="0"/>
        <w:adjustRightInd w:val="0"/>
        <w:jc w:val="both"/>
        <w:rPr>
          <w:lang w:val="fr-FR"/>
        </w:rPr>
      </w:pPr>
    </w:p>
    <w:p w14:paraId="6700E48D" w14:textId="77777777" w:rsidR="00014639" w:rsidRPr="00014639" w:rsidRDefault="00014639" w:rsidP="00014639">
      <w:pPr>
        <w:autoSpaceDE w:val="0"/>
        <w:autoSpaceDN w:val="0"/>
        <w:adjustRightInd w:val="0"/>
        <w:jc w:val="both"/>
        <w:rPr>
          <w:lang w:val="fr-FR"/>
        </w:rPr>
      </w:pPr>
      <w:r w:rsidRPr="00014639">
        <w:rPr>
          <w:lang w:val="fr-FR"/>
        </w:rPr>
        <w:t xml:space="preserve">Un opérateur pourra également être défini comme opérateur virtuel pour désigner un média d’appel partageable par plusieurs opérateurs (portable ou pager). L’appel d’un opérateur virtuel pourra être acquitté par n’importe quel opérateur appartenant au même </w:t>
      </w:r>
      <w:r w:rsidRPr="00014639">
        <w:rPr>
          <w:lang w:val="fr-FR"/>
        </w:rPr>
        <w:lastRenderedPageBreak/>
        <w:t>groupe d’astreinte, pour l’identification et la traçabilité de l’opérateur qui a réellement traité l’appel.</w:t>
      </w:r>
    </w:p>
    <w:p w14:paraId="284CDE46" w14:textId="77777777" w:rsidR="00014639" w:rsidRDefault="00014639" w:rsidP="00014639">
      <w:pPr>
        <w:pStyle w:val="Titre4"/>
      </w:pPr>
      <w:bookmarkStart w:id="300" w:name="_Toc481481537"/>
      <w:r w:rsidRPr="002D1C75">
        <w:t>Groupes et équipes d’astreinte</w:t>
      </w:r>
      <w:bookmarkEnd w:id="300"/>
    </w:p>
    <w:p w14:paraId="27F7F03C" w14:textId="77777777" w:rsidR="00014639" w:rsidRPr="00F92D5D" w:rsidRDefault="00014639" w:rsidP="00014639"/>
    <w:p w14:paraId="6DC7E83D" w14:textId="77777777" w:rsidR="00014639" w:rsidRPr="00014639" w:rsidRDefault="00014639" w:rsidP="00014639">
      <w:pPr>
        <w:autoSpaceDE w:val="0"/>
        <w:autoSpaceDN w:val="0"/>
        <w:adjustRightInd w:val="0"/>
        <w:jc w:val="both"/>
        <w:rPr>
          <w:lang w:val="fr-FR"/>
        </w:rPr>
      </w:pPr>
      <w:r w:rsidRPr="00014639">
        <w:rPr>
          <w:lang w:val="fr-FR"/>
        </w:rPr>
        <w:t>Un groupe d’astreinte désigne l’ensemble des opérateurs susceptibles d’être appelés à intervenir pour traiter une catégorie d’alarmes. Dans chaque groupe, seront constituées des équipes désignant un opérateur ou une liste d’opérateurs à appeler simultanément ou par rotation, avec possibilité d’opérateurs de repli en cas d’échec, conformément à des conditions paramétrables. Un groupe d’astreinte pourra être désigné en repli d’un autre groupe. Ce groupe ne sera appelé en remplacement du groupe principal que s’il n’y a personne d’astreinte dans le groupe principal ou en cas d’échec du cycle d’appel de l’équipe d’astreinte du groupe principal.</w:t>
      </w:r>
    </w:p>
    <w:p w14:paraId="29256013" w14:textId="77777777" w:rsidR="00014639" w:rsidRDefault="00014639" w:rsidP="00014639">
      <w:pPr>
        <w:pStyle w:val="Titre4"/>
      </w:pPr>
      <w:bookmarkStart w:id="301" w:name="_Toc481481538"/>
      <w:r>
        <w:t>Planning d’astreinte o</w:t>
      </w:r>
      <w:r w:rsidRPr="00F92D5D">
        <w:t>pérateurs</w:t>
      </w:r>
      <w:bookmarkEnd w:id="301"/>
    </w:p>
    <w:p w14:paraId="19E392BE" w14:textId="77777777" w:rsidR="00014639" w:rsidRPr="00F92D5D" w:rsidRDefault="00014639" w:rsidP="00014639"/>
    <w:p w14:paraId="4A8154B2" w14:textId="77777777" w:rsidR="00014639" w:rsidRPr="00014639" w:rsidRDefault="00014639" w:rsidP="00014639">
      <w:pPr>
        <w:jc w:val="both"/>
        <w:rPr>
          <w:lang w:val="fr-FR"/>
        </w:rPr>
      </w:pPr>
      <w:r w:rsidRPr="00014639">
        <w:rPr>
          <w:lang w:val="fr-FR"/>
        </w:rPr>
        <w:t>Chaque groupe d’astreinte pourra posséder son propre planning qui définira l’affectation des équipes du groupe sur un an par tranches horaires de 1 h, 1/2 h ou 1/4 h. Le planning sera configurable graphiquement.</w:t>
      </w:r>
    </w:p>
    <w:p w14:paraId="5E9B0A0D" w14:textId="77777777" w:rsidR="00014639" w:rsidRPr="00014639" w:rsidRDefault="00014639" w:rsidP="00014639">
      <w:pPr>
        <w:jc w:val="both"/>
        <w:rPr>
          <w:lang w:val="fr-FR"/>
        </w:rPr>
      </w:pPr>
      <w:r w:rsidRPr="00014639">
        <w:rPr>
          <w:lang w:val="fr-FR"/>
        </w:rPr>
        <w:t>Un programme d’astreinte hebdomadaire peut être prédéfini (avec gestion des jours fériés) pour l’affectation automatique des équipes dans le planning.</w:t>
      </w:r>
    </w:p>
    <w:p w14:paraId="7CDD894F" w14:textId="77777777" w:rsidR="00014639" w:rsidRPr="00014639" w:rsidRDefault="00014639" w:rsidP="00014639">
      <w:pPr>
        <w:jc w:val="both"/>
        <w:rPr>
          <w:lang w:val="fr-FR"/>
        </w:rPr>
      </w:pPr>
      <w:r w:rsidRPr="00014639">
        <w:rPr>
          <w:lang w:val="fr-FR"/>
        </w:rPr>
        <w:t>A tout moment, il sera possible de déroger au planning d’un groupe d’astreinte. Lorsqu’un groupe est en état de dérogation, les appels qui le concernent sont suspendus ou bien redirigés vers une équipe de dérogation pour le groupe.</w:t>
      </w:r>
    </w:p>
    <w:p w14:paraId="59E98DD0" w14:textId="77777777" w:rsidR="00014639" w:rsidRPr="00014639" w:rsidRDefault="00014639" w:rsidP="00014639">
      <w:pPr>
        <w:jc w:val="both"/>
        <w:rPr>
          <w:lang w:val="fr-FR"/>
        </w:rPr>
      </w:pPr>
    </w:p>
    <w:p w14:paraId="6FF256FA" w14:textId="77777777" w:rsidR="00014639" w:rsidRPr="00014639" w:rsidRDefault="00014639" w:rsidP="00014639">
      <w:pPr>
        <w:rPr>
          <w:lang w:val="fr-FR"/>
        </w:rPr>
      </w:pPr>
      <w:r w:rsidRPr="00014639">
        <w:rPr>
          <w:lang w:val="fr-FR"/>
        </w:rPr>
        <w:t xml:space="preserve">Pour des besoins de traçabilité, les appels d’astreinte et leurs acquittements éventuels effectués par les opérateurs pourront également être enregistrés. </w:t>
      </w:r>
    </w:p>
    <w:p w14:paraId="3EFF9CAC" w14:textId="77777777" w:rsidR="00014639" w:rsidRDefault="00014639" w:rsidP="00014639">
      <w:pPr>
        <w:pStyle w:val="Titre1"/>
        <w:rPr>
          <w:lang w:eastAsia="fr-FR"/>
        </w:rPr>
      </w:pPr>
      <w:bookmarkStart w:id="302" w:name="_Toc481481556"/>
      <w:bookmarkStart w:id="303" w:name="_Toc481572513"/>
      <w:bookmarkStart w:id="304" w:name="_Toc523749214"/>
      <w:bookmarkStart w:id="305" w:name="_Toc162436477"/>
      <w:bookmarkStart w:id="306" w:name="_Toc468093806"/>
      <w:bookmarkEnd w:id="284"/>
      <w:bookmarkEnd w:id="285"/>
      <w:bookmarkEnd w:id="286"/>
      <w:r>
        <w:rPr>
          <w:lang w:eastAsia="fr-FR"/>
        </w:rPr>
        <w:t>Accès au système et sécurité</w:t>
      </w:r>
      <w:bookmarkEnd w:id="302"/>
      <w:bookmarkEnd w:id="303"/>
      <w:bookmarkEnd w:id="304"/>
      <w:bookmarkEnd w:id="305"/>
      <w:r>
        <w:rPr>
          <w:lang w:eastAsia="fr-FR"/>
        </w:rPr>
        <w:t xml:space="preserve"> </w:t>
      </w:r>
      <w:bookmarkEnd w:id="306"/>
    </w:p>
    <w:p w14:paraId="6F2A4308" w14:textId="77777777" w:rsidR="00014639" w:rsidRDefault="00014639" w:rsidP="00014639">
      <w:pPr>
        <w:pStyle w:val="Titre2"/>
      </w:pPr>
      <w:bookmarkStart w:id="307" w:name="_Toc481481557"/>
      <w:bookmarkStart w:id="308" w:name="_Toc481572514"/>
      <w:bookmarkStart w:id="309" w:name="_Toc523749215"/>
      <w:bookmarkStart w:id="310" w:name="_Toc110358974"/>
      <w:bookmarkStart w:id="311" w:name="_Toc162436478"/>
      <w:r w:rsidRPr="000D22BD">
        <w:t>Gestion des opérateurs</w:t>
      </w:r>
      <w:r>
        <w:t xml:space="preserve"> – Profils utilisateurs</w:t>
      </w:r>
      <w:bookmarkEnd w:id="307"/>
      <w:bookmarkEnd w:id="308"/>
      <w:bookmarkEnd w:id="309"/>
      <w:bookmarkEnd w:id="310"/>
      <w:bookmarkEnd w:id="311"/>
    </w:p>
    <w:p w14:paraId="435A6DDC" w14:textId="77777777" w:rsidR="00014639" w:rsidRPr="00DC0A6E" w:rsidRDefault="00014639" w:rsidP="00014639"/>
    <w:p w14:paraId="7F3576BF" w14:textId="77777777" w:rsidR="00014639" w:rsidRPr="00014639" w:rsidRDefault="00014639" w:rsidP="00014639">
      <w:pPr>
        <w:rPr>
          <w:lang w:val="fr-FR"/>
        </w:rPr>
      </w:pPr>
      <w:r w:rsidRPr="00014639">
        <w:rPr>
          <w:lang w:val="fr-FR"/>
        </w:rPr>
        <w:t xml:space="preserve">Les fonctionnalités du logiciel de supervision disponibles dépendront en permanence des droits d'accès de l'utilisateur connecté. </w:t>
      </w:r>
    </w:p>
    <w:p w14:paraId="411977D2" w14:textId="77777777" w:rsidR="00014639" w:rsidRPr="00014639" w:rsidRDefault="00014639" w:rsidP="00014639">
      <w:pPr>
        <w:pStyle w:val="Paragraphedeliste"/>
        <w:numPr>
          <w:ilvl w:val="0"/>
          <w:numId w:val="27"/>
        </w:numPr>
        <w:spacing w:line="240" w:lineRule="auto"/>
        <w:rPr>
          <w:lang w:val="fr-FR"/>
        </w:rPr>
      </w:pPr>
      <w:r w:rsidRPr="00014639">
        <w:rPr>
          <w:lang w:val="fr-FR"/>
        </w:rPr>
        <w:t>Pour accéder au système de supervision, un utilisateur devra se connecter en s’identifiant avec un nom et un mot de passe correspondants à un compte.</w:t>
      </w:r>
    </w:p>
    <w:p w14:paraId="091685A4" w14:textId="77777777" w:rsidR="00014639" w:rsidRPr="00014639" w:rsidRDefault="00014639" w:rsidP="00014639">
      <w:pPr>
        <w:pStyle w:val="Paragraphedeliste"/>
        <w:numPr>
          <w:ilvl w:val="0"/>
          <w:numId w:val="27"/>
        </w:numPr>
        <w:spacing w:line="240" w:lineRule="auto"/>
        <w:rPr>
          <w:lang w:val="fr-FR"/>
        </w:rPr>
      </w:pPr>
      <w:r w:rsidRPr="00014639">
        <w:rPr>
          <w:lang w:val="fr-FR"/>
        </w:rPr>
        <w:t xml:space="preserve">Le nombre de comptes utilisateurs configurés ne devra pas être limité mais un seul utilisateur pourra être connecté à la fois sur un même poste. </w:t>
      </w:r>
    </w:p>
    <w:p w14:paraId="40118998" w14:textId="77777777" w:rsidR="00014639" w:rsidRPr="00014639" w:rsidRDefault="00014639" w:rsidP="00014639">
      <w:pPr>
        <w:pStyle w:val="Paragraphedeliste"/>
        <w:numPr>
          <w:ilvl w:val="0"/>
          <w:numId w:val="27"/>
        </w:numPr>
        <w:tabs>
          <w:tab w:val="left" w:pos="3270"/>
        </w:tabs>
        <w:spacing w:line="240" w:lineRule="auto"/>
        <w:rPr>
          <w:rFonts w:cs="Tahoma"/>
          <w:lang w:val="fr-FR"/>
        </w:rPr>
      </w:pPr>
      <w:r w:rsidRPr="00014639">
        <w:rPr>
          <w:lang w:val="fr-FR"/>
        </w:rPr>
        <w:t>La configuration du compte utilisateur sera associée à un profil qui déterminera les caractéristiques du projet disponibles en exploitation (par exemple les fenêtres que l'utilisateur peut ouvrir) ainsi que l'accès aux outils de configuration et au système d'exploitation.</w:t>
      </w:r>
      <w:r w:rsidRPr="00014639">
        <w:rPr>
          <w:rFonts w:cs="Tahoma"/>
          <w:lang w:val="fr-FR"/>
        </w:rPr>
        <w:tab/>
      </w:r>
    </w:p>
    <w:p w14:paraId="7BD85BB7" w14:textId="77777777" w:rsidR="00014639" w:rsidRPr="00014639" w:rsidRDefault="00014639" w:rsidP="00014639">
      <w:pPr>
        <w:pStyle w:val="Paragraphedeliste"/>
        <w:numPr>
          <w:ilvl w:val="0"/>
          <w:numId w:val="27"/>
        </w:numPr>
        <w:spacing w:line="240" w:lineRule="auto"/>
        <w:rPr>
          <w:lang w:val="fr-FR"/>
        </w:rPr>
      </w:pPr>
      <w:r w:rsidRPr="00014639">
        <w:rPr>
          <w:lang w:val="fr-FR"/>
        </w:rPr>
        <w:lastRenderedPageBreak/>
        <w:t>Le profil pourra également permettre de fournir une sélection de fenêtres associées à l'utilisateur et/ou de sélectionner un programme qui s'exécutera lorsque l'utilisateur se connecte.</w:t>
      </w:r>
    </w:p>
    <w:p w14:paraId="364370F8" w14:textId="77777777" w:rsidR="00014639" w:rsidRPr="00014639" w:rsidRDefault="00014639" w:rsidP="00014639">
      <w:pPr>
        <w:rPr>
          <w:lang w:val="fr-FR"/>
        </w:rPr>
      </w:pPr>
    </w:p>
    <w:p w14:paraId="5451ACBD" w14:textId="77777777" w:rsidR="00014639" w:rsidRPr="00014639" w:rsidRDefault="00014639" w:rsidP="00014639">
      <w:pPr>
        <w:rPr>
          <w:lang w:val="fr-FR"/>
        </w:rPr>
      </w:pPr>
      <w:r w:rsidRPr="00014639">
        <w:rPr>
          <w:lang w:val="fr-FR"/>
        </w:rPr>
        <w:t>Il sera par exemple possible de définir des profils par métiers : maintenance, exploitation, administrateur, avec les accès correspondants au périmètre d’intervention de chaque métier.</w:t>
      </w:r>
    </w:p>
    <w:p w14:paraId="5C5CB5E9" w14:textId="77777777" w:rsidR="00014639" w:rsidRPr="00014639" w:rsidRDefault="00014639" w:rsidP="00014639">
      <w:pPr>
        <w:rPr>
          <w:lang w:val="fr-FR"/>
        </w:rPr>
      </w:pPr>
      <w:r w:rsidRPr="00014639">
        <w:rPr>
          <w:lang w:val="fr-FR"/>
        </w:rPr>
        <w:br/>
        <w:t>* Lorsqu’un nouvel utilisateur sera créé, un profil lui sera associé. Le même profil pourra être associé à plusieurs utilisateurs. Il n'y aura pas de limitation du nombre d’utilisateurs et de profils configurés.</w:t>
      </w:r>
    </w:p>
    <w:p w14:paraId="6BBB9105" w14:textId="77777777" w:rsidR="00014639" w:rsidRPr="00014639" w:rsidRDefault="00014639" w:rsidP="00014639">
      <w:pPr>
        <w:rPr>
          <w:lang w:val="fr-FR"/>
        </w:rPr>
      </w:pPr>
    </w:p>
    <w:p w14:paraId="15B763CE" w14:textId="77777777" w:rsidR="00014639" w:rsidRPr="00014639" w:rsidRDefault="00014639" w:rsidP="00014639">
      <w:pPr>
        <w:rPr>
          <w:lang w:val="fr-FR"/>
        </w:rPr>
      </w:pPr>
    </w:p>
    <w:p w14:paraId="377C9A65" w14:textId="77777777" w:rsidR="00014639" w:rsidRPr="00014639" w:rsidRDefault="00014639" w:rsidP="00014639">
      <w:pPr>
        <w:rPr>
          <w:lang w:val="fr-FR"/>
        </w:rPr>
      </w:pPr>
      <w:r w:rsidRPr="00014639">
        <w:rPr>
          <w:lang w:val="fr-FR"/>
        </w:rPr>
        <w:t>Dans une architecture multipostes, selon le poste sur lequel l'utilisateur sera connecté, ses droits pourront être différents et la création de différentes zones pourra être configurée.</w:t>
      </w:r>
    </w:p>
    <w:p w14:paraId="423BF640" w14:textId="77777777" w:rsidR="00014639" w:rsidRPr="00014639" w:rsidRDefault="00014639" w:rsidP="00014639">
      <w:pPr>
        <w:rPr>
          <w:lang w:val="fr-FR"/>
        </w:rPr>
      </w:pPr>
    </w:p>
    <w:p w14:paraId="1162BBC3" w14:textId="77777777" w:rsidR="00014639" w:rsidRPr="00014639" w:rsidRDefault="00014639" w:rsidP="00014639">
      <w:pPr>
        <w:rPr>
          <w:lang w:val="fr-FR"/>
        </w:rPr>
      </w:pPr>
      <w:r w:rsidRPr="00014639">
        <w:rPr>
          <w:lang w:val="fr-FR"/>
        </w:rPr>
        <w:t>Pour des raisons de sécurité, le logiciel de supervision devra permettre les fonctions suivantes :</w:t>
      </w:r>
    </w:p>
    <w:p w14:paraId="13C9D865" w14:textId="77777777" w:rsidR="00014639" w:rsidRPr="00014639" w:rsidRDefault="00014639" w:rsidP="00014639">
      <w:pPr>
        <w:pStyle w:val="Paragraphedeliste"/>
        <w:numPr>
          <w:ilvl w:val="0"/>
          <w:numId w:val="18"/>
        </w:numPr>
        <w:spacing w:line="240" w:lineRule="auto"/>
        <w:ind w:right="-292"/>
        <w:rPr>
          <w:color w:val="auto"/>
          <w:lang w:val="fr-FR"/>
        </w:rPr>
      </w:pPr>
      <w:r w:rsidRPr="00014639">
        <w:rPr>
          <w:color w:val="auto"/>
          <w:lang w:val="fr-FR"/>
        </w:rPr>
        <w:t xml:space="preserve">Déconnexion automatique de l'utilisateur identifié après inactivité du clavier / dispositif de pointage selon une période paramétrable </w:t>
      </w:r>
    </w:p>
    <w:p w14:paraId="417F6924" w14:textId="77777777" w:rsidR="00014639" w:rsidRPr="00014639" w:rsidRDefault="00014639" w:rsidP="00014639">
      <w:pPr>
        <w:pStyle w:val="Paragraphedeliste"/>
        <w:numPr>
          <w:ilvl w:val="0"/>
          <w:numId w:val="18"/>
        </w:numPr>
        <w:spacing w:line="240" w:lineRule="auto"/>
        <w:ind w:right="-292"/>
        <w:rPr>
          <w:color w:val="auto"/>
          <w:lang w:val="fr-FR"/>
        </w:rPr>
      </w:pPr>
      <w:r w:rsidRPr="00014639">
        <w:rPr>
          <w:color w:val="auto"/>
          <w:lang w:val="fr-FR"/>
        </w:rPr>
        <w:t>Configuration d’une période de validité pour les mots de passe</w:t>
      </w:r>
    </w:p>
    <w:p w14:paraId="4FF16ABC" w14:textId="77777777" w:rsidR="00014639" w:rsidRPr="00014639" w:rsidRDefault="00014639" w:rsidP="00014639">
      <w:pPr>
        <w:pStyle w:val="Paragraphedeliste"/>
        <w:numPr>
          <w:ilvl w:val="0"/>
          <w:numId w:val="18"/>
        </w:numPr>
        <w:spacing w:line="240" w:lineRule="auto"/>
        <w:ind w:right="-292"/>
        <w:rPr>
          <w:color w:val="auto"/>
          <w:lang w:val="fr-FR"/>
        </w:rPr>
      </w:pPr>
      <w:r w:rsidRPr="00014639">
        <w:rPr>
          <w:color w:val="auto"/>
          <w:lang w:val="fr-FR"/>
        </w:rPr>
        <w:t>Contrôle de la robustesse du mot de passe à la création</w:t>
      </w:r>
    </w:p>
    <w:p w14:paraId="7B989445" w14:textId="77777777" w:rsidR="00014639" w:rsidRPr="00014639" w:rsidRDefault="00014639" w:rsidP="00014639">
      <w:pPr>
        <w:pStyle w:val="Paragraphedeliste"/>
        <w:numPr>
          <w:ilvl w:val="0"/>
          <w:numId w:val="18"/>
        </w:numPr>
        <w:spacing w:line="240" w:lineRule="auto"/>
        <w:ind w:right="-292"/>
        <w:rPr>
          <w:color w:val="auto"/>
          <w:lang w:val="fr-FR"/>
        </w:rPr>
      </w:pPr>
      <w:r w:rsidRPr="00014639">
        <w:rPr>
          <w:color w:val="auto"/>
          <w:lang w:val="fr-FR"/>
        </w:rPr>
        <w:t>Possibilité d’exiger le changement de mot de passe à la première connexion</w:t>
      </w:r>
    </w:p>
    <w:p w14:paraId="277D2370" w14:textId="77777777" w:rsidR="00014639" w:rsidRPr="00047E10" w:rsidRDefault="00014639" w:rsidP="00014639">
      <w:pPr>
        <w:pStyle w:val="Paragraphedeliste"/>
        <w:numPr>
          <w:ilvl w:val="0"/>
          <w:numId w:val="18"/>
        </w:numPr>
        <w:spacing w:line="240" w:lineRule="auto"/>
        <w:ind w:right="-292"/>
        <w:rPr>
          <w:color w:val="auto"/>
        </w:rPr>
      </w:pPr>
      <w:r>
        <w:rPr>
          <w:color w:val="auto"/>
        </w:rPr>
        <w:t>1</w:t>
      </w:r>
      <w:r w:rsidRPr="00047E10">
        <w:rPr>
          <w:color w:val="auto"/>
        </w:rPr>
        <w:t>0 niveaux de profils hiérarchiques.</w:t>
      </w:r>
    </w:p>
    <w:p w14:paraId="06C549A5" w14:textId="77777777" w:rsidR="00014639" w:rsidRPr="00014639" w:rsidRDefault="00014639" w:rsidP="00014639">
      <w:pPr>
        <w:pStyle w:val="Paragraphedeliste"/>
        <w:numPr>
          <w:ilvl w:val="0"/>
          <w:numId w:val="18"/>
        </w:numPr>
        <w:spacing w:line="240" w:lineRule="auto"/>
        <w:ind w:right="-292"/>
        <w:rPr>
          <w:color w:val="auto"/>
          <w:lang w:val="fr-FR"/>
        </w:rPr>
      </w:pPr>
      <w:r w:rsidRPr="00014639">
        <w:rPr>
          <w:color w:val="auto"/>
          <w:lang w:val="fr-FR"/>
        </w:rPr>
        <w:t>Verrouillage facile de l'accès à des synoptiques particuliers, à des variables de commande, ou archivées, aux acquittements et masquage d’alarmes, etc…</w:t>
      </w:r>
    </w:p>
    <w:p w14:paraId="59A6FD21" w14:textId="77777777" w:rsidR="00014639" w:rsidRPr="00014639" w:rsidRDefault="00014639" w:rsidP="00014639">
      <w:pPr>
        <w:pStyle w:val="Paragraphedeliste"/>
        <w:numPr>
          <w:ilvl w:val="0"/>
          <w:numId w:val="18"/>
        </w:numPr>
        <w:spacing w:line="240" w:lineRule="auto"/>
        <w:ind w:right="-292"/>
        <w:rPr>
          <w:color w:val="auto"/>
          <w:lang w:val="fr-FR"/>
        </w:rPr>
      </w:pPr>
      <w:r w:rsidRPr="00014639">
        <w:rPr>
          <w:color w:val="auto"/>
          <w:lang w:val="fr-FR"/>
        </w:rPr>
        <w:t>Affichage de menus, boutons, …, ou de synoptiques selon le profil et le poste utilisé (y compris web)</w:t>
      </w:r>
    </w:p>
    <w:p w14:paraId="7649D20C" w14:textId="77777777" w:rsidR="00014639" w:rsidRPr="00014639" w:rsidRDefault="00014639" w:rsidP="00014639">
      <w:pPr>
        <w:pStyle w:val="Paragraphedeliste"/>
        <w:numPr>
          <w:ilvl w:val="0"/>
          <w:numId w:val="18"/>
        </w:numPr>
        <w:spacing w:line="240" w:lineRule="auto"/>
        <w:ind w:right="-292"/>
        <w:rPr>
          <w:color w:val="auto"/>
          <w:lang w:val="fr-FR"/>
        </w:rPr>
      </w:pPr>
      <w:r w:rsidRPr="00014639">
        <w:rPr>
          <w:color w:val="auto"/>
          <w:lang w:val="fr-FR"/>
        </w:rPr>
        <w:t>Configuration des profils différents pour un utilisateur selon le poste sur lequel il est connecté, dans une architecture multi-postes</w:t>
      </w:r>
    </w:p>
    <w:p w14:paraId="090C0841" w14:textId="77777777" w:rsidR="00014639" w:rsidRPr="00047E10" w:rsidRDefault="00014639" w:rsidP="00014639">
      <w:pPr>
        <w:pStyle w:val="Paragraphedeliste"/>
        <w:numPr>
          <w:ilvl w:val="0"/>
          <w:numId w:val="18"/>
        </w:numPr>
        <w:spacing w:line="240" w:lineRule="auto"/>
        <w:ind w:right="-292"/>
        <w:rPr>
          <w:color w:val="auto"/>
        </w:rPr>
      </w:pPr>
      <w:r w:rsidRPr="00047E10">
        <w:rPr>
          <w:color w:val="auto"/>
        </w:rPr>
        <w:t>Date d'expiration d'un compte</w:t>
      </w:r>
    </w:p>
    <w:p w14:paraId="2DA55CB0" w14:textId="77777777" w:rsidR="00014639" w:rsidRPr="00014639" w:rsidRDefault="00014639" w:rsidP="00014639">
      <w:pPr>
        <w:pStyle w:val="Paragraphedeliste"/>
        <w:numPr>
          <w:ilvl w:val="0"/>
          <w:numId w:val="18"/>
        </w:numPr>
        <w:spacing w:line="240" w:lineRule="auto"/>
        <w:ind w:right="-292"/>
        <w:rPr>
          <w:color w:val="auto"/>
          <w:lang w:val="fr-FR"/>
        </w:rPr>
      </w:pPr>
      <w:r w:rsidRPr="00014639">
        <w:rPr>
          <w:color w:val="auto"/>
          <w:lang w:val="fr-FR"/>
        </w:rPr>
        <w:t>Gestion des tentatives de connexion erronées et désactivation automatique du compte concerné</w:t>
      </w:r>
    </w:p>
    <w:p w14:paraId="3BE192D2" w14:textId="77777777" w:rsidR="00014639" w:rsidRPr="00014639" w:rsidRDefault="00014639" w:rsidP="00014639">
      <w:pPr>
        <w:pStyle w:val="Paragraphedeliste"/>
        <w:numPr>
          <w:ilvl w:val="0"/>
          <w:numId w:val="18"/>
        </w:numPr>
        <w:spacing w:line="240" w:lineRule="auto"/>
        <w:ind w:right="-292"/>
        <w:rPr>
          <w:color w:val="auto"/>
          <w:lang w:val="fr-FR"/>
        </w:rPr>
      </w:pPr>
      <w:r w:rsidRPr="00014639">
        <w:rPr>
          <w:color w:val="auto"/>
          <w:lang w:val="fr-FR"/>
        </w:rPr>
        <w:t>Chiffrement du fichier de configuration des droits utilisateurs</w:t>
      </w:r>
    </w:p>
    <w:p w14:paraId="57CA55AF" w14:textId="77777777" w:rsidR="00014639" w:rsidRPr="00014639" w:rsidRDefault="00014639" w:rsidP="00014639">
      <w:pPr>
        <w:rPr>
          <w:color w:val="auto"/>
          <w:lang w:val="fr-FR"/>
        </w:rPr>
      </w:pPr>
    </w:p>
    <w:p w14:paraId="0845FAC9" w14:textId="77777777" w:rsidR="00014639" w:rsidRPr="00014639" w:rsidRDefault="00014639" w:rsidP="00014639">
      <w:pPr>
        <w:rPr>
          <w:lang w:val="fr-FR"/>
        </w:rPr>
      </w:pPr>
      <w:r w:rsidRPr="00014639">
        <w:rPr>
          <w:lang w:val="fr-FR"/>
        </w:rPr>
        <w:t>Le logiciel de supervision devra également être en mesure d’appliquer nativement une gestion des droits utilisateurs renforcée selon la norme 21 CFR Part 11, avec le support de dispositifs comme :</w:t>
      </w:r>
    </w:p>
    <w:p w14:paraId="7FB2AD2F" w14:textId="77777777" w:rsidR="00014639" w:rsidRPr="00014639" w:rsidRDefault="00014639" w:rsidP="00014639">
      <w:pPr>
        <w:pStyle w:val="Paragraphedeliste"/>
        <w:numPr>
          <w:ilvl w:val="0"/>
          <w:numId w:val="33"/>
        </w:numPr>
        <w:spacing w:line="240" w:lineRule="auto"/>
        <w:ind w:right="-292"/>
        <w:rPr>
          <w:color w:val="auto"/>
          <w:lang w:val="fr-FR"/>
        </w:rPr>
      </w:pPr>
      <w:r w:rsidRPr="00014639">
        <w:rPr>
          <w:color w:val="auto"/>
          <w:lang w:val="fr-FR"/>
        </w:rPr>
        <w:t>La signature et l'enregistrement de l'utilisateur ayant passé par exemple une commande au procédé</w:t>
      </w:r>
    </w:p>
    <w:p w14:paraId="04AADED0" w14:textId="77777777" w:rsidR="00014639" w:rsidRPr="00014639" w:rsidRDefault="00014639" w:rsidP="00014639">
      <w:pPr>
        <w:pStyle w:val="Paragraphedeliste"/>
        <w:numPr>
          <w:ilvl w:val="0"/>
          <w:numId w:val="33"/>
        </w:numPr>
        <w:spacing w:line="240" w:lineRule="auto"/>
        <w:ind w:right="-292"/>
        <w:rPr>
          <w:color w:val="auto"/>
          <w:lang w:val="fr-FR"/>
        </w:rPr>
      </w:pPr>
      <w:r w:rsidRPr="00014639">
        <w:rPr>
          <w:color w:val="auto"/>
          <w:lang w:val="fr-FR"/>
        </w:rPr>
        <w:lastRenderedPageBreak/>
        <w:t>La double signature rendant obligatoire la saisie du nom et mot de passe de l'utilisateur mais également d'un responsable hiérarchique pour des opérations qualifiées de sensibles</w:t>
      </w:r>
    </w:p>
    <w:p w14:paraId="2A32730F" w14:textId="77777777" w:rsidR="00014639" w:rsidRDefault="00014639" w:rsidP="00014639">
      <w:pPr>
        <w:pStyle w:val="Titre2"/>
      </w:pPr>
      <w:bookmarkStart w:id="312" w:name="_Toc481481558"/>
      <w:bookmarkStart w:id="313" w:name="_Toc481572515"/>
      <w:bookmarkStart w:id="314" w:name="_Toc523749216"/>
      <w:bookmarkStart w:id="315" w:name="_Toc110358975"/>
      <w:bookmarkStart w:id="316" w:name="_Toc162436479"/>
      <w:r>
        <w:t>Cybersécurité</w:t>
      </w:r>
      <w:bookmarkEnd w:id="312"/>
      <w:bookmarkEnd w:id="313"/>
      <w:bookmarkEnd w:id="314"/>
      <w:bookmarkEnd w:id="315"/>
      <w:bookmarkEnd w:id="316"/>
    </w:p>
    <w:p w14:paraId="6C74C157" w14:textId="77777777" w:rsidR="00014639" w:rsidRDefault="00014639" w:rsidP="00014639"/>
    <w:p w14:paraId="562A1DF7" w14:textId="77777777" w:rsidR="00014639" w:rsidRPr="00014639" w:rsidRDefault="00014639" w:rsidP="00014639">
      <w:pPr>
        <w:rPr>
          <w:lang w:val="fr-FR"/>
        </w:rPr>
      </w:pPr>
      <w:r w:rsidRPr="00014639">
        <w:rPr>
          <w:lang w:val="fr-FR"/>
        </w:rPr>
        <w:t>Le système devra être en mesure de répondre aux contraintes de cybersécurité avec une solution matérielle et logicielle adaptée permettant :</w:t>
      </w:r>
    </w:p>
    <w:p w14:paraId="28CC7435" w14:textId="77777777" w:rsidR="00014639" w:rsidRDefault="00014639" w:rsidP="00014639">
      <w:pPr>
        <w:pStyle w:val="Paragraphedeliste"/>
        <w:numPr>
          <w:ilvl w:val="0"/>
          <w:numId w:val="33"/>
        </w:numPr>
        <w:spacing w:line="240" w:lineRule="auto"/>
      </w:pPr>
      <w:r>
        <w:t>D’identifier les vulnérabilités</w:t>
      </w:r>
    </w:p>
    <w:p w14:paraId="4692E92C" w14:textId="77777777" w:rsidR="00014639" w:rsidRPr="00014639" w:rsidRDefault="00014639" w:rsidP="00014639">
      <w:pPr>
        <w:pStyle w:val="Paragraphedeliste"/>
        <w:numPr>
          <w:ilvl w:val="0"/>
          <w:numId w:val="33"/>
        </w:numPr>
        <w:spacing w:line="240" w:lineRule="auto"/>
        <w:rPr>
          <w:lang w:val="fr-FR"/>
        </w:rPr>
      </w:pPr>
      <w:r w:rsidRPr="00014639">
        <w:rPr>
          <w:lang w:val="fr-FR"/>
        </w:rPr>
        <w:t>De protéger le système contre les intrusions</w:t>
      </w:r>
    </w:p>
    <w:p w14:paraId="0D08279C" w14:textId="77777777" w:rsidR="00014639" w:rsidRPr="00014639" w:rsidRDefault="00014639" w:rsidP="00014639">
      <w:pPr>
        <w:pStyle w:val="Paragraphedeliste"/>
        <w:numPr>
          <w:ilvl w:val="0"/>
          <w:numId w:val="33"/>
        </w:numPr>
        <w:spacing w:line="240" w:lineRule="auto"/>
        <w:rPr>
          <w:lang w:val="fr-FR"/>
        </w:rPr>
      </w:pPr>
      <w:r w:rsidRPr="00014639">
        <w:rPr>
          <w:lang w:val="fr-FR"/>
        </w:rPr>
        <w:t>De surveiller et détecter les anomalies</w:t>
      </w:r>
    </w:p>
    <w:p w14:paraId="0CE4515C" w14:textId="77777777" w:rsidR="00014639" w:rsidRPr="00014639" w:rsidRDefault="00014639" w:rsidP="00014639">
      <w:pPr>
        <w:pStyle w:val="Paragraphedeliste"/>
        <w:numPr>
          <w:ilvl w:val="0"/>
          <w:numId w:val="33"/>
        </w:numPr>
        <w:spacing w:line="240" w:lineRule="auto"/>
        <w:rPr>
          <w:lang w:val="fr-FR"/>
        </w:rPr>
      </w:pPr>
      <w:r w:rsidRPr="00014639">
        <w:rPr>
          <w:lang w:val="fr-FR"/>
        </w:rPr>
        <w:t>D’assurer le maintien en condition opérationnelles et permettre la reprise d’activité</w:t>
      </w:r>
    </w:p>
    <w:p w14:paraId="2E11E70D" w14:textId="77777777" w:rsidR="00014639" w:rsidRPr="00014639" w:rsidRDefault="00014639" w:rsidP="00014639">
      <w:pPr>
        <w:spacing w:before="100" w:beforeAutospacing="1" w:after="100" w:afterAutospacing="1"/>
        <w:rPr>
          <w:rFonts w:cs="Tahoma"/>
          <w:color w:val="000000"/>
          <w:szCs w:val="20"/>
          <w:lang w:val="fr-FR"/>
        </w:rPr>
      </w:pPr>
      <w:r w:rsidRPr="00014639">
        <w:rPr>
          <w:rFonts w:cs="Tahoma"/>
          <w:color w:val="000000"/>
          <w:szCs w:val="20"/>
          <w:lang w:val="fr-FR"/>
        </w:rPr>
        <w:t>Afin de maitriser complètement les flux réseau et les équipements sur le réseau Ethernet il est souhaitable de disposer d’outils simples mais puissant pour l’analyse en temps réel des équipements IP présents sur le réseau Ethernet IP.</w:t>
      </w:r>
    </w:p>
    <w:p w14:paraId="7FD9B323" w14:textId="77777777" w:rsidR="00014639" w:rsidRPr="00014639" w:rsidRDefault="00014639" w:rsidP="00014639">
      <w:pPr>
        <w:autoSpaceDE w:val="0"/>
        <w:autoSpaceDN w:val="0"/>
        <w:adjustRightInd w:val="0"/>
        <w:jc w:val="both"/>
        <w:rPr>
          <w:rFonts w:cs="Tahoma"/>
          <w:szCs w:val="20"/>
          <w:lang w:val="fr-FR"/>
        </w:rPr>
      </w:pPr>
      <w:r w:rsidRPr="00014639">
        <w:rPr>
          <w:rFonts w:cs="Tahoma"/>
          <w:szCs w:val="20"/>
          <w:lang w:val="fr-FR"/>
        </w:rPr>
        <w:t xml:space="preserve">Les logiciels utilisés </w:t>
      </w:r>
      <w:r w:rsidRPr="00014639">
        <w:rPr>
          <w:lang w:val="fr-FR"/>
        </w:rPr>
        <w:t xml:space="preserve">pourront être des logiciels tiers à condition d’être entièrement compatible avec le logiciel de supervision. Ils devront </w:t>
      </w:r>
      <w:r w:rsidRPr="00014639">
        <w:rPr>
          <w:rFonts w:cs="Tahoma"/>
          <w:szCs w:val="20"/>
          <w:lang w:val="fr-FR"/>
        </w:rPr>
        <w:t>être simple d'emploi, utilisable par un non informaticien et couvrir l'ensemble des équipements IP présents au sein d'une installation industrielle automatisée et communicante (PC, imprimantes, Switchs, API, …).</w:t>
      </w:r>
    </w:p>
    <w:p w14:paraId="5DBA489D" w14:textId="77777777" w:rsidR="00014639" w:rsidRPr="00014639" w:rsidRDefault="00014639" w:rsidP="00014639">
      <w:pPr>
        <w:spacing w:after="200" w:line="276" w:lineRule="auto"/>
        <w:rPr>
          <w:rFonts w:cs="Tahoma"/>
          <w:szCs w:val="20"/>
          <w:lang w:val="fr-FR"/>
        </w:rPr>
      </w:pPr>
      <w:r w:rsidRPr="00014639">
        <w:rPr>
          <w:rFonts w:cs="Tahoma"/>
          <w:szCs w:val="20"/>
          <w:lang w:val="fr-FR"/>
        </w:rPr>
        <w:br w:type="page"/>
      </w:r>
    </w:p>
    <w:p w14:paraId="4E809576" w14:textId="77777777" w:rsidR="00014639" w:rsidRPr="00014639" w:rsidRDefault="00014639" w:rsidP="00014639">
      <w:pPr>
        <w:pStyle w:val="Titre3"/>
        <w:rPr>
          <w:lang w:val="fr-FR"/>
        </w:rPr>
      </w:pPr>
      <w:bookmarkStart w:id="317" w:name="_Toc493752230"/>
      <w:bookmarkStart w:id="318" w:name="_Toc523407396"/>
      <w:bookmarkStart w:id="319" w:name="_Toc64462042"/>
      <w:bookmarkStart w:id="320" w:name="_Toc110358976"/>
      <w:bookmarkStart w:id="321" w:name="_Toc162436480"/>
      <w:bookmarkStart w:id="322" w:name="_Hlk108596885"/>
      <w:r w:rsidRPr="00014639">
        <w:rPr>
          <w:lang w:val="fr-FR"/>
        </w:rPr>
        <w:lastRenderedPageBreak/>
        <w:t xml:space="preserve">Table des Fonctions de Sécurité </w:t>
      </w:r>
      <w:bookmarkEnd w:id="317"/>
      <w:bookmarkEnd w:id="318"/>
      <w:bookmarkEnd w:id="319"/>
      <w:r w:rsidRPr="00014639">
        <w:rPr>
          <w:lang w:val="fr-FR"/>
        </w:rPr>
        <w:t>requises</w:t>
      </w:r>
      <w:bookmarkEnd w:id="320"/>
      <w:bookmarkEnd w:id="321"/>
    </w:p>
    <w:p w14:paraId="35F2B552" w14:textId="77777777" w:rsidR="00014639" w:rsidRPr="00014639" w:rsidRDefault="00014639" w:rsidP="00014639">
      <w:pPr>
        <w:rPr>
          <w:lang w:val="fr-FR"/>
        </w:rPr>
      </w:pPr>
    </w:p>
    <w:tbl>
      <w:tblPr>
        <w:tblStyle w:val="Grilledutableau"/>
        <w:tblW w:w="8897" w:type="dxa"/>
        <w:tblLook w:val="04A0" w:firstRow="1" w:lastRow="0" w:firstColumn="1" w:lastColumn="0" w:noHBand="0" w:noVBand="1"/>
      </w:tblPr>
      <w:tblGrid>
        <w:gridCol w:w="3652"/>
        <w:gridCol w:w="5245"/>
      </w:tblGrid>
      <w:tr w:rsidR="00014639" w14:paraId="53E38390" w14:textId="77777777" w:rsidTr="00787364">
        <w:tc>
          <w:tcPr>
            <w:tcW w:w="3652" w:type="dxa"/>
          </w:tcPr>
          <w:p w14:paraId="3B22E261" w14:textId="77777777" w:rsidR="00014639" w:rsidRPr="004D6EFA" w:rsidRDefault="00014639" w:rsidP="00787364">
            <w:r>
              <w:t xml:space="preserve">Fonctionnalité/Technologie </w:t>
            </w:r>
          </w:p>
        </w:tc>
        <w:tc>
          <w:tcPr>
            <w:tcW w:w="5245" w:type="dxa"/>
          </w:tcPr>
          <w:p w14:paraId="44538A0A" w14:textId="77777777" w:rsidR="00014639" w:rsidRPr="004D6EFA" w:rsidRDefault="00014639" w:rsidP="00787364">
            <w:r w:rsidRPr="004D6EFA">
              <w:t>Comment</w:t>
            </w:r>
            <w:r>
              <w:t>aire</w:t>
            </w:r>
          </w:p>
        </w:tc>
      </w:tr>
      <w:tr w:rsidR="00014639" w:rsidRPr="00501DAF" w14:paraId="070202DE" w14:textId="77777777" w:rsidTr="00787364">
        <w:tc>
          <w:tcPr>
            <w:tcW w:w="3652" w:type="dxa"/>
          </w:tcPr>
          <w:p w14:paraId="5A3B14A9" w14:textId="77777777" w:rsidR="00014639" w:rsidRPr="004D6EFA" w:rsidRDefault="00014639" w:rsidP="00787364">
            <w:r w:rsidRPr="00A242CA">
              <w:t>Secure HTTP (HTTPS)</w:t>
            </w:r>
          </w:p>
        </w:tc>
        <w:tc>
          <w:tcPr>
            <w:tcW w:w="5245" w:type="dxa"/>
          </w:tcPr>
          <w:p w14:paraId="27948012" w14:textId="77777777" w:rsidR="00014639" w:rsidRPr="00014639" w:rsidRDefault="00014639" w:rsidP="00787364">
            <w:pPr>
              <w:rPr>
                <w:lang w:val="fr-FR"/>
              </w:rPr>
            </w:pPr>
            <w:r w:rsidRPr="00014639">
              <w:rPr>
                <w:lang w:val="fr-FR"/>
              </w:rPr>
              <w:t xml:space="preserve">HTTPS devra être utilisé en standards pour tous les échanges concernés </w:t>
            </w:r>
          </w:p>
        </w:tc>
      </w:tr>
      <w:tr w:rsidR="00014639" w:rsidRPr="00501DAF" w14:paraId="2FFA77E5" w14:textId="77777777" w:rsidTr="00787364">
        <w:tc>
          <w:tcPr>
            <w:tcW w:w="3652" w:type="dxa"/>
          </w:tcPr>
          <w:p w14:paraId="7334A755" w14:textId="77777777" w:rsidR="00014639" w:rsidRPr="004D6EFA" w:rsidRDefault="00014639" w:rsidP="00787364">
            <w:r w:rsidRPr="004D6EFA">
              <w:t>Proxy</w:t>
            </w:r>
          </w:p>
        </w:tc>
        <w:tc>
          <w:tcPr>
            <w:tcW w:w="5245" w:type="dxa"/>
          </w:tcPr>
          <w:p w14:paraId="460459EB" w14:textId="77777777" w:rsidR="00014639" w:rsidRPr="00014639" w:rsidRDefault="00014639" w:rsidP="00787364">
            <w:pPr>
              <w:rPr>
                <w:lang w:val="fr-FR"/>
              </w:rPr>
            </w:pPr>
            <w:r w:rsidRPr="00014639">
              <w:rPr>
                <w:lang w:val="fr-FR"/>
              </w:rPr>
              <w:t xml:space="preserve">Les interfaces d’échanges concernées devront être compatibles avec un proxy </w:t>
            </w:r>
          </w:p>
        </w:tc>
      </w:tr>
      <w:tr w:rsidR="00014639" w:rsidRPr="00501DAF" w14:paraId="36C75A82" w14:textId="77777777" w:rsidTr="00787364">
        <w:tc>
          <w:tcPr>
            <w:tcW w:w="3652" w:type="dxa"/>
          </w:tcPr>
          <w:p w14:paraId="36D658C5" w14:textId="77777777" w:rsidR="00014639" w:rsidRPr="004D6EFA" w:rsidRDefault="00014639" w:rsidP="00787364">
            <w:r w:rsidRPr="004D6EFA">
              <w:t>Active Directory</w:t>
            </w:r>
          </w:p>
        </w:tc>
        <w:tc>
          <w:tcPr>
            <w:tcW w:w="5245" w:type="dxa"/>
          </w:tcPr>
          <w:p w14:paraId="58184978" w14:textId="77777777" w:rsidR="00014639" w:rsidRPr="00014639" w:rsidRDefault="00014639" w:rsidP="00787364">
            <w:pPr>
              <w:rPr>
                <w:lang w:val="fr-FR"/>
              </w:rPr>
            </w:pPr>
            <w:r w:rsidRPr="00014639">
              <w:rPr>
                <w:lang w:val="fr-FR"/>
              </w:rPr>
              <w:t>Il devra être possible d’utiliser les mécanismes d’authentification du superviseur ou de déléguer l’authentification à LDAP en utilisant Active Directory  seulement.</w:t>
            </w:r>
          </w:p>
        </w:tc>
      </w:tr>
      <w:tr w:rsidR="00014639" w:rsidRPr="00501DAF" w14:paraId="678207F8" w14:textId="77777777" w:rsidTr="00787364">
        <w:tc>
          <w:tcPr>
            <w:tcW w:w="3652" w:type="dxa"/>
          </w:tcPr>
          <w:p w14:paraId="18E805DF" w14:textId="77777777" w:rsidR="00014639" w:rsidRPr="00014639" w:rsidRDefault="00014639" w:rsidP="00787364">
            <w:pPr>
              <w:rPr>
                <w:lang w:val="fr-FR"/>
              </w:rPr>
            </w:pPr>
            <w:r w:rsidRPr="00014639">
              <w:rPr>
                <w:lang w:val="fr-FR"/>
              </w:rPr>
              <w:t>Capacité de désactiver ou de désinstaller des fonctionnalités ou interfaces non utilisées. Par exemple : Accès Telnet, FTP, Interface WEB,Protocoles de contrôle commande, Interface série, Port USB ...</w:t>
            </w:r>
          </w:p>
        </w:tc>
        <w:tc>
          <w:tcPr>
            <w:tcW w:w="5245" w:type="dxa"/>
          </w:tcPr>
          <w:p w14:paraId="1835EAEB" w14:textId="77777777" w:rsidR="00014639" w:rsidRPr="00014639" w:rsidRDefault="00014639" w:rsidP="00787364">
            <w:pPr>
              <w:rPr>
                <w:lang w:val="fr-FR"/>
              </w:rPr>
            </w:pPr>
          </w:p>
        </w:tc>
      </w:tr>
      <w:tr w:rsidR="00014639" w:rsidRPr="00501DAF" w14:paraId="6984CD3D" w14:textId="77777777" w:rsidTr="00787364">
        <w:tc>
          <w:tcPr>
            <w:tcW w:w="3652" w:type="dxa"/>
          </w:tcPr>
          <w:p w14:paraId="0278A3B1" w14:textId="77777777" w:rsidR="00014639" w:rsidRPr="001F38F5" w:rsidRDefault="00014639" w:rsidP="00787364">
            <w:r>
              <w:t>Clé racine</w:t>
            </w:r>
          </w:p>
        </w:tc>
        <w:tc>
          <w:tcPr>
            <w:tcW w:w="5245" w:type="dxa"/>
          </w:tcPr>
          <w:p w14:paraId="692C74AC" w14:textId="77777777" w:rsidR="00014639" w:rsidRPr="00014639" w:rsidRDefault="00014639" w:rsidP="00787364">
            <w:pPr>
              <w:rPr>
                <w:lang w:val="fr-FR"/>
              </w:rPr>
            </w:pPr>
            <w:r w:rsidRPr="00014639">
              <w:rPr>
                <w:lang w:val="fr-FR"/>
              </w:rPr>
              <w:t>Un secret utilisé comme clé racine devra pouvoir être défini au moment du déploiement d’un poste</w:t>
            </w:r>
          </w:p>
        </w:tc>
      </w:tr>
      <w:tr w:rsidR="00014639" w:rsidRPr="00501DAF" w14:paraId="05B43303" w14:textId="77777777" w:rsidTr="00787364">
        <w:tc>
          <w:tcPr>
            <w:tcW w:w="3652" w:type="dxa"/>
          </w:tcPr>
          <w:p w14:paraId="26C29D70" w14:textId="77777777" w:rsidR="00014639" w:rsidRPr="001F38F5" w:rsidRDefault="00014639" w:rsidP="00787364">
            <w:r>
              <w:t>Protection du répertoire utilisateur</w:t>
            </w:r>
          </w:p>
        </w:tc>
        <w:tc>
          <w:tcPr>
            <w:tcW w:w="5245" w:type="dxa"/>
          </w:tcPr>
          <w:p w14:paraId="131EAA55" w14:textId="77777777" w:rsidR="00014639" w:rsidRPr="00014639" w:rsidRDefault="00014639" w:rsidP="00787364">
            <w:pPr>
              <w:rPr>
                <w:lang w:val="fr-FR"/>
              </w:rPr>
            </w:pPr>
            <w:r w:rsidRPr="00014639">
              <w:rPr>
                <w:lang w:val="fr-FR"/>
              </w:rPr>
              <w:t>-Basé sur la clé racine</w:t>
            </w:r>
          </w:p>
          <w:p w14:paraId="1A792DC9" w14:textId="77777777" w:rsidR="00014639" w:rsidRPr="00014639" w:rsidRDefault="00014639" w:rsidP="00787364">
            <w:pPr>
              <w:rPr>
                <w:lang w:val="fr-FR"/>
              </w:rPr>
            </w:pPr>
            <w:r w:rsidRPr="00014639">
              <w:rPr>
                <w:lang w:val="fr-FR"/>
              </w:rPr>
              <w:t>-Ne peut pas être déchiffré ou réutilisé sans la clé racine</w:t>
            </w:r>
          </w:p>
          <w:p w14:paraId="35DE469F" w14:textId="77777777" w:rsidR="00014639" w:rsidRPr="00014639" w:rsidRDefault="00014639" w:rsidP="00787364">
            <w:pPr>
              <w:rPr>
                <w:lang w:val="fr-FR"/>
              </w:rPr>
            </w:pPr>
            <w:r w:rsidRPr="00014639">
              <w:rPr>
                <w:lang w:val="fr-FR"/>
              </w:rPr>
              <w:t>-Hachages de mot de passe</w:t>
            </w:r>
          </w:p>
          <w:p w14:paraId="2B4809FF" w14:textId="77777777" w:rsidR="00014639" w:rsidRPr="00014639" w:rsidRDefault="00014639" w:rsidP="00787364">
            <w:pPr>
              <w:rPr>
                <w:lang w:val="fr-FR"/>
              </w:rPr>
            </w:pPr>
            <w:r w:rsidRPr="00014639">
              <w:rPr>
                <w:lang w:val="fr-FR"/>
              </w:rPr>
              <w:t>-Prise en charge de carte à puce PIV (authentification à 2 facteurs)</w:t>
            </w:r>
          </w:p>
        </w:tc>
      </w:tr>
      <w:tr w:rsidR="00014639" w:rsidRPr="00501DAF" w14:paraId="13E819CA" w14:textId="77777777" w:rsidTr="00787364">
        <w:tc>
          <w:tcPr>
            <w:tcW w:w="3652" w:type="dxa"/>
          </w:tcPr>
          <w:p w14:paraId="6D15B67B" w14:textId="77777777" w:rsidR="00014639" w:rsidRPr="00014639" w:rsidRDefault="00014639" w:rsidP="00787364">
            <w:pPr>
              <w:rPr>
                <w:lang w:val="fr-FR"/>
              </w:rPr>
            </w:pPr>
            <w:r w:rsidRPr="00014639">
              <w:rPr>
                <w:lang w:val="fr-FR"/>
              </w:rPr>
              <w:t>Infrastructure à clé publique (PKI)</w:t>
            </w:r>
          </w:p>
        </w:tc>
        <w:tc>
          <w:tcPr>
            <w:tcW w:w="5245" w:type="dxa"/>
          </w:tcPr>
          <w:p w14:paraId="750675F4" w14:textId="77777777" w:rsidR="00014639" w:rsidRPr="00014639" w:rsidRDefault="00014639" w:rsidP="00787364">
            <w:pPr>
              <w:rPr>
                <w:lang w:val="fr-FR"/>
              </w:rPr>
            </w:pPr>
            <w:r w:rsidRPr="00014639">
              <w:rPr>
                <w:lang w:val="fr-FR"/>
              </w:rPr>
              <w:t>Prise en charge d’une PKI intégrée</w:t>
            </w:r>
          </w:p>
        </w:tc>
      </w:tr>
      <w:tr w:rsidR="00014639" w:rsidRPr="00501DAF" w14:paraId="3E788382" w14:textId="77777777" w:rsidTr="00787364">
        <w:tc>
          <w:tcPr>
            <w:tcW w:w="3652" w:type="dxa"/>
          </w:tcPr>
          <w:p w14:paraId="4A320F82" w14:textId="77777777" w:rsidR="00014639" w:rsidRPr="00014639" w:rsidRDefault="00014639" w:rsidP="00787364">
            <w:pPr>
              <w:rPr>
                <w:lang w:val="fr-FR"/>
              </w:rPr>
            </w:pPr>
            <w:r w:rsidRPr="00014639">
              <w:rPr>
                <w:lang w:val="fr-FR"/>
              </w:rPr>
              <w:t>Communication réseau sécurisée via TLS</w:t>
            </w:r>
          </w:p>
        </w:tc>
        <w:tc>
          <w:tcPr>
            <w:tcW w:w="5245" w:type="dxa"/>
          </w:tcPr>
          <w:p w14:paraId="7D89BFBF" w14:textId="77777777" w:rsidR="00014639" w:rsidRPr="00014639" w:rsidRDefault="00014639" w:rsidP="00787364">
            <w:pPr>
              <w:rPr>
                <w:lang w:val="fr-FR"/>
              </w:rPr>
            </w:pPr>
            <w:r w:rsidRPr="00014639">
              <w:rPr>
                <w:lang w:val="fr-FR"/>
              </w:rPr>
              <w:t>-TLS 1.3</w:t>
            </w:r>
          </w:p>
          <w:p w14:paraId="288DF434" w14:textId="77777777" w:rsidR="00014639" w:rsidRPr="00014639" w:rsidRDefault="00014639" w:rsidP="00787364">
            <w:pPr>
              <w:rPr>
                <w:lang w:val="fr-FR"/>
              </w:rPr>
            </w:pPr>
            <w:r w:rsidRPr="00014639">
              <w:rPr>
                <w:lang w:val="fr-FR"/>
              </w:rPr>
              <w:t>-Support TLS avec clé préchargées</w:t>
            </w:r>
          </w:p>
          <w:p w14:paraId="68DE456E" w14:textId="77777777" w:rsidR="00014639" w:rsidRPr="00014639" w:rsidRDefault="00014639" w:rsidP="00787364">
            <w:pPr>
              <w:rPr>
                <w:lang w:val="fr-FR"/>
              </w:rPr>
            </w:pPr>
            <w:r w:rsidRPr="00014639">
              <w:rPr>
                <w:lang w:val="fr-FR"/>
              </w:rPr>
              <w:t>-Support TLS base sur les certificats</w:t>
            </w:r>
          </w:p>
          <w:p w14:paraId="321A854C" w14:textId="77777777" w:rsidR="00014639" w:rsidRPr="00014639" w:rsidRDefault="00014639" w:rsidP="00787364">
            <w:pPr>
              <w:rPr>
                <w:lang w:val="fr-FR"/>
              </w:rPr>
            </w:pPr>
          </w:p>
        </w:tc>
      </w:tr>
      <w:bookmarkEnd w:id="322"/>
    </w:tbl>
    <w:p w14:paraId="3059F655" w14:textId="77777777" w:rsidR="00014639" w:rsidRPr="00014639" w:rsidRDefault="00014639" w:rsidP="00014639">
      <w:pPr>
        <w:pStyle w:val="Lgende"/>
        <w:rPr>
          <w:lang w:val="fr-FR"/>
        </w:rPr>
      </w:pPr>
    </w:p>
    <w:p w14:paraId="064BE822" w14:textId="77777777" w:rsidR="00014639" w:rsidRPr="00014639" w:rsidRDefault="00014639" w:rsidP="00014639">
      <w:pPr>
        <w:autoSpaceDE w:val="0"/>
        <w:autoSpaceDN w:val="0"/>
        <w:adjustRightInd w:val="0"/>
        <w:jc w:val="both"/>
        <w:rPr>
          <w:rFonts w:cs="Tahoma"/>
          <w:szCs w:val="20"/>
          <w:lang w:val="fr-FR"/>
        </w:rPr>
      </w:pPr>
    </w:p>
    <w:p w14:paraId="29151E3E" w14:textId="77777777" w:rsidR="00014639" w:rsidRPr="00014639" w:rsidRDefault="00014639" w:rsidP="00014639">
      <w:pPr>
        <w:pStyle w:val="Titre3"/>
        <w:rPr>
          <w:lang w:val="fr-FR"/>
        </w:rPr>
      </w:pPr>
      <w:bookmarkStart w:id="323" w:name="_Toc481481559"/>
      <w:bookmarkStart w:id="324" w:name="_Toc523749217"/>
      <w:bookmarkStart w:id="325" w:name="_Toc110358977"/>
      <w:bookmarkStart w:id="326" w:name="_Toc162436481"/>
      <w:r w:rsidRPr="00014639">
        <w:rPr>
          <w:lang w:val="fr-FR"/>
        </w:rPr>
        <w:t>Diagnostic matériel réseau et centre de maintenance</w:t>
      </w:r>
      <w:bookmarkEnd w:id="323"/>
      <w:bookmarkEnd w:id="324"/>
      <w:bookmarkEnd w:id="325"/>
      <w:bookmarkEnd w:id="326"/>
    </w:p>
    <w:p w14:paraId="2A360BB6" w14:textId="77777777" w:rsidR="00014639" w:rsidRPr="00014639" w:rsidRDefault="00014639" w:rsidP="00014639">
      <w:pPr>
        <w:rPr>
          <w:lang w:val="fr-FR"/>
        </w:rPr>
      </w:pPr>
    </w:p>
    <w:p w14:paraId="766C2120" w14:textId="77777777" w:rsidR="00014639" w:rsidRPr="00014639" w:rsidRDefault="00014639" w:rsidP="00014639">
      <w:pPr>
        <w:rPr>
          <w:rFonts w:cs="Tahoma"/>
          <w:szCs w:val="20"/>
          <w:lang w:val="fr-FR"/>
        </w:rPr>
      </w:pPr>
      <w:r w:rsidRPr="00014639">
        <w:rPr>
          <w:rFonts w:cs="Tahoma"/>
          <w:szCs w:val="20"/>
          <w:lang w:val="fr-FR"/>
        </w:rPr>
        <w:t>Articulé autour d’une interface conviviale la solution de gestion réseau permettra de comprendre, diagnostiquer et dépanner rapidement les défauts courants survenant sur le réseau Ethernet en s’appuyant sur le protocole SNMP.</w:t>
      </w:r>
    </w:p>
    <w:p w14:paraId="2D3FCAED" w14:textId="77777777" w:rsidR="00014639" w:rsidRPr="00014639" w:rsidRDefault="00014639" w:rsidP="00014639">
      <w:pPr>
        <w:rPr>
          <w:rFonts w:cs="Tahoma"/>
          <w:szCs w:val="20"/>
          <w:lang w:val="fr-FR"/>
        </w:rPr>
      </w:pPr>
    </w:p>
    <w:p w14:paraId="0358BB25" w14:textId="77777777" w:rsidR="00014639" w:rsidRPr="007B0394" w:rsidRDefault="00014639" w:rsidP="00014639">
      <w:pPr>
        <w:rPr>
          <w:rFonts w:cs="Tahoma"/>
          <w:b/>
          <w:i/>
        </w:rPr>
      </w:pPr>
      <w:r w:rsidRPr="007B0394">
        <w:rPr>
          <w:rFonts w:cs="Tahoma"/>
          <w:b/>
          <w:i/>
        </w:rPr>
        <w:t>Fonctionnalités nécessaires</w:t>
      </w:r>
    </w:p>
    <w:p w14:paraId="7E103422" w14:textId="77777777" w:rsidR="00014639" w:rsidRPr="007B0394" w:rsidDel="00164805" w:rsidRDefault="00014639" w:rsidP="00014639">
      <w:pPr>
        <w:bidi/>
        <w:rPr>
          <w:rFonts w:cs="Tahoma"/>
          <w:b/>
          <w:i/>
        </w:rPr>
      </w:pPr>
    </w:p>
    <w:p w14:paraId="4EACF74F" w14:textId="77777777" w:rsidR="00014639" w:rsidRPr="0079238A" w:rsidDel="00164805" w:rsidRDefault="00014639" w:rsidP="00014639">
      <w:pPr>
        <w:numPr>
          <w:ilvl w:val="0"/>
          <w:numId w:val="28"/>
        </w:numPr>
        <w:tabs>
          <w:tab w:val="left" w:pos="4253"/>
        </w:tabs>
        <w:spacing w:line="240" w:lineRule="auto"/>
        <w:ind w:right="213"/>
        <w:jc w:val="both"/>
        <w:rPr>
          <w:rFonts w:cs="Tahoma"/>
          <w:b/>
          <w:bCs/>
          <w:szCs w:val="20"/>
        </w:rPr>
      </w:pPr>
      <w:r w:rsidRPr="0079238A" w:rsidDel="00164805">
        <w:rPr>
          <w:rFonts w:cs="Tahoma"/>
          <w:szCs w:val="20"/>
        </w:rPr>
        <w:t>Détection automatiquement les nœuds IP</w:t>
      </w:r>
    </w:p>
    <w:p w14:paraId="5C986E62" w14:textId="77777777" w:rsidR="00014639" w:rsidRPr="0079238A" w:rsidDel="00164805" w:rsidRDefault="00014639" w:rsidP="00014639">
      <w:pPr>
        <w:numPr>
          <w:ilvl w:val="0"/>
          <w:numId w:val="28"/>
        </w:numPr>
        <w:tabs>
          <w:tab w:val="left" w:pos="4253"/>
        </w:tabs>
        <w:spacing w:line="240" w:lineRule="auto"/>
        <w:ind w:right="213"/>
        <w:jc w:val="both"/>
        <w:rPr>
          <w:rFonts w:cs="Tahoma"/>
          <w:b/>
          <w:bCs/>
          <w:szCs w:val="20"/>
        </w:rPr>
      </w:pPr>
      <w:r w:rsidRPr="0079238A" w:rsidDel="00164805">
        <w:rPr>
          <w:rFonts w:cs="Tahoma"/>
          <w:szCs w:val="20"/>
        </w:rPr>
        <w:lastRenderedPageBreak/>
        <w:t>Représentation automatiquement la topologie</w:t>
      </w:r>
    </w:p>
    <w:p w14:paraId="5ECF99E4" w14:textId="77777777" w:rsidR="00014639" w:rsidRPr="00014639" w:rsidDel="00164805" w:rsidRDefault="00014639" w:rsidP="00014639">
      <w:pPr>
        <w:numPr>
          <w:ilvl w:val="0"/>
          <w:numId w:val="28"/>
        </w:numPr>
        <w:tabs>
          <w:tab w:val="left" w:pos="4253"/>
        </w:tabs>
        <w:spacing w:line="240" w:lineRule="auto"/>
        <w:ind w:right="213"/>
        <w:jc w:val="both"/>
        <w:rPr>
          <w:rFonts w:cs="Tahoma"/>
          <w:b/>
          <w:bCs/>
          <w:szCs w:val="20"/>
          <w:lang w:val="fr-FR"/>
        </w:rPr>
      </w:pPr>
      <w:r w:rsidRPr="00014639" w:rsidDel="00164805">
        <w:rPr>
          <w:rFonts w:cs="Tahoma"/>
          <w:szCs w:val="20"/>
          <w:lang w:val="fr-FR"/>
        </w:rPr>
        <w:t>Enregistrement de tous les évènements réseau dans une base de données</w:t>
      </w:r>
    </w:p>
    <w:p w14:paraId="5D4F9612" w14:textId="77777777" w:rsidR="00014639" w:rsidRPr="00014639" w:rsidDel="00164805" w:rsidRDefault="00014639" w:rsidP="00014639">
      <w:pPr>
        <w:numPr>
          <w:ilvl w:val="0"/>
          <w:numId w:val="28"/>
        </w:numPr>
        <w:tabs>
          <w:tab w:val="left" w:pos="4253"/>
        </w:tabs>
        <w:spacing w:line="240" w:lineRule="auto"/>
        <w:ind w:right="213"/>
        <w:jc w:val="both"/>
        <w:rPr>
          <w:rFonts w:cs="Tahoma"/>
          <w:szCs w:val="20"/>
          <w:lang w:val="fr-FR"/>
        </w:rPr>
      </w:pPr>
      <w:r w:rsidRPr="00014639" w:rsidDel="00164805">
        <w:rPr>
          <w:rFonts w:cs="Tahoma"/>
          <w:szCs w:val="20"/>
          <w:lang w:val="fr-FR"/>
        </w:rPr>
        <w:t>Sauvegarde d’une image à l’instant « t » d’un réseau pour une visualisation en différé</w:t>
      </w:r>
    </w:p>
    <w:p w14:paraId="513D0D00" w14:textId="77777777" w:rsidR="00014639" w:rsidRPr="00014639" w:rsidDel="00164805" w:rsidRDefault="00014639" w:rsidP="00014639">
      <w:pPr>
        <w:numPr>
          <w:ilvl w:val="0"/>
          <w:numId w:val="28"/>
        </w:numPr>
        <w:tabs>
          <w:tab w:val="left" w:pos="4253"/>
        </w:tabs>
        <w:spacing w:line="240" w:lineRule="auto"/>
        <w:ind w:right="213"/>
        <w:jc w:val="both"/>
        <w:rPr>
          <w:rFonts w:cs="Tahoma"/>
          <w:szCs w:val="20"/>
          <w:lang w:val="fr-FR"/>
        </w:rPr>
      </w:pPr>
      <w:r w:rsidRPr="00014639">
        <w:rPr>
          <w:rFonts w:cs="Tahoma"/>
          <w:szCs w:val="20"/>
          <w:lang w:val="fr-FR"/>
        </w:rPr>
        <w:t>Export</w:t>
      </w:r>
      <w:r w:rsidRPr="00014639" w:rsidDel="00164805">
        <w:rPr>
          <w:rFonts w:cs="Tahoma"/>
          <w:szCs w:val="20"/>
          <w:lang w:val="fr-FR"/>
        </w:rPr>
        <w:t>/import</w:t>
      </w:r>
      <w:r w:rsidRPr="00014639">
        <w:rPr>
          <w:rFonts w:cs="Tahoma"/>
          <w:szCs w:val="20"/>
          <w:lang w:val="fr-FR"/>
        </w:rPr>
        <w:t xml:space="preserve"> de</w:t>
      </w:r>
      <w:r w:rsidRPr="00014639" w:rsidDel="00164805">
        <w:rPr>
          <w:rFonts w:cs="Tahoma"/>
          <w:szCs w:val="20"/>
          <w:lang w:val="fr-FR"/>
        </w:rPr>
        <w:t xml:space="preserve"> toutes les informations réseau dans un fichier csv</w:t>
      </w:r>
    </w:p>
    <w:p w14:paraId="2E289863" w14:textId="77777777" w:rsidR="00014639" w:rsidRPr="00014639" w:rsidDel="00164805" w:rsidRDefault="00014639" w:rsidP="00014639">
      <w:pPr>
        <w:numPr>
          <w:ilvl w:val="0"/>
          <w:numId w:val="28"/>
        </w:numPr>
        <w:tabs>
          <w:tab w:val="left" w:pos="4253"/>
        </w:tabs>
        <w:spacing w:line="240" w:lineRule="auto"/>
        <w:ind w:right="213"/>
        <w:jc w:val="both"/>
        <w:rPr>
          <w:rFonts w:cs="Tahoma"/>
          <w:b/>
          <w:bCs/>
          <w:szCs w:val="20"/>
          <w:lang w:val="fr-FR"/>
        </w:rPr>
      </w:pPr>
      <w:r w:rsidRPr="00014639" w:rsidDel="00164805">
        <w:rPr>
          <w:rFonts w:cs="Tahoma"/>
          <w:szCs w:val="20"/>
          <w:lang w:val="fr-FR"/>
        </w:rPr>
        <w:t>Détection et création d’un accès rapide vers les serveurs web embarqués dans chaque équipement</w:t>
      </w:r>
    </w:p>
    <w:p w14:paraId="666ACA35" w14:textId="77777777" w:rsidR="00014639" w:rsidRPr="0079238A" w:rsidDel="00164805" w:rsidRDefault="00014639" w:rsidP="00014639">
      <w:pPr>
        <w:numPr>
          <w:ilvl w:val="0"/>
          <w:numId w:val="28"/>
        </w:numPr>
        <w:tabs>
          <w:tab w:val="left" w:pos="4253"/>
        </w:tabs>
        <w:spacing w:line="240" w:lineRule="auto"/>
        <w:ind w:right="213"/>
        <w:jc w:val="both"/>
        <w:rPr>
          <w:rFonts w:cs="Tahoma"/>
          <w:b/>
          <w:bCs/>
          <w:szCs w:val="20"/>
        </w:rPr>
      </w:pPr>
      <w:r w:rsidDel="00164805">
        <w:rPr>
          <w:rFonts w:cs="Tahoma"/>
          <w:szCs w:val="20"/>
        </w:rPr>
        <w:t>Rapport</w:t>
      </w:r>
      <w:r>
        <w:rPr>
          <w:rFonts w:cs="Tahoma"/>
          <w:szCs w:val="20"/>
        </w:rPr>
        <w:t>s</w:t>
      </w:r>
      <w:r w:rsidDel="00164805">
        <w:rPr>
          <w:rFonts w:cs="Tahoma"/>
          <w:szCs w:val="20"/>
        </w:rPr>
        <w:t xml:space="preserve"> </w:t>
      </w:r>
      <w:r w:rsidRPr="0079238A" w:rsidDel="00164805">
        <w:rPr>
          <w:rFonts w:cs="Tahoma"/>
          <w:szCs w:val="20"/>
        </w:rPr>
        <w:t>spécifiques à chaque équipement</w:t>
      </w:r>
    </w:p>
    <w:p w14:paraId="29DC2E98" w14:textId="77777777" w:rsidR="00014639" w:rsidRPr="00014639" w:rsidDel="00164805" w:rsidRDefault="00014639" w:rsidP="00014639">
      <w:pPr>
        <w:numPr>
          <w:ilvl w:val="0"/>
          <w:numId w:val="28"/>
        </w:numPr>
        <w:tabs>
          <w:tab w:val="left" w:pos="4253"/>
        </w:tabs>
        <w:spacing w:line="240" w:lineRule="auto"/>
        <w:ind w:right="213"/>
        <w:jc w:val="both"/>
        <w:rPr>
          <w:rFonts w:cs="Tahoma"/>
          <w:szCs w:val="20"/>
          <w:lang w:val="fr-FR"/>
        </w:rPr>
      </w:pPr>
      <w:r w:rsidRPr="00014639" w:rsidDel="00164805">
        <w:rPr>
          <w:rFonts w:cs="Tahoma"/>
          <w:szCs w:val="20"/>
          <w:lang w:val="fr-FR"/>
        </w:rPr>
        <w:t>Courbes de tendance spécifiques à chaque brin Ethernet pour une supervision en continu des flux réseau</w:t>
      </w:r>
    </w:p>
    <w:p w14:paraId="7EF440CD" w14:textId="77777777" w:rsidR="00014639" w:rsidRPr="00014639" w:rsidDel="00164805" w:rsidRDefault="00014639" w:rsidP="00014639">
      <w:pPr>
        <w:numPr>
          <w:ilvl w:val="0"/>
          <w:numId w:val="28"/>
        </w:numPr>
        <w:spacing w:line="240" w:lineRule="auto"/>
        <w:ind w:right="213"/>
        <w:jc w:val="both"/>
        <w:rPr>
          <w:rFonts w:cs="Tahoma"/>
          <w:szCs w:val="20"/>
          <w:lang w:val="fr-FR"/>
        </w:rPr>
      </w:pPr>
      <w:r w:rsidRPr="00014639" w:rsidDel="00164805">
        <w:rPr>
          <w:rFonts w:cs="Tahoma"/>
          <w:szCs w:val="20"/>
          <w:lang w:val="fr-FR"/>
        </w:rPr>
        <w:t>Intégration de l’outil dans un poste de supervision</w:t>
      </w:r>
    </w:p>
    <w:p w14:paraId="7B66F287" w14:textId="77777777" w:rsidR="00014639" w:rsidRPr="00014639" w:rsidDel="00164805" w:rsidRDefault="00014639" w:rsidP="00014639">
      <w:pPr>
        <w:numPr>
          <w:ilvl w:val="0"/>
          <w:numId w:val="28"/>
        </w:numPr>
        <w:spacing w:line="240" w:lineRule="auto"/>
        <w:ind w:right="213"/>
        <w:jc w:val="both"/>
        <w:rPr>
          <w:rFonts w:cs="Tahoma"/>
          <w:szCs w:val="20"/>
          <w:lang w:val="fr-FR"/>
        </w:rPr>
      </w:pPr>
      <w:r w:rsidRPr="00014639" w:rsidDel="00164805">
        <w:rPr>
          <w:rFonts w:cs="Tahoma"/>
          <w:szCs w:val="20"/>
          <w:lang w:val="fr-FR"/>
        </w:rPr>
        <w:t>Recherche d’équipements suivant son adresse IP ou MAC et sa dénomination</w:t>
      </w:r>
    </w:p>
    <w:p w14:paraId="37732133" w14:textId="77777777" w:rsidR="00014639" w:rsidRPr="00014639" w:rsidDel="00164805" w:rsidRDefault="00014639" w:rsidP="00014639">
      <w:pPr>
        <w:numPr>
          <w:ilvl w:val="0"/>
          <w:numId w:val="28"/>
        </w:numPr>
        <w:spacing w:line="240" w:lineRule="auto"/>
        <w:ind w:right="213"/>
        <w:jc w:val="both"/>
        <w:rPr>
          <w:rFonts w:cs="Tahoma"/>
          <w:szCs w:val="20"/>
          <w:lang w:val="fr-FR"/>
        </w:rPr>
      </w:pPr>
      <w:r w:rsidRPr="00014639" w:rsidDel="00164805">
        <w:rPr>
          <w:rFonts w:cs="Tahoma"/>
          <w:szCs w:val="20"/>
          <w:lang w:val="fr-FR"/>
        </w:rPr>
        <w:t>Architecture client / serveur pour un accès et une supervision à distance</w:t>
      </w:r>
    </w:p>
    <w:p w14:paraId="56CD7A9E" w14:textId="77777777" w:rsidR="00014639" w:rsidRDefault="00014639" w:rsidP="00014639">
      <w:pPr>
        <w:pStyle w:val="Titre3"/>
      </w:pPr>
      <w:bookmarkStart w:id="327" w:name="_Toc523749218"/>
      <w:bookmarkStart w:id="328" w:name="_Toc110358978"/>
      <w:bookmarkStart w:id="329" w:name="_Toc162436482"/>
      <w:r>
        <w:t>Surveillance réseau et détection d’anomalies</w:t>
      </w:r>
      <w:bookmarkEnd w:id="327"/>
      <w:bookmarkEnd w:id="328"/>
      <w:bookmarkEnd w:id="329"/>
    </w:p>
    <w:p w14:paraId="23E5D81E" w14:textId="77777777" w:rsidR="00014639" w:rsidRDefault="00014639" w:rsidP="00014639"/>
    <w:p w14:paraId="43A0ACC6" w14:textId="77777777" w:rsidR="00014639" w:rsidRPr="00014639" w:rsidRDefault="00014639" w:rsidP="00014639">
      <w:pPr>
        <w:pStyle w:val="Default"/>
        <w:rPr>
          <w:rFonts w:ascii="Segoe UI" w:eastAsiaTheme="minorEastAsia" w:hAnsi="Segoe UI" w:cs="Tahoma"/>
          <w:color w:val="333333"/>
          <w:szCs w:val="20"/>
          <w:lang w:val="fr-FR" w:eastAsia="en-US" w:bidi="en-US"/>
        </w:rPr>
      </w:pPr>
      <w:r w:rsidRPr="00014639">
        <w:rPr>
          <w:rFonts w:ascii="Segoe UI" w:eastAsiaTheme="minorEastAsia" w:hAnsi="Segoe UI" w:cs="Tahoma"/>
          <w:color w:val="333333"/>
          <w:szCs w:val="20"/>
          <w:lang w:val="fr-FR" w:eastAsia="en-US" w:bidi="en-US"/>
        </w:rPr>
        <w:t>La solution de surveillance réseau et de détection d’anomalies sera basée sur la mise en place de sondes connectées de manière transparente sur le réseau afin de capter et d’analyser les informations qui y transitent.</w:t>
      </w:r>
    </w:p>
    <w:p w14:paraId="0610F26A" w14:textId="77777777" w:rsidR="00014639" w:rsidRPr="00014639" w:rsidRDefault="00014639" w:rsidP="00014639">
      <w:pPr>
        <w:widowControl w:val="0"/>
        <w:autoSpaceDE w:val="0"/>
        <w:autoSpaceDN w:val="0"/>
        <w:adjustRightInd w:val="0"/>
        <w:rPr>
          <w:rFonts w:cs="Tahoma"/>
          <w:szCs w:val="20"/>
          <w:lang w:val="fr-FR"/>
        </w:rPr>
      </w:pPr>
    </w:p>
    <w:p w14:paraId="53306EC0" w14:textId="77777777" w:rsidR="00014639" w:rsidRPr="00014639" w:rsidRDefault="00014639" w:rsidP="00014639">
      <w:pPr>
        <w:pStyle w:val="Default"/>
        <w:rPr>
          <w:rFonts w:ascii="Segoe UI" w:eastAsiaTheme="minorEastAsia" w:hAnsi="Segoe UI" w:cs="Tahoma"/>
          <w:color w:val="333333"/>
          <w:szCs w:val="20"/>
          <w:lang w:val="fr-FR" w:eastAsia="en-US" w:bidi="en-US"/>
        </w:rPr>
      </w:pPr>
      <w:r w:rsidRPr="00014639">
        <w:rPr>
          <w:rFonts w:ascii="Segoe UI" w:eastAsiaTheme="minorEastAsia" w:hAnsi="Segoe UI" w:cs="Tahoma"/>
          <w:color w:val="333333"/>
          <w:szCs w:val="20"/>
          <w:lang w:val="fr-FR" w:eastAsia="en-US" w:bidi="en-US"/>
        </w:rPr>
        <w:t xml:space="preserve">Cela permettra de découvrir dynamiquement le réseau pour créer un inventaire de tous les appareils connectés et créer une carte des connexions logiques. </w:t>
      </w:r>
    </w:p>
    <w:p w14:paraId="041595F8" w14:textId="77777777" w:rsidR="00014639" w:rsidRPr="00014639" w:rsidRDefault="00014639" w:rsidP="00014639">
      <w:pPr>
        <w:widowControl w:val="0"/>
        <w:autoSpaceDE w:val="0"/>
        <w:autoSpaceDN w:val="0"/>
        <w:adjustRightInd w:val="0"/>
        <w:rPr>
          <w:rFonts w:cs="Tahoma"/>
          <w:szCs w:val="20"/>
          <w:lang w:val="fr-FR"/>
        </w:rPr>
      </w:pPr>
    </w:p>
    <w:p w14:paraId="4B26F2E1" w14:textId="77777777" w:rsidR="00014639" w:rsidRPr="00014639" w:rsidRDefault="00014639" w:rsidP="00014639">
      <w:pPr>
        <w:widowControl w:val="0"/>
        <w:autoSpaceDE w:val="0"/>
        <w:autoSpaceDN w:val="0"/>
        <w:adjustRightInd w:val="0"/>
        <w:rPr>
          <w:rFonts w:cs="Tahoma"/>
          <w:szCs w:val="20"/>
          <w:lang w:val="fr-FR"/>
        </w:rPr>
      </w:pPr>
      <w:r w:rsidRPr="00014639">
        <w:rPr>
          <w:rFonts w:cs="Tahoma"/>
          <w:szCs w:val="20"/>
          <w:lang w:val="fr-FR"/>
        </w:rPr>
        <w:t xml:space="preserve">Le système effectuera une surveillance des flux de données qui transitent sur le réseau, et l’inspection de paquets et pourra extraire les métadonnées utiles (versions de firmware, trames, …). Par exemple il sera possible de connaitre le type et le contenu des messages échangés entre les postes du logiciel de supervision. Ou encore d’analyser le contenu d’une trame de communication d’échange vers un automate. </w:t>
      </w:r>
    </w:p>
    <w:p w14:paraId="30408CE3" w14:textId="77777777" w:rsidR="00014639" w:rsidRPr="00014639" w:rsidRDefault="00014639" w:rsidP="00014639">
      <w:pPr>
        <w:pStyle w:val="Default"/>
        <w:rPr>
          <w:rFonts w:ascii="Gotham Book" w:eastAsiaTheme="minorEastAsia" w:hAnsi="Gotham Book" w:cs="Segoe UI"/>
          <w:color w:val="333333"/>
          <w:lang w:val="fr-FR" w:eastAsia="en-US" w:bidi="en-US"/>
        </w:rPr>
      </w:pPr>
    </w:p>
    <w:p w14:paraId="3769B090" w14:textId="77777777" w:rsidR="00014639" w:rsidRPr="00014639" w:rsidRDefault="00014639" w:rsidP="00014639">
      <w:pPr>
        <w:pStyle w:val="Default"/>
        <w:rPr>
          <w:rFonts w:ascii="Segoe UI" w:eastAsiaTheme="minorEastAsia" w:hAnsi="Segoe UI" w:cs="Segoe UI"/>
          <w:color w:val="333333"/>
          <w:lang w:val="fr-FR" w:eastAsia="en-US" w:bidi="en-US"/>
        </w:rPr>
      </w:pPr>
      <w:r w:rsidRPr="00014639">
        <w:rPr>
          <w:rFonts w:ascii="Segoe UI" w:eastAsiaTheme="minorEastAsia" w:hAnsi="Segoe UI" w:cs="Segoe UI"/>
          <w:color w:val="333333"/>
          <w:lang w:val="fr-FR" w:eastAsia="en-US" w:bidi="en-US"/>
        </w:rPr>
        <w:t>Le gestionnaire de réseau pourra ainsi identifier visuellement les points faibles matériels et logiciels (connexion de maintenance laissée ouverte, mot de passe par défaut sur un automate, vulnérabilités connues...).</w:t>
      </w:r>
    </w:p>
    <w:p w14:paraId="6CA764D1" w14:textId="77777777" w:rsidR="00014639" w:rsidRPr="00014639" w:rsidRDefault="00014639" w:rsidP="00014639">
      <w:pPr>
        <w:pStyle w:val="Default"/>
        <w:rPr>
          <w:rFonts w:ascii="Segoe UI" w:eastAsiaTheme="minorEastAsia" w:hAnsi="Segoe UI" w:cs="Segoe UI"/>
          <w:color w:val="333333"/>
          <w:lang w:val="fr-FR" w:eastAsia="en-US" w:bidi="en-US"/>
        </w:rPr>
      </w:pPr>
    </w:p>
    <w:p w14:paraId="6CD3A454" w14:textId="77777777" w:rsidR="00014639" w:rsidRPr="00014639" w:rsidRDefault="00014639" w:rsidP="00014639">
      <w:pPr>
        <w:pStyle w:val="Default"/>
        <w:rPr>
          <w:rFonts w:ascii="Segoe UI" w:eastAsiaTheme="minorEastAsia" w:hAnsi="Segoe UI" w:cs="Segoe UI"/>
          <w:color w:val="333333"/>
          <w:lang w:val="fr-FR" w:eastAsia="en-US" w:bidi="en-US"/>
        </w:rPr>
      </w:pPr>
      <w:r w:rsidRPr="00014639">
        <w:rPr>
          <w:rFonts w:ascii="Segoe UI" w:eastAsiaTheme="minorEastAsia" w:hAnsi="Segoe UI" w:cs="Segoe UI"/>
          <w:color w:val="333333"/>
          <w:lang w:val="fr-FR" w:eastAsia="en-US" w:bidi="en-US"/>
        </w:rPr>
        <w:t>De plus, afin de détecter les comportements anormaux et suspects du réseau, le logiciel apprendra et enregistrera en continu l’ensemble des paramètres caractérisant le fonctionnement « normal » du réseau industriel lors des différentes phases d’exploitation. Il permettra ainsi au responsable du réseau de créer un modèle (appareils, connexions, protocoles, fréquence…) de référence. Le logiciel permettra alors de comparer l’état instantané du système, sur la base des informations remontées par les sondes, avec le modèle de référence pour détecter des événements et les comportements anormaux. Ceux-ci déclencheront des alarmes en salle de contrôle où l’opérateur devra suivre une procédure pour pouvoir les acquitter. Une station inconnue détectée sur le réseau, un ordre de reconfiguration envoyé à un automate hors maintenance ou un nouveau protocole utilisé entre deux appareils, pour ne nommer que quelques occurrences possibles, seront détectés comme événements anormaux.</w:t>
      </w:r>
    </w:p>
    <w:p w14:paraId="0E5414D8" w14:textId="77777777" w:rsidR="00014639" w:rsidRPr="00014639" w:rsidRDefault="00014639" w:rsidP="00014639">
      <w:pPr>
        <w:pStyle w:val="Default"/>
        <w:rPr>
          <w:rFonts w:ascii="Segoe UI" w:eastAsiaTheme="minorEastAsia" w:hAnsi="Segoe UI" w:cs="Segoe UI"/>
          <w:color w:val="333333"/>
          <w:lang w:val="fr-FR" w:eastAsia="en-US" w:bidi="en-US"/>
        </w:rPr>
      </w:pPr>
    </w:p>
    <w:p w14:paraId="4AB04C5A" w14:textId="77777777" w:rsidR="00014639" w:rsidRPr="00014639" w:rsidRDefault="00014639" w:rsidP="00014639">
      <w:pPr>
        <w:spacing w:after="200" w:line="276" w:lineRule="auto"/>
        <w:rPr>
          <w:rFonts w:eastAsiaTheme="majorEastAsia"/>
          <w:bCs/>
          <w:color w:val="auto"/>
          <w:sz w:val="32"/>
          <w:szCs w:val="32"/>
          <w:lang w:val="fr-FR"/>
        </w:rPr>
      </w:pPr>
      <w:bookmarkStart w:id="330" w:name="_Toc481481560"/>
      <w:bookmarkStart w:id="331" w:name="_Toc481572516"/>
      <w:bookmarkStart w:id="332" w:name="_Toc523749219"/>
      <w:r w:rsidRPr="00014639">
        <w:rPr>
          <w:lang w:val="fr-FR"/>
        </w:rPr>
        <w:br w:type="page"/>
      </w:r>
    </w:p>
    <w:p w14:paraId="686E0723" w14:textId="77777777" w:rsidR="00014639" w:rsidRDefault="00014639" w:rsidP="00014639">
      <w:pPr>
        <w:pStyle w:val="Titre1"/>
      </w:pPr>
      <w:bookmarkStart w:id="333" w:name="_Toc162436483"/>
      <w:r>
        <w:lastRenderedPageBreak/>
        <w:t>Architecture et Déploiement</w:t>
      </w:r>
      <w:bookmarkEnd w:id="330"/>
      <w:bookmarkEnd w:id="331"/>
      <w:bookmarkEnd w:id="332"/>
      <w:bookmarkEnd w:id="333"/>
    </w:p>
    <w:p w14:paraId="6014BFE0" w14:textId="77777777" w:rsidR="00014639" w:rsidRDefault="00014639" w:rsidP="00014639"/>
    <w:p w14:paraId="1711DF60" w14:textId="77777777" w:rsidR="00014639" w:rsidRPr="00014639" w:rsidRDefault="00014639" w:rsidP="00014639">
      <w:pPr>
        <w:rPr>
          <w:lang w:val="fr-FR"/>
        </w:rPr>
      </w:pPr>
      <w:r w:rsidRPr="00014639">
        <w:rPr>
          <w:lang w:val="fr-FR"/>
        </w:rPr>
        <w:t>Le système permettra la mise en œuvre d’architectures variées et évolutives du simple mono poste à des architectures clients/serveurs ou distribuées.</w:t>
      </w:r>
    </w:p>
    <w:p w14:paraId="23B3280A" w14:textId="77777777" w:rsidR="00014639" w:rsidRDefault="00014639" w:rsidP="00014639">
      <w:pPr>
        <w:pStyle w:val="Titre2"/>
      </w:pPr>
      <w:bookmarkStart w:id="334" w:name="_Toc523749220"/>
      <w:bookmarkStart w:id="335" w:name="_Toc110358979"/>
      <w:bookmarkStart w:id="336" w:name="_Toc162436484"/>
      <w:r>
        <w:t>Multi-postes</w:t>
      </w:r>
      <w:bookmarkEnd w:id="334"/>
      <w:bookmarkEnd w:id="335"/>
      <w:bookmarkEnd w:id="336"/>
    </w:p>
    <w:p w14:paraId="2B13CA05" w14:textId="77777777" w:rsidR="00014639" w:rsidRPr="00DC0A6E" w:rsidRDefault="00014639" w:rsidP="00014639"/>
    <w:p w14:paraId="3139F91C" w14:textId="77777777" w:rsidR="00014639" w:rsidRPr="00014639" w:rsidRDefault="00014639" w:rsidP="00014639">
      <w:pPr>
        <w:rPr>
          <w:rFonts w:cs="Tahoma"/>
          <w:lang w:val="fr-FR"/>
        </w:rPr>
      </w:pPr>
      <w:r w:rsidRPr="00014639">
        <w:rPr>
          <w:rFonts w:cs="Tahoma"/>
          <w:lang w:val="fr-FR"/>
        </w:rPr>
        <w:t>La liaison entre les postes clients/serveurs se fera au travers d'une messagerie qui utilise directement les services TCP/IP de Windows.</w:t>
      </w:r>
    </w:p>
    <w:p w14:paraId="1816721A" w14:textId="77777777" w:rsidR="00014639" w:rsidRPr="00014639" w:rsidRDefault="00014639" w:rsidP="00014639">
      <w:pPr>
        <w:rPr>
          <w:rFonts w:cs="Tahoma"/>
          <w:lang w:val="fr-FR"/>
        </w:rPr>
      </w:pPr>
      <w:r w:rsidRPr="00014639">
        <w:rPr>
          <w:lang w:val="fr-FR"/>
        </w:rPr>
        <w:t>Le logiciel n’utilisera pas de liaisons NET DDE ou NET DDE BLOC ou NET ADVANCED DDE ou OPC. Ces modes de communication normalisés ne seront pas utilisés car ils ne permettent pas une liaison directe entre les applicatifs (obligation de passer par un serveur logiciel) et aussi parce qu'ils ne permettent pas une gestion native de la redondance à chaud</w:t>
      </w:r>
    </w:p>
    <w:p w14:paraId="30241B80" w14:textId="77777777" w:rsidR="00014639" w:rsidRPr="00014639" w:rsidRDefault="00014639" w:rsidP="00014639">
      <w:pPr>
        <w:rPr>
          <w:lang w:val="fr-FR"/>
        </w:rPr>
      </w:pPr>
      <w:r w:rsidRPr="00014639">
        <w:rPr>
          <w:lang w:val="fr-FR"/>
        </w:rPr>
        <w:t>La liaison inter poste du logiciel de supervision sera optimisée de manière à ce que seules les informations qui ont changé soient envoyées, en appliquant un algorithme d'envoi par paquets (un seul message pour plusieurs transitions) en multi flux (le serveur peut envoyer un message à plusieurs clients dans le même tour de cycle). Ces transitions seront transmises avec la datation du poste serveur actif, ce qui garantit qu'une même transition a la même horodate sur tous les postes du réseau.</w:t>
      </w:r>
    </w:p>
    <w:p w14:paraId="743FBEFC" w14:textId="77777777" w:rsidR="00014639" w:rsidRPr="00014639" w:rsidRDefault="00014639" w:rsidP="00014639">
      <w:pPr>
        <w:rPr>
          <w:rFonts w:cs="Tahoma"/>
          <w:lang w:val="fr-FR"/>
        </w:rPr>
      </w:pPr>
    </w:p>
    <w:p w14:paraId="4C8EC04F" w14:textId="77777777" w:rsidR="00014639" w:rsidRPr="00014639" w:rsidRDefault="00014639" w:rsidP="00014639">
      <w:pPr>
        <w:rPr>
          <w:rFonts w:cs="Tahoma"/>
          <w:lang w:val="fr-FR"/>
        </w:rPr>
      </w:pPr>
      <w:r w:rsidRPr="00014639">
        <w:rPr>
          <w:rFonts w:cs="Tahoma"/>
          <w:lang w:val="fr-FR"/>
        </w:rPr>
        <w:t xml:space="preserve">En outre, le logiciel de supervision devra intégrer les caractéristiques suivantes : </w:t>
      </w:r>
    </w:p>
    <w:p w14:paraId="1B746CCB" w14:textId="77777777" w:rsidR="00014639" w:rsidRPr="00014639" w:rsidRDefault="00014639" w:rsidP="00014639">
      <w:pPr>
        <w:rPr>
          <w:rFonts w:cs="Tahoma"/>
          <w:lang w:val="fr-FR"/>
        </w:rPr>
      </w:pPr>
    </w:p>
    <w:p w14:paraId="5C7E7645" w14:textId="77777777" w:rsidR="00014639" w:rsidRPr="00014639" w:rsidRDefault="00014639" w:rsidP="00014639">
      <w:pPr>
        <w:pStyle w:val="Paragraphedeliste"/>
        <w:numPr>
          <w:ilvl w:val="0"/>
          <w:numId w:val="33"/>
        </w:numPr>
        <w:spacing w:line="240" w:lineRule="auto"/>
        <w:rPr>
          <w:rFonts w:cs="Tahoma"/>
          <w:lang w:val="fr-FR"/>
        </w:rPr>
      </w:pPr>
      <w:r w:rsidRPr="00014639">
        <w:rPr>
          <w:rFonts w:cs="Tahoma"/>
          <w:lang w:val="fr-FR"/>
        </w:rPr>
        <w:t>La configuration d’applications multi postes devra permettre d’ajouter des postes à une application existante par simple paramétrage</w:t>
      </w:r>
    </w:p>
    <w:p w14:paraId="7A8C1CB0" w14:textId="77777777" w:rsidR="00014639" w:rsidRPr="00014639" w:rsidRDefault="00014639" w:rsidP="00014639">
      <w:pPr>
        <w:pStyle w:val="Paragraphedeliste"/>
        <w:numPr>
          <w:ilvl w:val="0"/>
          <w:numId w:val="33"/>
        </w:numPr>
        <w:spacing w:line="240" w:lineRule="auto"/>
        <w:rPr>
          <w:rFonts w:cs="Tahoma"/>
          <w:lang w:val="fr-FR"/>
        </w:rPr>
      </w:pPr>
      <w:r w:rsidRPr="00014639">
        <w:rPr>
          <w:rFonts w:cs="Tahoma"/>
          <w:lang w:val="fr-FR"/>
        </w:rPr>
        <w:t>Des mécanismes natifs de redondances et de répartitions de charge entre serveurs d’acquisition devront être supportés</w:t>
      </w:r>
    </w:p>
    <w:p w14:paraId="6C359428" w14:textId="77777777" w:rsidR="00014639" w:rsidRPr="00014639" w:rsidRDefault="00014639" w:rsidP="00014639">
      <w:pPr>
        <w:pStyle w:val="Paragraphedeliste"/>
        <w:numPr>
          <w:ilvl w:val="0"/>
          <w:numId w:val="33"/>
        </w:numPr>
        <w:spacing w:line="240" w:lineRule="auto"/>
        <w:rPr>
          <w:rFonts w:cs="Tahoma"/>
          <w:lang w:val="fr-FR"/>
        </w:rPr>
      </w:pPr>
      <w:r w:rsidRPr="00014639">
        <w:rPr>
          <w:rFonts w:cs="Tahoma"/>
          <w:lang w:val="fr-FR"/>
        </w:rPr>
        <w:t>Le logiciel de supervision devra pouvoir être déployé dans des environnements virtuels de manière transparente</w:t>
      </w:r>
    </w:p>
    <w:p w14:paraId="5E81A50F" w14:textId="77777777" w:rsidR="00014639" w:rsidRPr="00014639" w:rsidRDefault="00014639" w:rsidP="00014639">
      <w:pPr>
        <w:pStyle w:val="Paragraphedeliste"/>
        <w:numPr>
          <w:ilvl w:val="0"/>
          <w:numId w:val="33"/>
        </w:numPr>
        <w:spacing w:after="200" w:line="276" w:lineRule="auto"/>
        <w:rPr>
          <w:rFonts w:cs="Tahoma"/>
          <w:lang w:val="fr-FR"/>
        </w:rPr>
      </w:pPr>
      <w:r w:rsidRPr="00014639">
        <w:rPr>
          <w:rFonts w:cs="Tahoma"/>
          <w:lang w:val="fr-FR"/>
        </w:rPr>
        <w:t>Les architectures devront pouvoir intégrer des solutions mobiles pour piloter et visualiser les données à distance et ce sans modification majeure de l’application.</w:t>
      </w:r>
    </w:p>
    <w:p w14:paraId="2EA62B42" w14:textId="77777777" w:rsidR="00014639" w:rsidRDefault="00014639" w:rsidP="00014639">
      <w:pPr>
        <w:pStyle w:val="Titre2"/>
      </w:pPr>
      <w:bookmarkStart w:id="337" w:name="_Toc411334901"/>
      <w:bookmarkStart w:id="338" w:name="_Toc468093801"/>
      <w:bookmarkStart w:id="339" w:name="_Toc481481562"/>
      <w:bookmarkStart w:id="340" w:name="_Toc481572517"/>
      <w:bookmarkStart w:id="341" w:name="_Toc523749221"/>
      <w:bookmarkStart w:id="342" w:name="_Toc110358980"/>
      <w:bookmarkStart w:id="343" w:name="_Toc162436485"/>
      <w:r>
        <w:t>Solutions Mobil</w:t>
      </w:r>
      <w:bookmarkEnd w:id="337"/>
      <w:r>
        <w:t>es/Nomades</w:t>
      </w:r>
      <w:bookmarkEnd w:id="338"/>
      <w:bookmarkEnd w:id="339"/>
      <w:bookmarkEnd w:id="340"/>
      <w:bookmarkEnd w:id="341"/>
      <w:bookmarkEnd w:id="342"/>
      <w:bookmarkEnd w:id="343"/>
    </w:p>
    <w:p w14:paraId="37D651A7" w14:textId="77777777" w:rsidR="00014639" w:rsidRPr="00DC0A6E" w:rsidRDefault="00014639" w:rsidP="00014639"/>
    <w:p w14:paraId="340742DE" w14:textId="77777777" w:rsidR="00014639" w:rsidRPr="00014639" w:rsidRDefault="00014639" w:rsidP="00014639">
      <w:pPr>
        <w:rPr>
          <w:lang w:val="fr-FR"/>
        </w:rPr>
      </w:pPr>
      <w:r w:rsidRPr="00014639">
        <w:rPr>
          <w:lang w:val="fr-FR"/>
        </w:rPr>
        <w:t>Le logiciel de supervision offrira plusieurs solutions pour superviser les installations à distance et à tout instant, en tirant parti des dernières technologies disponibles.</w:t>
      </w:r>
    </w:p>
    <w:p w14:paraId="159D1844" w14:textId="77777777" w:rsidR="00014639" w:rsidRPr="00014639" w:rsidRDefault="00014639" w:rsidP="00014639">
      <w:pPr>
        <w:rPr>
          <w:lang w:val="fr-FR"/>
        </w:rPr>
      </w:pPr>
    </w:p>
    <w:p w14:paraId="46B8A578" w14:textId="77777777" w:rsidR="00014639" w:rsidRPr="00014639" w:rsidRDefault="00014639" w:rsidP="00014639">
      <w:pPr>
        <w:rPr>
          <w:lang w:val="fr-FR"/>
        </w:rPr>
      </w:pPr>
      <w:r w:rsidRPr="00014639">
        <w:rPr>
          <w:lang w:val="fr-FR"/>
        </w:rPr>
        <w:t>Ces solutions devront s’intégrer de manière transparente, chacune pouvant être utilisée indépendamment ou conjointement avec les autres selon les besoins.</w:t>
      </w:r>
    </w:p>
    <w:p w14:paraId="34B0D259" w14:textId="77777777" w:rsidR="00014639" w:rsidRPr="00014639" w:rsidRDefault="00014639" w:rsidP="00014639">
      <w:pPr>
        <w:rPr>
          <w:lang w:val="fr-FR"/>
        </w:rPr>
      </w:pPr>
    </w:p>
    <w:p w14:paraId="7E826D6E" w14:textId="77777777" w:rsidR="00014639" w:rsidRPr="00014639" w:rsidRDefault="00014639" w:rsidP="00014639">
      <w:pPr>
        <w:rPr>
          <w:lang w:val="fr-FR"/>
        </w:rPr>
      </w:pPr>
      <w:r w:rsidRPr="00014639">
        <w:rPr>
          <w:lang w:val="fr-FR"/>
        </w:rPr>
        <w:t xml:space="preserve">Elles devront également permettre la mise en œuvre d’architectures mobiles sans passerelles ni composants tiers, intégrant tous les composants de sécurité </w:t>
      </w:r>
      <w:r w:rsidRPr="00014639">
        <w:rPr>
          <w:lang w:val="fr-FR"/>
        </w:rPr>
        <w:lastRenderedPageBreak/>
        <w:t>(https,certificats,OAuth,…) nécessaires, la technologie HTML5 et des outils de maintenance.</w:t>
      </w:r>
    </w:p>
    <w:p w14:paraId="6CAD11A4" w14:textId="77777777" w:rsidR="00014639" w:rsidRPr="00014639" w:rsidRDefault="00014639" w:rsidP="00014639">
      <w:pPr>
        <w:rPr>
          <w:lang w:val="fr-FR"/>
        </w:rPr>
      </w:pPr>
    </w:p>
    <w:p w14:paraId="468AA402" w14:textId="77777777" w:rsidR="00014639" w:rsidRPr="00014639" w:rsidRDefault="00014639" w:rsidP="00014639">
      <w:pPr>
        <w:rPr>
          <w:lang w:val="fr-FR"/>
        </w:rPr>
      </w:pPr>
      <w:r w:rsidRPr="00014639">
        <w:rPr>
          <w:lang w:val="fr-FR"/>
        </w:rPr>
        <w:t xml:space="preserve">Les critères nécessaires suivants devront être respectés : </w:t>
      </w:r>
    </w:p>
    <w:p w14:paraId="4FC2BC10" w14:textId="77777777" w:rsidR="00014639" w:rsidRPr="00014639" w:rsidRDefault="00014639" w:rsidP="00014639">
      <w:pPr>
        <w:rPr>
          <w:lang w:val="fr-FR"/>
        </w:rPr>
      </w:pPr>
    </w:p>
    <w:p w14:paraId="7CB59BC2" w14:textId="77777777" w:rsidR="00014639" w:rsidRDefault="00014639" w:rsidP="00014639">
      <w:pPr>
        <w:numPr>
          <w:ilvl w:val="0"/>
          <w:numId w:val="45"/>
        </w:numPr>
        <w:spacing w:before="225" w:after="225" w:line="240" w:lineRule="auto"/>
        <w:contextualSpacing/>
        <w:jc w:val="both"/>
      </w:pPr>
      <w:r>
        <w:t>HTML5</w:t>
      </w:r>
    </w:p>
    <w:p w14:paraId="5E255B89" w14:textId="77777777" w:rsidR="00014639" w:rsidRPr="00005830" w:rsidRDefault="00014639" w:rsidP="00014639">
      <w:pPr>
        <w:numPr>
          <w:ilvl w:val="0"/>
          <w:numId w:val="45"/>
        </w:numPr>
        <w:spacing w:before="225" w:after="225" w:line="240" w:lineRule="auto"/>
        <w:contextualSpacing/>
        <w:jc w:val="both"/>
      </w:pPr>
      <w:r w:rsidRPr="00005830">
        <w:t>Sans passerelle ni plugins tiers</w:t>
      </w:r>
    </w:p>
    <w:p w14:paraId="5A356C90" w14:textId="77777777" w:rsidR="00014639" w:rsidRPr="00005830" w:rsidRDefault="00014639" w:rsidP="00014639">
      <w:pPr>
        <w:numPr>
          <w:ilvl w:val="0"/>
          <w:numId w:val="45"/>
        </w:numPr>
        <w:spacing w:before="225" w:after="225" w:line="240" w:lineRule="auto"/>
        <w:contextualSpacing/>
        <w:jc w:val="both"/>
      </w:pPr>
      <w:r w:rsidRPr="00005830">
        <w:t>Sans installation côté client</w:t>
      </w:r>
    </w:p>
    <w:p w14:paraId="4E92A954" w14:textId="77777777" w:rsidR="00014639" w:rsidRPr="00014639" w:rsidRDefault="00014639" w:rsidP="00014639">
      <w:pPr>
        <w:numPr>
          <w:ilvl w:val="0"/>
          <w:numId w:val="45"/>
        </w:numPr>
        <w:spacing w:before="225" w:after="225" w:line="240" w:lineRule="auto"/>
        <w:contextualSpacing/>
        <w:jc w:val="both"/>
        <w:rPr>
          <w:lang w:val="fr-FR"/>
        </w:rPr>
      </w:pPr>
      <w:r w:rsidRPr="00014639">
        <w:rPr>
          <w:lang w:val="fr-FR"/>
        </w:rPr>
        <w:t>Paramétrage à l’aide d’assistants, simple et sans programme</w:t>
      </w:r>
    </w:p>
    <w:p w14:paraId="6B76CD43" w14:textId="77777777" w:rsidR="00014639" w:rsidRPr="00014639" w:rsidRDefault="00014639" w:rsidP="00014639">
      <w:pPr>
        <w:numPr>
          <w:ilvl w:val="0"/>
          <w:numId w:val="45"/>
        </w:numPr>
        <w:spacing w:before="225" w:after="225" w:line="240" w:lineRule="auto"/>
        <w:contextualSpacing/>
        <w:jc w:val="both"/>
        <w:rPr>
          <w:lang w:val="fr-FR"/>
        </w:rPr>
      </w:pPr>
      <w:r w:rsidRPr="00014639">
        <w:rPr>
          <w:lang w:val="fr-FR"/>
        </w:rPr>
        <w:t>Intégration possible dans des applications tierces</w:t>
      </w:r>
    </w:p>
    <w:p w14:paraId="47AD63B3" w14:textId="77777777" w:rsidR="00014639" w:rsidRPr="00014639" w:rsidRDefault="00014639" w:rsidP="00014639">
      <w:pPr>
        <w:numPr>
          <w:ilvl w:val="0"/>
          <w:numId w:val="45"/>
        </w:numPr>
        <w:spacing w:before="225" w:after="225" w:line="240" w:lineRule="auto"/>
        <w:contextualSpacing/>
        <w:jc w:val="both"/>
        <w:rPr>
          <w:lang w:val="fr-FR"/>
        </w:rPr>
      </w:pPr>
      <w:r w:rsidRPr="00014639">
        <w:rPr>
          <w:lang w:val="fr-FR"/>
        </w:rPr>
        <w:t>Adaptées à tous utilisateur: client final, intégrateur, IT</w:t>
      </w:r>
    </w:p>
    <w:p w14:paraId="61D69448" w14:textId="77777777" w:rsidR="00014639" w:rsidRPr="00014639" w:rsidRDefault="00014639" w:rsidP="00014639">
      <w:pPr>
        <w:numPr>
          <w:ilvl w:val="0"/>
          <w:numId w:val="45"/>
        </w:numPr>
        <w:spacing w:before="225" w:after="225" w:line="240" w:lineRule="auto"/>
        <w:contextualSpacing/>
        <w:jc w:val="both"/>
        <w:rPr>
          <w:lang w:val="fr-FR"/>
        </w:rPr>
      </w:pPr>
      <w:r w:rsidRPr="00014639">
        <w:rPr>
          <w:lang w:val="fr-FR"/>
        </w:rPr>
        <w:t>Architectures et communications sécurisées et évolutives</w:t>
      </w:r>
    </w:p>
    <w:p w14:paraId="00036839" w14:textId="77777777" w:rsidR="00014639" w:rsidRPr="00005830" w:rsidRDefault="00014639" w:rsidP="00014639">
      <w:pPr>
        <w:numPr>
          <w:ilvl w:val="0"/>
          <w:numId w:val="45"/>
        </w:numPr>
        <w:spacing w:before="225" w:after="225" w:line="240" w:lineRule="auto"/>
        <w:contextualSpacing/>
        <w:jc w:val="both"/>
      </w:pPr>
      <w:r w:rsidRPr="00005830">
        <w:t xml:space="preserve">Interfaces utilisateur fluide </w:t>
      </w:r>
    </w:p>
    <w:p w14:paraId="1DC212EC" w14:textId="77777777" w:rsidR="00014639" w:rsidRPr="00005830" w:rsidRDefault="00014639" w:rsidP="00014639">
      <w:pPr>
        <w:numPr>
          <w:ilvl w:val="0"/>
          <w:numId w:val="45"/>
        </w:numPr>
        <w:spacing w:before="225" w:after="225" w:line="240" w:lineRule="auto"/>
        <w:contextualSpacing/>
        <w:jc w:val="both"/>
      </w:pPr>
      <w:r>
        <w:t>Diagnostic facilité</w:t>
      </w:r>
    </w:p>
    <w:p w14:paraId="395CB4C3" w14:textId="77777777" w:rsidR="00014639" w:rsidRDefault="00014639" w:rsidP="00014639"/>
    <w:p w14:paraId="348F7A04" w14:textId="77777777" w:rsidR="00014639" w:rsidRDefault="00014639" w:rsidP="00014639">
      <w:pPr>
        <w:pStyle w:val="Titre3"/>
        <w:spacing w:after="225"/>
        <w:contextualSpacing/>
        <w:jc w:val="both"/>
      </w:pPr>
      <w:bookmarkStart w:id="344" w:name="_Toc523407386"/>
      <w:bookmarkStart w:id="345" w:name="_Toc523749222"/>
      <w:bookmarkStart w:id="346" w:name="_Toc110358981"/>
      <w:bookmarkStart w:id="347" w:name="_Toc162436486"/>
      <w:bookmarkStart w:id="348" w:name="_Toc468093802"/>
      <w:bookmarkStart w:id="349" w:name="_Toc481481563"/>
      <w:r>
        <w:t>Console de déploiement web</w:t>
      </w:r>
      <w:bookmarkEnd w:id="344"/>
      <w:bookmarkEnd w:id="345"/>
      <w:bookmarkEnd w:id="346"/>
      <w:bookmarkEnd w:id="347"/>
    </w:p>
    <w:p w14:paraId="7F48AD16" w14:textId="77777777" w:rsidR="00014639" w:rsidRPr="00014639" w:rsidRDefault="00014639" w:rsidP="00014639">
      <w:pPr>
        <w:rPr>
          <w:lang w:val="fr-FR"/>
        </w:rPr>
      </w:pPr>
      <w:r w:rsidRPr="00014639">
        <w:rPr>
          <w:lang w:val="fr-FR"/>
        </w:rPr>
        <w:t xml:space="preserve">Le superviseur disposera d’un outil qui permettra de paramétrer, déployer et maintenir une architecture web ou mobile. </w:t>
      </w:r>
    </w:p>
    <w:p w14:paraId="222529B1" w14:textId="77777777" w:rsidR="00014639" w:rsidRPr="00014639" w:rsidRDefault="00014639" w:rsidP="00014639">
      <w:pPr>
        <w:rPr>
          <w:lang w:val="fr-FR"/>
        </w:rPr>
      </w:pPr>
      <w:r w:rsidRPr="00014639">
        <w:rPr>
          <w:lang w:val="fr-FR"/>
        </w:rPr>
        <w:t>Elle permettra les fonctions suivantes :</w:t>
      </w:r>
    </w:p>
    <w:p w14:paraId="06BD3928" w14:textId="77777777" w:rsidR="00014639" w:rsidRPr="00014639" w:rsidRDefault="00014639" w:rsidP="00014639">
      <w:pPr>
        <w:rPr>
          <w:lang w:val="fr-FR"/>
        </w:rPr>
      </w:pPr>
    </w:p>
    <w:p w14:paraId="24465C72" w14:textId="77777777" w:rsidR="00014639" w:rsidRPr="00014639" w:rsidRDefault="00014639" w:rsidP="00014639">
      <w:pPr>
        <w:numPr>
          <w:ilvl w:val="0"/>
          <w:numId w:val="43"/>
        </w:numPr>
        <w:spacing w:before="225" w:after="225" w:line="240" w:lineRule="auto"/>
        <w:contextualSpacing/>
        <w:jc w:val="both"/>
        <w:rPr>
          <w:lang w:val="fr-FR"/>
        </w:rPr>
      </w:pPr>
      <w:r w:rsidRPr="00014639">
        <w:rPr>
          <w:lang w:val="fr-FR"/>
        </w:rPr>
        <w:t>Déploiement des webservices et des applications web dans IIS</w:t>
      </w:r>
    </w:p>
    <w:p w14:paraId="3A553BA2" w14:textId="77777777" w:rsidR="00014639" w:rsidRPr="00014639" w:rsidRDefault="00014639" w:rsidP="00014639">
      <w:pPr>
        <w:numPr>
          <w:ilvl w:val="0"/>
          <w:numId w:val="43"/>
        </w:numPr>
        <w:spacing w:before="225" w:after="225" w:line="240" w:lineRule="auto"/>
        <w:contextualSpacing/>
        <w:jc w:val="both"/>
        <w:rPr>
          <w:lang w:val="fr-FR"/>
        </w:rPr>
      </w:pPr>
      <w:r w:rsidRPr="00014639">
        <w:rPr>
          <w:lang w:val="fr-FR"/>
        </w:rPr>
        <w:t>Connection avec le ‘Web back end’ du superviseur</w:t>
      </w:r>
    </w:p>
    <w:p w14:paraId="72DD94DC" w14:textId="77777777" w:rsidR="00014639" w:rsidRPr="00014639" w:rsidRDefault="00014639" w:rsidP="00014639">
      <w:pPr>
        <w:numPr>
          <w:ilvl w:val="0"/>
          <w:numId w:val="43"/>
        </w:numPr>
        <w:spacing w:before="225" w:after="225" w:line="240" w:lineRule="auto"/>
        <w:contextualSpacing/>
        <w:jc w:val="both"/>
        <w:rPr>
          <w:lang w:val="fr-FR"/>
        </w:rPr>
      </w:pPr>
      <w:r w:rsidRPr="00014639">
        <w:rPr>
          <w:lang w:val="fr-FR"/>
        </w:rPr>
        <w:t>Gestion de la protection des données</w:t>
      </w:r>
    </w:p>
    <w:p w14:paraId="39A4A20D" w14:textId="77777777" w:rsidR="00014639" w:rsidRPr="00A46859" w:rsidRDefault="00014639" w:rsidP="00014639">
      <w:pPr>
        <w:numPr>
          <w:ilvl w:val="0"/>
          <w:numId w:val="43"/>
        </w:numPr>
        <w:spacing w:before="225" w:after="225" w:line="240" w:lineRule="auto"/>
        <w:contextualSpacing/>
        <w:jc w:val="both"/>
      </w:pPr>
      <w:r w:rsidRPr="00A46859">
        <w:t>Gestion des certificats</w:t>
      </w:r>
    </w:p>
    <w:p w14:paraId="7BE99660" w14:textId="77777777" w:rsidR="00014639" w:rsidRPr="00014639" w:rsidRDefault="00014639" w:rsidP="00014639">
      <w:pPr>
        <w:numPr>
          <w:ilvl w:val="0"/>
          <w:numId w:val="43"/>
        </w:numPr>
        <w:spacing w:before="225" w:after="225" w:line="240" w:lineRule="auto"/>
        <w:contextualSpacing/>
        <w:jc w:val="both"/>
        <w:rPr>
          <w:lang w:val="fr-FR"/>
        </w:rPr>
      </w:pPr>
      <w:r w:rsidRPr="00014639">
        <w:rPr>
          <w:lang w:val="fr-FR"/>
        </w:rPr>
        <w:t>Gestions des accès utilisateur et serveur Oauth</w:t>
      </w:r>
    </w:p>
    <w:p w14:paraId="4B3ACFEB" w14:textId="77777777" w:rsidR="00014639" w:rsidRPr="00A46859" w:rsidRDefault="00014639" w:rsidP="00014639">
      <w:pPr>
        <w:numPr>
          <w:ilvl w:val="0"/>
          <w:numId w:val="43"/>
        </w:numPr>
        <w:spacing w:before="225" w:after="225" w:line="240" w:lineRule="auto"/>
        <w:contextualSpacing/>
        <w:jc w:val="both"/>
      </w:pPr>
      <w:r w:rsidRPr="00A46859">
        <w:t>Diagnostic IIS</w:t>
      </w:r>
    </w:p>
    <w:p w14:paraId="2A474BB4" w14:textId="77777777" w:rsidR="00014639" w:rsidRPr="00014639" w:rsidRDefault="00014639" w:rsidP="00014639">
      <w:pPr>
        <w:rPr>
          <w:lang w:val="fr-FR"/>
        </w:rPr>
      </w:pPr>
      <w:r w:rsidRPr="00014639">
        <w:rPr>
          <w:lang w:val="fr-FR"/>
        </w:rPr>
        <w:t>Elle sera exécutée sur un serveur hébergeant un serveur Web IIS.</w:t>
      </w:r>
    </w:p>
    <w:p w14:paraId="0C30105C" w14:textId="77777777" w:rsidR="00014639" w:rsidRPr="00014639" w:rsidRDefault="00014639" w:rsidP="00014639">
      <w:pPr>
        <w:rPr>
          <w:lang w:val="fr-FR"/>
        </w:rPr>
      </w:pPr>
    </w:p>
    <w:p w14:paraId="2AF05657" w14:textId="71E319E7" w:rsidR="00014639" w:rsidRDefault="00014639" w:rsidP="00014639">
      <w:r>
        <w:rPr>
          <w:noProof/>
        </w:rPr>
        <w:lastRenderedPageBreak/>
        <w:drawing>
          <wp:inline distT="0" distB="0" distL="0" distR="0" wp14:anchorId="015BFBE5" wp14:editId="778985E8">
            <wp:extent cx="5753100" cy="5391150"/>
            <wp:effectExtent l="0" t="0" r="0" b="0"/>
            <wp:docPr id="1629677755"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677755" name="Image 1" descr="Une image contenant texte, capture d’écran, logiciel, affichage&#10;&#10;Description générée automatiquemen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3100" cy="5391150"/>
                    </a:xfrm>
                    <a:prstGeom prst="rect">
                      <a:avLst/>
                    </a:prstGeom>
                    <a:noFill/>
                    <a:ln>
                      <a:noFill/>
                    </a:ln>
                  </pic:spPr>
                </pic:pic>
              </a:graphicData>
            </a:graphic>
          </wp:inline>
        </w:drawing>
      </w:r>
    </w:p>
    <w:p w14:paraId="612D14EE" w14:textId="77777777" w:rsidR="00014639" w:rsidRDefault="00014639" w:rsidP="00014639">
      <w:pPr>
        <w:pStyle w:val="Lgende"/>
      </w:pPr>
    </w:p>
    <w:p w14:paraId="1988D9B0" w14:textId="77777777" w:rsidR="00014639" w:rsidRPr="00014639" w:rsidRDefault="00014639" w:rsidP="00014639">
      <w:pPr>
        <w:pStyle w:val="Lgende"/>
        <w:rPr>
          <w:lang w:val="fr-FR"/>
        </w:rPr>
      </w:pPr>
      <w:bookmarkStart w:id="350" w:name="_Toc5100025"/>
      <w:bookmarkStart w:id="351" w:name="_Toc162435125"/>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14</w:t>
      </w:r>
      <w:r>
        <w:fldChar w:fldCharType="end"/>
      </w:r>
      <w:r w:rsidRPr="00014639">
        <w:rPr>
          <w:lang w:val="fr-FR"/>
        </w:rPr>
        <w:t xml:space="preserve"> - Exemple de vue de console de déploiement</w:t>
      </w:r>
      <w:bookmarkEnd w:id="350"/>
      <w:bookmarkEnd w:id="351"/>
    </w:p>
    <w:p w14:paraId="3213E5A4" w14:textId="77777777" w:rsidR="00014639" w:rsidRPr="00014639" w:rsidRDefault="00014639" w:rsidP="00014639">
      <w:pPr>
        <w:rPr>
          <w:lang w:val="fr-FR"/>
        </w:rPr>
      </w:pPr>
    </w:p>
    <w:p w14:paraId="405DA0F7" w14:textId="77777777" w:rsidR="00014639" w:rsidRDefault="00014639" w:rsidP="00014639">
      <w:pPr>
        <w:pStyle w:val="Titre3"/>
      </w:pPr>
      <w:bookmarkStart w:id="352" w:name="_Toc523749223"/>
      <w:bookmarkStart w:id="353" w:name="_Toc110358982"/>
      <w:bookmarkStart w:id="354" w:name="_Toc162436487"/>
      <w:r>
        <w:t>Client Web</w:t>
      </w:r>
      <w:bookmarkEnd w:id="348"/>
      <w:bookmarkEnd w:id="349"/>
      <w:bookmarkEnd w:id="352"/>
      <w:r>
        <w:t xml:space="preserve"> HTML5</w:t>
      </w:r>
      <w:bookmarkEnd w:id="353"/>
      <w:bookmarkEnd w:id="354"/>
    </w:p>
    <w:p w14:paraId="62F4FC25" w14:textId="77777777" w:rsidR="00014639" w:rsidRPr="00014639" w:rsidRDefault="00014639" w:rsidP="00014639">
      <w:pPr>
        <w:rPr>
          <w:lang w:val="fr-FR"/>
        </w:rPr>
      </w:pPr>
      <w:r w:rsidRPr="00014639">
        <w:rPr>
          <w:lang w:val="fr-FR"/>
        </w:rPr>
        <w:t>La surveillance et le contrôle du projet de supervision depuis un navigateur Web standard (Edge, Chrome, FireFox) devra être possible en utilisant un client Web.</w:t>
      </w:r>
    </w:p>
    <w:p w14:paraId="6B79FE2A" w14:textId="77777777" w:rsidR="00014639" w:rsidRPr="00014639" w:rsidRDefault="00014639" w:rsidP="00014639">
      <w:pPr>
        <w:rPr>
          <w:lang w:val="fr-FR"/>
        </w:rPr>
      </w:pPr>
    </w:p>
    <w:p w14:paraId="42189296" w14:textId="77777777" w:rsidR="00014639" w:rsidRPr="00014639" w:rsidRDefault="00014639" w:rsidP="00014639">
      <w:pPr>
        <w:rPr>
          <w:lang w:val="fr-FR"/>
        </w:rPr>
      </w:pPr>
      <w:r w:rsidRPr="00014639">
        <w:rPr>
          <w:lang w:val="fr-FR"/>
        </w:rPr>
        <w:t>Cette solution sera constituée de deux composants :</w:t>
      </w:r>
    </w:p>
    <w:p w14:paraId="43BC4BC0" w14:textId="77777777" w:rsidR="00014639" w:rsidRPr="00014639" w:rsidRDefault="00014639" w:rsidP="00014639">
      <w:pPr>
        <w:rPr>
          <w:lang w:val="fr-FR"/>
        </w:rPr>
      </w:pPr>
    </w:p>
    <w:p w14:paraId="29B2D4A0" w14:textId="77777777" w:rsidR="00014639" w:rsidRPr="00014639" w:rsidRDefault="00014639" w:rsidP="00014639">
      <w:pPr>
        <w:rPr>
          <w:lang w:val="fr-FR"/>
        </w:rPr>
      </w:pPr>
      <w:r w:rsidRPr="00014639">
        <w:rPr>
          <w:lang w:val="fr-FR"/>
        </w:rPr>
        <w:t>• Un client léger (appelé Client Web) qui s'exécutera dans un navigateur Web.</w:t>
      </w:r>
    </w:p>
    <w:p w14:paraId="4C93C9BA" w14:textId="77777777" w:rsidR="00014639" w:rsidRPr="00014639" w:rsidRDefault="00014639" w:rsidP="00014639">
      <w:pPr>
        <w:rPr>
          <w:lang w:val="fr-FR"/>
        </w:rPr>
      </w:pPr>
      <w:r w:rsidRPr="00014639">
        <w:rPr>
          <w:lang w:val="fr-FR"/>
        </w:rPr>
        <w:t>• Un serveur (appelé Serveur Web) qui sera un composant du logiciel de supervision.</w:t>
      </w:r>
    </w:p>
    <w:p w14:paraId="5CAEC8F9" w14:textId="77777777" w:rsidR="00014639" w:rsidRPr="00014639" w:rsidRDefault="00014639" w:rsidP="00014639">
      <w:pPr>
        <w:rPr>
          <w:lang w:val="fr-FR"/>
        </w:rPr>
      </w:pPr>
      <w:r w:rsidRPr="00014639">
        <w:rPr>
          <w:lang w:val="fr-FR"/>
        </w:rPr>
        <w:t>Typiquement une des stations de l’architecture fera office de serveur web.</w:t>
      </w:r>
    </w:p>
    <w:p w14:paraId="3860E195" w14:textId="77777777" w:rsidR="00014639" w:rsidRPr="00014639" w:rsidRDefault="00014639" w:rsidP="00014639">
      <w:pPr>
        <w:rPr>
          <w:lang w:val="fr-FR"/>
        </w:rPr>
      </w:pPr>
    </w:p>
    <w:p w14:paraId="77BAE4E5" w14:textId="77777777" w:rsidR="00014639" w:rsidRPr="00014639" w:rsidRDefault="00014639" w:rsidP="00014639">
      <w:pPr>
        <w:rPr>
          <w:lang w:val="fr-FR"/>
        </w:rPr>
      </w:pPr>
      <w:r w:rsidRPr="00014639">
        <w:rPr>
          <w:lang w:val="fr-FR"/>
        </w:rPr>
        <w:t>Le Client Web et le Serveur Web communiqueront en utilisant HTTPS (HyperText Transfer Protocol Secure) au travers d'un Intranet, de l'Internet ou d'une connexion RAS.</w:t>
      </w:r>
    </w:p>
    <w:p w14:paraId="57EC283D" w14:textId="77777777" w:rsidR="00014639" w:rsidRPr="00014639" w:rsidRDefault="00014639" w:rsidP="00014639">
      <w:pPr>
        <w:rPr>
          <w:lang w:val="fr-FR"/>
        </w:rPr>
      </w:pPr>
      <w:r w:rsidRPr="00014639">
        <w:rPr>
          <w:lang w:val="fr-FR"/>
        </w:rPr>
        <w:t xml:space="preserve">Aucune installation ne sera requise sur le client. L’accès au client Web se fera par saisie d’une adresse depuis un navigateur internet. L’utilisateur devra alors s’identifier avec un </w:t>
      </w:r>
      <w:r w:rsidRPr="00014639">
        <w:rPr>
          <w:lang w:val="fr-FR"/>
        </w:rPr>
        <w:lastRenderedPageBreak/>
        <w:t>nom et un mot de passe. Il sera également possible de paramétrer une connexion automatique.</w:t>
      </w:r>
    </w:p>
    <w:p w14:paraId="19D0A087" w14:textId="77777777" w:rsidR="00014639" w:rsidRPr="00014639" w:rsidRDefault="00014639" w:rsidP="00014639">
      <w:pPr>
        <w:rPr>
          <w:lang w:val="fr-FR"/>
        </w:rPr>
      </w:pPr>
    </w:p>
    <w:p w14:paraId="73AB11E3" w14:textId="77777777" w:rsidR="00014639" w:rsidRPr="00014639" w:rsidRDefault="00014639" w:rsidP="00014639">
      <w:pPr>
        <w:rPr>
          <w:lang w:val="fr-FR"/>
        </w:rPr>
      </w:pPr>
      <w:r w:rsidRPr="00014639">
        <w:rPr>
          <w:lang w:val="fr-FR"/>
        </w:rPr>
        <w:t xml:space="preserve">Le client WEB devra supporter les fonctions suivantes : </w:t>
      </w:r>
    </w:p>
    <w:p w14:paraId="04DA302C" w14:textId="77777777" w:rsidR="00014639" w:rsidRPr="00014639" w:rsidRDefault="00014639" w:rsidP="00014639">
      <w:pPr>
        <w:rPr>
          <w:lang w:val="fr-FR"/>
        </w:rPr>
      </w:pPr>
    </w:p>
    <w:p w14:paraId="4176C174" w14:textId="77777777" w:rsidR="00014639" w:rsidRPr="00014639" w:rsidRDefault="00014639" w:rsidP="00014639">
      <w:pPr>
        <w:rPr>
          <w:lang w:val="fr-FR"/>
        </w:rPr>
      </w:pPr>
      <w:r w:rsidRPr="00014639">
        <w:rPr>
          <w:lang w:val="fr-FR"/>
        </w:rPr>
        <w:t>• HTML5</w:t>
      </w:r>
    </w:p>
    <w:p w14:paraId="03E86532" w14:textId="77777777" w:rsidR="00014639" w:rsidRPr="00014639" w:rsidRDefault="00014639" w:rsidP="00014639">
      <w:pPr>
        <w:rPr>
          <w:lang w:val="fr-FR"/>
        </w:rPr>
      </w:pPr>
      <w:r w:rsidRPr="00014639">
        <w:rPr>
          <w:lang w:val="fr-FR"/>
        </w:rPr>
        <w:t>• Surveillance et contrôle en temps réel et accès aux données historiques, aux tendances et événements via une interface client Web pour un opérateur possédant les droits d'utilisateur appropriés.</w:t>
      </w:r>
    </w:p>
    <w:p w14:paraId="057EF1C7" w14:textId="77777777" w:rsidR="00014639" w:rsidRPr="00014639" w:rsidRDefault="00014639" w:rsidP="00014639">
      <w:pPr>
        <w:rPr>
          <w:lang w:val="fr-FR"/>
        </w:rPr>
      </w:pPr>
      <w:r w:rsidRPr="00014639">
        <w:rPr>
          <w:lang w:val="fr-FR"/>
        </w:rPr>
        <w:t>• Les vues affichées sur le client WEB sont identiques à celles des serveurs WEB</w:t>
      </w:r>
    </w:p>
    <w:p w14:paraId="720E2520" w14:textId="77777777" w:rsidR="00014639" w:rsidRPr="00014639" w:rsidRDefault="00014639" w:rsidP="00014639">
      <w:pPr>
        <w:rPr>
          <w:lang w:val="fr-FR"/>
        </w:rPr>
      </w:pPr>
      <w:r w:rsidRPr="00014639">
        <w:rPr>
          <w:lang w:val="fr-FR"/>
        </w:rPr>
        <w:t xml:space="preserve">• Il n'est pas nécessaire de développer des vues spécifiques pour les clients Web. Les vues du superviseur sont compatibles avec les clients WEB ce qui évite le double développement. </w:t>
      </w:r>
    </w:p>
    <w:p w14:paraId="23B3218E" w14:textId="77777777" w:rsidR="00014639" w:rsidRPr="00014639" w:rsidRDefault="00014639" w:rsidP="00014639">
      <w:pPr>
        <w:rPr>
          <w:lang w:val="fr-FR"/>
        </w:rPr>
      </w:pPr>
      <w:r w:rsidRPr="00014639">
        <w:rPr>
          <w:lang w:val="fr-FR"/>
        </w:rPr>
        <w:t>• Fonction de désactivation automatique pour déconnecter automatiquement un utilisateur connecté au client Web après une période d'inactivité déterminée.</w:t>
      </w:r>
    </w:p>
    <w:p w14:paraId="2A1B11D7" w14:textId="77777777" w:rsidR="00014639" w:rsidRPr="00014639" w:rsidRDefault="00014639" w:rsidP="00014639">
      <w:pPr>
        <w:rPr>
          <w:lang w:val="fr-FR"/>
        </w:rPr>
      </w:pPr>
      <w:r w:rsidRPr="00014639">
        <w:rPr>
          <w:lang w:val="fr-FR"/>
        </w:rPr>
        <w:t>• Possibilité d’envoi de commandes à distance et d’acquittement d’alarmes</w:t>
      </w:r>
    </w:p>
    <w:p w14:paraId="6B8822FE" w14:textId="77777777" w:rsidR="00014639" w:rsidRPr="00014639" w:rsidRDefault="00014639" w:rsidP="00014639">
      <w:pPr>
        <w:rPr>
          <w:lang w:val="fr-FR"/>
        </w:rPr>
      </w:pPr>
      <w:r w:rsidRPr="00014639">
        <w:rPr>
          <w:lang w:val="fr-FR"/>
        </w:rPr>
        <w:t>(selon les droits de l'utilisateur)</w:t>
      </w:r>
    </w:p>
    <w:p w14:paraId="60B36BD3" w14:textId="77777777" w:rsidR="00014639" w:rsidRPr="00014639" w:rsidRDefault="00014639" w:rsidP="00014639">
      <w:pPr>
        <w:rPr>
          <w:lang w:val="fr-FR"/>
        </w:rPr>
      </w:pPr>
      <w:r w:rsidRPr="00014639">
        <w:rPr>
          <w:lang w:val="fr-FR"/>
        </w:rPr>
        <w:t>• Aucune installation de logiciel nécessaire sur le client</w:t>
      </w:r>
    </w:p>
    <w:p w14:paraId="5E3C59BD" w14:textId="77777777" w:rsidR="00014639" w:rsidRPr="00014639" w:rsidRDefault="00014639" w:rsidP="00014639">
      <w:pPr>
        <w:rPr>
          <w:lang w:val="fr-FR"/>
        </w:rPr>
      </w:pPr>
      <w:r w:rsidRPr="00014639">
        <w:rPr>
          <w:lang w:val="fr-FR"/>
        </w:rPr>
        <w:t>• Échange de données optimisé pour les mises à jour de vues</w:t>
      </w:r>
    </w:p>
    <w:p w14:paraId="4C4B8A91" w14:textId="77777777" w:rsidR="00014639" w:rsidRPr="00014639" w:rsidRDefault="00014639" w:rsidP="00014639">
      <w:pPr>
        <w:rPr>
          <w:lang w:val="fr-FR"/>
        </w:rPr>
      </w:pPr>
      <w:r w:rsidRPr="00014639">
        <w:rPr>
          <w:lang w:val="fr-FR"/>
        </w:rPr>
        <w:t>• Échange de données cryptées pour assurer la sécurité des données</w:t>
      </w:r>
    </w:p>
    <w:p w14:paraId="090FAD87" w14:textId="77777777" w:rsidR="00014639" w:rsidRPr="00014639" w:rsidRDefault="00014639" w:rsidP="00014639">
      <w:pPr>
        <w:rPr>
          <w:lang w:val="fr-FR"/>
        </w:rPr>
      </w:pPr>
      <w:r w:rsidRPr="00014639">
        <w:rPr>
          <w:lang w:val="fr-FR"/>
        </w:rPr>
        <w:t>• Accès au serveur de données via IIS dans XML SOAP</w:t>
      </w:r>
    </w:p>
    <w:p w14:paraId="3980C725" w14:textId="77777777" w:rsidR="00014639" w:rsidRPr="00014639" w:rsidRDefault="00014639" w:rsidP="00014639">
      <w:pPr>
        <w:rPr>
          <w:lang w:val="fr-FR"/>
        </w:rPr>
      </w:pPr>
      <w:r w:rsidRPr="00014639">
        <w:rPr>
          <w:lang w:val="fr-FR"/>
        </w:rPr>
        <w:t>• Client WEB adapté pour le personnel de maintenance de la production, ou pour tous les utilisateurs occasionnels</w:t>
      </w:r>
    </w:p>
    <w:p w14:paraId="1C64ABA3" w14:textId="77777777" w:rsidR="00014639" w:rsidRPr="00014639" w:rsidRDefault="00014639" w:rsidP="00014639">
      <w:pPr>
        <w:rPr>
          <w:lang w:val="fr-FR"/>
        </w:rPr>
      </w:pPr>
      <w:r w:rsidRPr="00014639">
        <w:rPr>
          <w:lang w:val="fr-FR"/>
        </w:rPr>
        <w:t>• Plusieurs utilisateurs peuvent être connectés simultanément à l'application de supervision gérée par le poste serveur Web</w:t>
      </w:r>
    </w:p>
    <w:p w14:paraId="5D1953D8" w14:textId="77777777" w:rsidR="00014639" w:rsidRPr="00014639" w:rsidRDefault="00014639" w:rsidP="00014639">
      <w:pPr>
        <w:rPr>
          <w:lang w:val="fr-FR"/>
        </w:rPr>
      </w:pPr>
      <w:r w:rsidRPr="00014639">
        <w:rPr>
          <w:lang w:val="fr-FR"/>
        </w:rPr>
        <w:t>• Aucune licence requise sur le poste client WEB</w:t>
      </w:r>
    </w:p>
    <w:p w14:paraId="2FB2782F" w14:textId="77777777" w:rsidR="00014639" w:rsidRPr="00014639" w:rsidRDefault="00014639" w:rsidP="00014639">
      <w:pPr>
        <w:rPr>
          <w:lang w:val="fr-FR"/>
        </w:rPr>
      </w:pPr>
      <w:r w:rsidRPr="00014639">
        <w:rPr>
          <w:lang w:val="fr-FR"/>
        </w:rPr>
        <w:t>• Un opérateur avec un accès client Web a les mêmes droits à partir de l'interface Client Web que sur l'application elle-même</w:t>
      </w:r>
    </w:p>
    <w:p w14:paraId="6CB9806F" w14:textId="77777777" w:rsidR="00014639" w:rsidRDefault="00014639" w:rsidP="00014639">
      <w:pPr>
        <w:pStyle w:val="Paragraphedeliste"/>
        <w:numPr>
          <w:ilvl w:val="0"/>
          <w:numId w:val="44"/>
        </w:numPr>
        <w:spacing w:line="240" w:lineRule="auto"/>
      </w:pPr>
      <w:r>
        <w:t>50 accès web concurrents possibles</w:t>
      </w:r>
    </w:p>
    <w:p w14:paraId="2381089A" w14:textId="77777777" w:rsidR="00014639" w:rsidRPr="00014639" w:rsidRDefault="00014639" w:rsidP="00014639">
      <w:pPr>
        <w:rPr>
          <w:lang w:val="fr-FR"/>
        </w:rPr>
      </w:pPr>
      <w:r w:rsidRPr="00014639">
        <w:rPr>
          <w:lang w:val="fr-FR"/>
        </w:rPr>
        <w:t>• Il n'y a pas de limite au nombre total d'utilisateurs Web potentiels</w:t>
      </w:r>
    </w:p>
    <w:p w14:paraId="2833D38A" w14:textId="77777777" w:rsidR="00014639" w:rsidRPr="00014639" w:rsidRDefault="00014639" w:rsidP="00014639">
      <w:pPr>
        <w:rPr>
          <w:lang w:val="fr-FR"/>
        </w:rPr>
      </w:pPr>
      <w:r w:rsidRPr="00014639">
        <w:rPr>
          <w:lang w:val="fr-FR"/>
        </w:rPr>
        <w:t>• Possibilité de connecter différentes sessions dans des onglets séparés au sein d’un même navigateur.</w:t>
      </w:r>
    </w:p>
    <w:p w14:paraId="67471592" w14:textId="77777777" w:rsidR="00014639" w:rsidRPr="00014639" w:rsidRDefault="00014639" w:rsidP="00014639">
      <w:pPr>
        <w:rPr>
          <w:lang w:val="fr-FR"/>
        </w:rPr>
      </w:pPr>
    </w:p>
    <w:p w14:paraId="2D1363F9" w14:textId="77777777" w:rsidR="00014639" w:rsidRDefault="00014639" w:rsidP="00014639">
      <w:pPr>
        <w:pStyle w:val="Titre3"/>
      </w:pPr>
      <w:bookmarkStart w:id="355" w:name="_Toc523749224"/>
      <w:bookmarkStart w:id="356" w:name="_Toc110358983"/>
      <w:bookmarkStart w:id="357" w:name="_Toc162436488"/>
      <w:r>
        <w:t>Client déporté</w:t>
      </w:r>
      <w:bookmarkEnd w:id="355"/>
      <w:bookmarkEnd w:id="356"/>
      <w:bookmarkEnd w:id="357"/>
    </w:p>
    <w:p w14:paraId="5BEF0A71" w14:textId="77777777" w:rsidR="00014639" w:rsidRPr="00014639" w:rsidRDefault="00014639" w:rsidP="00014639">
      <w:pPr>
        <w:rPr>
          <w:lang w:val="fr-FR"/>
        </w:rPr>
      </w:pPr>
      <w:r w:rsidRPr="00014639">
        <w:rPr>
          <w:lang w:val="fr-FR"/>
        </w:rPr>
        <w:t>Le logiciel de supervision supportera la fonctionnalité « Remote Desktop Services » qui permet d’instancier des clients à distance grâce au bureau d’accès à distance de Windows, et ce depuis n’importe quel appareil. Cette fonctionnalité devra également permettre l’exécution des instances clientes en HTML5 sur des navigateurs web compatibles.</w:t>
      </w:r>
    </w:p>
    <w:p w14:paraId="7C7079B9" w14:textId="77777777" w:rsidR="00014639" w:rsidRPr="00014639" w:rsidRDefault="00014639" w:rsidP="00014639">
      <w:pPr>
        <w:rPr>
          <w:lang w:val="fr-FR"/>
        </w:rPr>
      </w:pPr>
      <w:r w:rsidRPr="00014639">
        <w:rPr>
          <w:lang w:val="fr-FR"/>
        </w:rPr>
        <w:t>La maintenance et le déploiement du projet seront facilités car le projet sera centralisé sur un serveur et l’installation du logiciel de supervision ne sera pas nécessaire sur les postes distants.</w:t>
      </w:r>
    </w:p>
    <w:p w14:paraId="01FAA4E6" w14:textId="77777777" w:rsidR="00014639" w:rsidRPr="00014639" w:rsidRDefault="00014639" w:rsidP="00014639">
      <w:pPr>
        <w:rPr>
          <w:lang w:val="fr-FR"/>
        </w:rPr>
      </w:pPr>
      <w:r w:rsidRPr="00014639">
        <w:rPr>
          <w:lang w:val="fr-FR"/>
        </w:rPr>
        <w:t>Cette solution permettra d’accéder à l’application de supervision à distance avec les mêmes fonctionnalités qu’un poste client local.</w:t>
      </w:r>
    </w:p>
    <w:p w14:paraId="0794B43F" w14:textId="77777777" w:rsidR="00014639" w:rsidRPr="00014639" w:rsidRDefault="00014639" w:rsidP="00014639">
      <w:pPr>
        <w:rPr>
          <w:lang w:val="fr-FR"/>
        </w:rPr>
      </w:pPr>
      <w:r w:rsidRPr="00014639">
        <w:rPr>
          <w:lang w:val="fr-FR"/>
        </w:rPr>
        <w:t>Cette solution offrira un niveau de sécurité élevé car seules les actions claviers et souris transitent sur le réseau limitant les risques de corruption des données.</w:t>
      </w:r>
    </w:p>
    <w:p w14:paraId="6ED37A33" w14:textId="77777777" w:rsidR="00014639" w:rsidRDefault="00014639" w:rsidP="00014639">
      <w:pPr>
        <w:pStyle w:val="Titre3"/>
      </w:pPr>
      <w:bookmarkStart w:id="358" w:name="_Application_Mobile_de"/>
      <w:bookmarkStart w:id="359" w:name="_Toc468093803"/>
      <w:bookmarkStart w:id="360" w:name="_Toc481481564"/>
      <w:bookmarkStart w:id="361" w:name="_Toc523749225"/>
      <w:bookmarkStart w:id="362" w:name="_Toc110358984"/>
      <w:bookmarkStart w:id="363" w:name="_Toc162436489"/>
      <w:bookmarkEnd w:id="358"/>
      <w:r>
        <w:lastRenderedPageBreak/>
        <w:t>Application Mobile</w:t>
      </w:r>
      <w:bookmarkEnd w:id="359"/>
      <w:r>
        <w:t xml:space="preserve"> de notification d’alarmes</w:t>
      </w:r>
      <w:bookmarkEnd w:id="360"/>
      <w:bookmarkEnd w:id="361"/>
      <w:bookmarkEnd w:id="362"/>
      <w:bookmarkEnd w:id="363"/>
    </w:p>
    <w:p w14:paraId="4203F8E5" w14:textId="77777777" w:rsidR="00014639" w:rsidRPr="00014639" w:rsidRDefault="00014639" w:rsidP="00014639">
      <w:pPr>
        <w:rPr>
          <w:lang w:val="fr-FR"/>
        </w:rPr>
      </w:pPr>
      <w:r w:rsidRPr="00014639">
        <w:rPr>
          <w:lang w:val="fr-FR"/>
        </w:rPr>
        <w:t>Il sera possible d’accéder aux données d’un projet à partir d'une tablette ou d'un smartphone en utilisant une application mobile offrant les services de notifications et de contrôle suivants :</w:t>
      </w:r>
    </w:p>
    <w:p w14:paraId="2D7035FF" w14:textId="77777777" w:rsidR="00014639" w:rsidRPr="00047E10" w:rsidRDefault="00014639" w:rsidP="00014639">
      <w:pPr>
        <w:pStyle w:val="Paragraphedeliste"/>
        <w:numPr>
          <w:ilvl w:val="0"/>
          <w:numId w:val="34"/>
        </w:numPr>
        <w:spacing w:line="240" w:lineRule="auto"/>
        <w:ind w:right="-292"/>
        <w:rPr>
          <w:color w:val="auto"/>
        </w:rPr>
      </w:pPr>
      <w:r w:rsidRPr="00047E10">
        <w:rPr>
          <w:color w:val="auto"/>
        </w:rPr>
        <w:t>Notifications d’alarmes en temps</w:t>
      </w:r>
      <w:r>
        <w:rPr>
          <w:color w:val="auto"/>
        </w:rPr>
        <w:t xml:space="preserve"> </w:t>
      </w:r>
      <w:r w:rsidRPr="00047E10">
        <w:rPr>
          <w:color w:val="auto"/>
        </w:rPr>
        <w:t>réel</w:t>
      </w:r>
    </w:p>
    <w:p w14:paraId="44D43215" w14:textId="77777777" w:rsidR="00014639" w:rsidRPr="00014639" w:rsidRDefault="00014639" w:rsidP="00014639">
      <w:pPr>
        <w:pStyle w:val="Paragraphedeliste"/>
        <w:numPr>
          <w:ilvl w:val="0"/>
          <w:numId w:val="34"/>
        </w:numPr>
        <w:spacing w:line="240" w:lineRule="auto"/>
        <w:ind w:right="-292"/>
        <w:rPr>
          <w:color w:val="auto"/>
          <w:lang w:val="fr-FR"/>
        </w:rPr>
      </w:pPr>
      <w:r w:rsidRPr="00014639">
        <w:rPr>
          <w:color w:val="auto"/>
          <w:lang w:val="fr-FR"/>
        </w:rPr>
        <w:t>Accès à la liste d’alarmes temps réel</w:t>
      </w:r>
    </w:p>
    <w:p w14:paraId="1B921D2F" w14:textId="77777777" w:rsidR="00014639" w:rsidRPr="00047E10" w:rsidRDefault="00014639" w:rsidP="00014639">
      <w:pPr>
        <w:pStyle w:val="Paragraphedeliste"/>
        <w:numPr>
          <w:ilvl w:val="0"/>
          <w:numId w:val="34"/>
        </w:numPr>
        <w:spacing w:line="240" w:lineRule="auto"/>
        <w:ind w:right="-292"/>
        <w:rPr>
          <w:color w:val="auto"/>
        </w:rPr>
      </w:pPr>
      <w:r w:rsidRPr="00047E10">
        <w:rPr>
          <w:color w:val="auto"/>
        </w:rPr>
        <w:t>Acquittement d’alarme</w:t>
      </w:r>
      <w:r>
        <w:rPr>
          <w:color w:val="auto"/>
        </w:rPr>
        <w:t>s</w:t>
      </w:r>
    </w:p>
    <w:p w14:paraId="4F764779" w14:textId="77777777" w:rsidR="00014639" w:rsidRPr="00014639" w:rsidRDefault="00014639" w:rsidP="00014639">
      <w:pPr>
        <w:pStyle w:val="Paragraphedeliste"/>
        <w:numPr>
          <w:ilvl w:val="0"/>
          <w:numId w:val="34"/>
        </w:numPr>
        <w:spacing w:line="240" w:lineRule="auto"/>
        <w:ind w:right="-292"/>
        <w:rPr>
          <w:color w:val="auto"/>
          <w:lang w:val="fr-FR"/>
        </w:rPr>
      </w:pPr>
      <w:r w:rsidRPr="00014639">
        <w:rPr>
          <w:color w:val="auto"/>
          <w:lang w:val="fr-FR"/>
        </w:rPr>
        <w:t>Accès à la liste d’événements archivés</w:t>
      </w:r>
    </w:p>
    <w:p w14:paraId="07A0DE07" w14:textId="77777777" w:rsidR="00014639" w:rsidRPr="00014639" w:rsidRDefault="00014639" w:rsidP="00014639">
      <w:pPr>
        <w:pStyle w:val="Paragraphedeliste"/>
        <w:numPr>
          <w:ilvl w:val="0"/>
          <w:numId w:val="34"/>
        </w:numPr>
        <w:spacing w:line="240" w:lineRule="auto"/>
        <w:ind w:right="-292"/>
        <w:rPr>
          <w:color w:val="auto"/>
          <w:lang w:val="fr-FR"/>
        </w:rPr>
      </w:pPr>
      <w:r w:rsidRPr="00014639">
        <w:rPr>
          <w:color w:val="auto"/>
          <w:lang w:val="fr-FR"/>
        </w:rPr>
        <w:t>Visualisation de courbes de tendances de données temps réel et archivées</w:t>
      </w:r>
    </w:p>
    <w:p w14:paraId="417269B1" w14:textId="77777777" w:rsidR="00014639" w:rsidRPr="00047E10" w:rsidRDefault="00014639" w:rsidP="00014639">
      <w:pPr>
        <w:pStyle w:val="Paragraphedeliste"/>
        <w:numPr>
          <w:ilvl w:val="0"/>
          <w:numId w:val="34"/>
        </w:numPr>
        <w:spacing w:line="240" w:lineRule="auto"/>
        <w:ind w:right="-292"/>
        <w:rPr>
          <w:color w:val="auto"/>
        </w:rPr>
      </w:pPr>
      <w:r w:rsidRPr="00047E10">
        <w:rPr>
          <w:color w:val="auto"/>
        </w:rPr>
        <w:t>Visualisation de valeurs temps réel</w:t>
      </w:r>
    </w:p>
    <w:p w14:paraId="5D4D7926" w14:textId="77777777" w:rsidR="00014639" w:rsidRPr="00014639" w:rsidRDefault="00014639" w:rsidP="00014639">
      <w:pPr>
        <w:pStyle w:val="Paragraphedeliste"/>
        <w:numPr>
          <w:ilvl w:val="0"/>
          <w:numId w:val="34"/>
        </w:numPr>
        <w:spacing w:line="240" w:lineRule="auto"/>
        <w:ind w:right="-292"/>
        <w:rPr>
          <w:color w:val="auto"/>
          <w:lang w:val="fr-FR"/>
        </w:rPr>
      </w:pPr>
      <w:r w:rsidRPr="00014639">
        <w:rPr>
          <w:color w:val="auto"/>
          <w:lang w:val="fr-FR"/>
        </w:rPr>
        <w:t>Envoi de commandes et de consignes</w:t>
      </w:r>
    </w:p>
    <w:p w14:paraId="002D9C72" w14:textId="77777777" w:rsidR="00014639" w:rsidRPr="00014639" w:rsidRDefault="00014639" w:rsidP="00014639">
      <w:pPr>
        <w:rPr>
          <w:lang w:val="fr-FR"/>
        </w:rPr>
      </w:pPr>
      <w:r w:rsidRPr="00014639">
        <w:rPr>
          <w:lang w:val="fr-FR"/>
        </w:rPr>
        <w:t xml:space="preserve">La mise en œuvre de cette solution se fera simplement et sans développement spécifique. Un simple paramétrage réalisé au travers de cases à cocher dans le projet du logiciel de supervision permettra de définir quel type de données sera disponible sur l’application mobile. De plus, l’accès aux données et le niveau de visibilité et de contrôle de celles-ci dépendront du profil de l’utilisateur et des droits qui lui sont associés dans le projet du logiciel de supervision. </w:t>
      </w:r>
    </w:p>
    <w:p w14:paraId="70D77BA1" w14:textId="77777777" w:rsidR="00014639" w:rsidRPr="00014639" w:rsidRDefault="00014639" w:rsidP="00014639">
      <w:pPr>
        <w:pStyle w:val="Lgende"/>
        <w:rPr>
          <w:lang w:val="fr-FR"/>
        </w:rPr>
      </w:pPr>
    </w:p>
    <w:p w14:paraId="15AED4DD" w14:textId="77777777" w:rsidR="00014639" w:rsidRDefault="00014639" w:rsidP="00014639">
      <w:pPr>
        <w:pStyle w:val="Titre3"/>
      </w:pPr>
      <w:bookmarkStart w:id="364" w:name="_Toc481481565"/>
      <w:bookmarkStart w:id="365" w:name="_Toc523749226"/>
      <w:bookmarkStart w:id="366" w:name="_Toc110358985"/>
      <w:bookmarkStart w:id="367" w:name="_Toc162436490"/>
      <w:r>
        <w:t>Application mobile de géolocalisation</w:t>
      </w:r>
      <w:bookmarkEnd w:id="364"/>
      <w:bookmarkEnd w:id="365"/>
      <w:bookmarkEnd w:id="366"/>
      <w:bookmarkEnd w:id="367"/>
    </w:p>
    <w:p w14:paraId="6F28F06F" w14:textId="77777777" w:rsidR="00014639" w:rsidRPr="00014639" w:rsidRDefault="00014639" w:rsidP="00014639">
      <w:pPr>
        <w:autoSpaceDE w:val="0"/>
        <w:autoSpaceDN w:val="0"/>
        <w:adjustRightInd w:val="0"/>
        <w:rPr>
          <w:lang w:val="fr-FR"/>
        </w:rPr>
      </w:pPr>
      <w:r w:rsidRPr="00014639">
        <w:rPr>
          <w:lang w:val="fr-FR"/>
        </w:rPr>
        <w:t>Une application mobile permettra à un utilisateur, en fonction de son profil, d’obtenir automatiquement les informations contextuelles liées à son domaine de responsabilité (maintenance, exploitation...) dans la zone où il se trouve et d’avoir accès aux actions qu’il pourra entreprendre, directement depuis son mobile. Il pourra ainsi contrôler les points de consigne, analyser les tendances, consulter une fiche constructrice ou échanger des messages instantanés avec d’autres intervenants.</w:t>
      </w:r>
    </w:p>
    <w:p w14:paraId="109CBD7A" w14:textId="77777777" w:rsidR="00014639" w:rsidRPr="00014639" w:rsidRDefault="00014639" w:rsidP="00014639">
      <w:pPr>
        <w:autoSpaceDE w:val="0"/>
        <w:autoSpaceDN w:val="0"/>
        <w:adjustRightInd w:val="0"/>
        <w:rPr>
          <w:lang w:val="fr-FR"/>
        </w:rPr>
      </w:pPr>
      <w:r w:rsidRPr="00014639">
        <w:rPr>
          <w:lang w:val="fr-FR"/>
        </w:rPr>
        <w:t xml:space="preserve"> </w:t>
      </w:r>
    </w:p>
    <w:p w14:paraId="681D9B34" w14:textId="77777777" w:rsidR="00014639" w:rsidRPr="00014639" w:rsidRDefault="00014639" w:rsidP="00014639">
      <w:pPr>
        <w:rPr>
          <w:lang w:val="fr-FR"/>
        </w:rPr>
      </w:pPr>
      <w:r w:rsidRPr="00014639">
        <w:rPr>
          <w:lang w:val="fr-FR"/>
        </w:rPr>
        <w:t xml:space="preserve">Cette application mobile s’appuiera sur les technologies de géolocalisation intérieures/extérieures en vigueur (balises bluetooth, puces NFC, QRCodes, GPS, WiFi, …) et permettra notamment les fonctionnalités suivantes : </w:t>
      </w:r>
    </w:p>
    <w:p w14:paraId="52D80856" w14:textId="77777777" w:rsidR="00014639" w:rsidRPr="00014639" w:rsidRDefault="00014639" w:rsidP="00014639">
      <w:pPr>
        <w:rPr>
          <w:lang w:val="fr-FR"/>
        </w:rPr>
      </w:pPr>
    </w:p>
    <w:p w14:paraId="44C49B0A" w14:textId="77777777" w:rsidR="00014639" w:rsidRPr="00014639" w:rsidRDefault="00014639" w:rsidP="00014639">
      <w:pPr>
        <w:pStyle w:val="Paragraphedeliste"/>
        <w:numPr>
          <w:ilvl w:val="0"/>
          <w:numId w:val="33"/>
        </w:numPr>
        <w:spacing w:line="240" w:lineRule="auto"/>
        <w:rPr>
          <w:lang w:val="fr-FR"/>
        </w:rPr>
      </w:pPr>
      <w:r w:rsidRPr="00014639">
        <w:rPr>
          <w:lang w:val="fr-FR"/>
        </w:rPr>
        <w:t xml:space="preserve">Affichage automatique d’informations contextuelles en fonction de la zone géographique dans laquelle se situe l’utilisateur et de son profil </w:t>
      </w:r>
    </w:p>
    <w:p w14:paraId="457CB9A1" w14:textId="77777777" w:rsidR="00014639" w:rsidRPr="00014639" w:rsidRDefault="00014639" w:rsidP="00014639">
      <w:pPr>
        <w:pStyle w:val="Paragraphedeliste"/>
        <w:numPr>
          <w:ilvl w:val="0"/>
          <w:numId w:val="33"/>
        </w:numPr>
        <w:spacing w:line="240" w:lineRule="auto"/>
        <w:rPr>
          <w:lang w:val="fr-FR"/>
        </w:rPr>
      </w:pPr>
      <w:r w:rsidRPr="00014639">
        <w:rPr>
          <w:lang w:val="fr-FR"/>
        </w:rPr>
        <w:t>Visualisation et pilotage des équipements qui se trouvent à proximité</w:t>
      </w:r>
    </w:p>
    <w:p w14:paraId="5CEA3E03" w14:textId="77777777" w:rsidR="00014639" w:rsidRPr="00014639" w:rsidRDefault="00014639" w:rsidP="00014639">
      <w:pPr>
        <w:pStyle w:val="Paragraphedeliste"/>
        <w:numPr>
          <w:ilvl w:val="0"/>
          <w:numId w:val="33"/>
        </w:numPr>
        <w:spacing w:line="240" w:lineRule="auto"/>
        <w:rPr>
          <w:lang w:val="fr-FR"/>
        </w:rPr>
      </w:pPr>
      <w:r w:rsidRPr="00014639">
        <w:rPr>
          <w:lang w:val="fr-FR"/>
        </w:rPr>
        <w:t xml:space="preserve">Messagerie instantanée avec échanges de messages textes, audio ou vidéo, et d’images </w:t>
      </w:r>
    </w:p>
    <w:p w14:paraId="2159E1D7" w14:textId="77777777" w:rsidR="00014639" w:rsidRPr="00014639" w:rsidRDefault="00014639" w:rsidP="00014639">
      <w:pPr>
        <w:pStyle w:val="Paragraphedeliste"/>
        <w:numPr>
          <w:ilvl w:val="0"/>
          <w:numId w:val="33"/>
        </w:numPr>
        <w:spacing w:line="240" w:lineRule="auto"/>
        <w:rPr>
          <w:lang w:val="fr-FR"/>
        </w:rPr>
      </w:pPr>
      <w:r w:rsidRPr="00014639">
        <w:rPr>
          <w:lang w:val="fr-FR"/>
        </w:rPr>
        <w:t xml:space="preserve">Localisation des appareils mobiles depuis un serveur visibles sur les synoptiques au travers d’animations ou sur une carte géographique interactive (Google map, openstreetmap,…) </w:t>
      </w:r>
    </w:p>
    <w:p w14:paraId="1039CC66" w14:textId="77777777" w:rsidR="00014639" w:rsidRPr="00014639" w:rsidRDefault="00014639" w:rsidP="00014639">
      <w:pPr>
        <w:rPr>
          <w:lang w:val="fr-FR"/>
        </w:rPr>
      </w:pPr>
    </w:p>
    <w:p w14:paraId="14632FFC" w14:textId="77777777" w:rsidR="00014639" w:rsidRPr="00014639" w:rsidRDefault="00014639" w:rsidP="00014639">
      <w:pPr>
        <w:rPr>
          <w:lang w:val="fr-FR"/>
        </w:rPr>
      </w:pPr>
      <w:r w:rsidRPr="00014639">
        <w:rPr>
          <w:lang w:val="fr-FR"/>
        </w:rPr>
        <w:t xml:space="preserve">Cette application devra faciliter les interventions d’utilisateurs nomades qui ne connaissent pas forcément bien le site en leur présentant les informations pertinentes </w:t>
      </w:r>
      <w:r w:rsidRPr="00014639">
        <w:rPr>
          <w:lang w:val="fr-FR"/>
        </w:rPr>
        <w:lastRenderedPageBreak/>
        <w:t>concernant les tâches à accomplir, et ce sans qu’ils aient besoin de naviguer au travers d’une multitude de menus.</w:t>
      </w:r>
    </w:p>
    <w:p w14:paraId="3C34A29A" w14:textId="77777777" w:rsidR="00014639" w:rsidRPr="00014639" w:rsidRDefault="00014639" w:rsidP="00014639">
      <w:pPr>
        <w:rPr>
          <w:lang w:val="fr-FR"/>
        </w:rPr>
      </w:pPr>
      <w:r w:rsidRPr="00014639">
        <w:rPr>
          <w:lang w:val="fr-FR"/>
        </w:rPr>
        <w:t>Les temps et couts de formation seront ainsi réduits.</w:t>
      </w:r>
    </w:p>
    <w:p w14:paraId="4A4EAF6F" w14:textId="77777777" w:rsidR="00014639" w:rsidRDefault="00014639" w:rsidP="00014639">
      <w:pPr>
        <w:pStyle w:val="Titre4"/>
      </w:pPr>
      <w:bookmarkStart w:id="368" w:name="_Hlk110355851"/>
      <w:r>
        <w:t xml:space="preserve">Smart Bots </w:t>
      </w:r>
    </w:p>
    <w:p w14:paraId="47AD05B9" w14:textId="77777777" w:rsidR="00014639" w:rsidRPr="00225D2F" w:rsidRDefault="00014639" w:rsidP="00014639"/>
    <w:p w14:paraId="53C16039" w14:textId="77777777" w:rsidR="00014639" w:rsidRPr="00014639" w:rsidRDefault="00014639" w:rsidP="00014639">
      <w:pPr>
        <w:rPr>
          <w:lang w:val="fr-FR"/>
        </w:rPr>
      </w:pPr>
      <w:r w:rsidRPr="00014639">
        <w:rPr>
          <w:lang w:val="fr-FR"/>
        </w:rPr>
        <w:t>Les smart bots sont une fonctionnalité qui devra être fournie avec l'application mobile pour aider l'utilisateur mobile via une interface de messagerie interactive.</w:t>
      </w:r>
    </w:p>
    <w:p w14:paraId="3C9558A1" w14:textId="77777777" w:rsidR="00014639" w:rsidRPr="00014639" w:rsidRDefault="00014639" w:rsidP="00014639">
      <w:pPr>
        <w:rPr>
          <w:lang w:val="fr-FR"/>
        </w:rPr>
      </w:pPr>
      <w:r w:rsidRPr="00014639">
        <w:rPr>
          <w:lang w:val="fr-FR"/>
        </w:rPr>
        <w:t>Un smart bot offre, mais sans s'y limiter, les fonctionnalités suivantes :</w:t>
      </w:r>
    </w:p>
    <w:p w14:paraId="4875DDDF" w14:textId="77777777" w:rsidR="00014639" w:rsidRPr="00014639" w:rsidRDefault="00014639" w:rsidP="00014639">
      <w:pPr>
        <w:pStyle w:val="Paragraphedeliste"/>
        <w:numPr>
          <w:ilvl w:val="0"/>
          <w:numId w:val="33"/>
        </w:numPr>
        <w:spacing w:line="240" w:lineRule="auto"/>
        <w:rPr>
          <w:lang w:val="fr-FR"/>
        </w:rPr>
      </w:pPr>
      <w:r w:rsidRPr="00014639">
        <w:rPr>
          <w:lang w:val="fr-FR"/>
        </w:rPr>
        <w:t>Permet de discuter avec l'utilisateur sur événement ou à la demande dans SnapVue</w:t>
      </w:r>
    </w:p>
    <w:p w14:paraId="6CCD957E" w14:textId="77777777" w:rsidR="00014639" w:rsidRPr="00014639" w:rsidRDefault="00014639" w:rsidP="00014639">
      <w:pPr>
        <w:pStyle w:val="Paragraphedeliste"/>
        <w:numPr>
          <w:ilvl w:val="0"/>
          <w:numId w:val="33"/>
        </w:numPr>
        <w:spacing w:line="240" w:lineRule="auto"/>
        <w:rPr>
          <w:lang w:val="fr-FR"/>
        </w:rPr>
      </w:pPr>
      <w:r w:rsidRPr="00014639">
        <w:rPr>
          <w:lang w:val="fr-FR"/>
        </w:rPr>
        <w:t xml:space="preserve">Guide l'utilisateur dans un contexte spécifique avec des échanges interactifs via messagerie </w:t>
      </w:r>
    </w:p>
    <w:p w14:paraId="25ECE8AE" w14:textId="77777777" w:rsidR="00014639" w:rsidRPr="00014639" w:rsidRDefault="00014639" w:rsidP="00014639">
      <w:pPr>
        <w:pStyle w:val="Lgende"/>
        <w:numPr>
          <w:ilvl w:val="0"/>
          <w:numId w:val="33"/>
        </w:numPr>
        <w:spacing w:line="240" w:lineRule="auto"/>
        <w:rPr>
          <w:b w:val="0"/>
          <w:bCs w:val="0"/>
          <w:color w:val="333333"/>
          <w:sz w:val="24"/>
          <w:szCs w:val="24"/>
          <w:lang w:val="fr-FR"/>
        </w:rPr>
      </w:pPr>
      <w:r w:rsidRPr="00014639">
        <w:rPr>
          <w:b w:val="0"/>
          <w:bCs w:val="0"/>
          <w:color w:val="333333"/>
          <w:sz w:val="24"/>
          <w:szCs w:val="24"/>
          <w:lang w:val="fr-FR"/>
        </w:rPr>
        <w:t>Des scénarios personnalisés peuvent être crées sans code</w:t>
      </w:r>
    </w:p>
    <w:p w14:paraId="0CA70FE4" w14:textId="77777777" w:rsidR="00014639" w:rsidRPr="00014639" w:rsidRDefault="00014639" w:rsidP="00014639">
      <w:pPr>
        <w:pStyle w:val="Paragraphedeliste"/>
        <w:numPr>
          <w:ilvl w:val="0"/>
          <w:numId w:val="33"/>
        </w:numPr>
        <w:spacing w:line="240" w:lineRule="auto"/>
        <w:rPr>
          <w:lang w:val="fr-FR"/>
        </w:rPr>
      </w:pPr>
      <w:r w:rsidRPr="00014639">
        <w:rPr>
          <w:lang w:val="fr-FR"/>
        </w:rPr>
        <w:t>La possibilité de s'interfacer avec les calendriers O365</w:t>
      </w:r>
    </w:p>
    <w:p w14:paraId="0019458B" w14:textId="77777777" w:rsidR="00014639" w:rsidRPr="00014639" w:rsidRDefault="00014639" w:rsidP="00014639">
      <w:pPr>
        <w:pStyle w:val="Paragraphedeliste"/>
        <w:numPr>
          <w:ilvl w:val="0"/>
          <w:numId w:val="33"/>
        </w:numPr>
        <w:spacing w:line="240" w:lineRule="auto"/>
        <w:rPr>
          <w:lang w:val="fr-FR"/>
        </w:rPr>
      </w:pPr>
      <w:r w:rsidRPr="00014639">
        <w:rPr>
          <w:lang w:val="fr-FR"/>
        </w:rPr>
        <w:t>Peut communiquer avec des terminaux Web Server comme : REST API,   Telegram, CMMS API, Line</w:t>
      </w:r>
    </w:p>
    <w:p w14:paraId="648DA34F" w14:textId="77777777" w:rsidR="00014639" w:rsidRPr="00014639" w:rsidRDefault="00014639" w:rsidP="00014639">
      <w:pPr>
        <w:rPr>
          <w:lang w:val="fr-FR"/>
        </w:rPr>
      </w:pPr>
    </w:p>
    <w:p w14:paraId="28BF0849" w14:textId="77777777" w:rsidR="00014639" w:rsidRPr="00014639" w:rsidRDefault="00014639" w:rsidP="00014639">
      <w:pPr>
        <w:pStyle w:val="Lgende"/>
        <w:ind w:left="360"/>
        <w:rPr>
          <w:lang w:val="fr-FR"/>
        </w:rPr>
      </w:pPr>
      <w:r w:rsidRPr="00A91F25">
        <w:rPr>
          <w:rFonts w:eastAsiaTheme="majorEastAsia" w:cstheme="majorBidi"/>
          <w:noProof/>
          <w:sz w:val="26"/>
          <w:szCs w:val="26"/>
        </w:rPr>
        <mc:AlternateContent>
          <mc:Choice Requires="wpg">
            <w:drawing>
              <wp:anchor distT="0" distB="0" distL="114300" distR="114300" simplePos="0" relativeHeight="251875328" behindDoc="0" locked="0" layoutInCell="1" allowOverlap="1" wp14:anchorId="15507CB0" wp14:editId="4BCC3631">
                <wp:simplePos x="0" y="0"/>
                <wp:positionH relativeFrom="column">
                  <wp:posOffset>-614044</wp:posOffset>
                </wp:positionH>
                <wp:positionV relativeFrom="paragraph">
                  <wp:posOffset>159385</wp:posOffset>
                </wp:positionV>
                <wp:extent cx="1790700" cy="3438525"/>
                <wp:effectExtent l="0" t="0" r="0" b="9525"/>
                <wp:wrapNone/>
                <wp:docPr id="118" name="Groupe 25"/>
                <wp:cNvGraphicFramePr/>
                <a:graphic xmlns:a="http://schemas.openxmlformats.org/drawingml/2006/main">
                  <a:graphicData uri="http://schemas.microsoft.com/office/word/2010/wordprocessingGroup">
                    <wpg:wgp>
                      <wpg:cNvGrpSpPr/>
                      <wpg:grpSpPr>
                        <a:xfrm>
                          <a:off x="0" y="0"/>
                          <a:ext cx="1790700" cy="3438525"/>
                          <a:chOff x="0" y="0"/>
                          <a:chExt cx="3101340" cy="7292340"/>
                        </a:xfrm>
                      </wpg:grpSpPr>
                      <wpg:grpSp>
                        <wpg:cNvPr id="120" name="Groupe 26"/>
                        <wpg:cNvGrpSpPr/>
                        <wpg:grpSpPr>
                          <a:xfrm>
                            <a:off x="7620" y="0"/>
                            <a:ext cx="3093720" cy="4069080"/>
                            <a:chOff x="7620" y="0"/>
                            <a:chExt cx="3093720" cy="4069080"/>
                          </a:xfrm>
                        </wpg:grpSpPr>
                        <pic:pic xmlns:pic="http://schemas.openxmlformats.org/drawingml/2006/picture">
                          <pic:nvPicPr>
                            <pic:cNvPr id="122" name="Image 28"/>
                            <pic:cNvPicPr>
                              <a:picLocks noChangeAspect="1"/>
                            </pic:cNvPicPr>
                          </pic:nvPicPr>
                          <pic:blipFill rotWithShape="1">
                            <a:blip r:embed="rId60">
                              <a:extLst>
                                <a:ext uri="{28A0092B-C50C-407E-A947-70E740481C1C}">
                                  <a14:useLocalDpi xmlns:a14="http://schemas.microsoft.com/office/drawing/2010/main" val="0"/>
                                </a:ext>
                              </a:extLst>
                            </a:blip>
                            <a:srcRect l="741" r="413" b="25301"/>
                            <a:stretch/>
                          </pic:blipFill>
                          <pic:spPr bwMode="auto">
                            <a:xfrm>
                              <a:off x="7620" y="739140"/>
                              <a:ext cx="308483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7" name="Image 29"/>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7620" y="0"/>
                              <a:ext cx="3093720" cy="746760"/>
                            </a:xfrm>
                            <a:prstGeom prst="rect">
                              <a:avLst/>
                            </a:prstGeom>
                          </pic:spPr>
                        </pic:pic>
                        <pic:pic xmlns:pic="http://schemas.openxmlformats.org/drawingml/2006/picture">
                          <pic:nvPicPr>
                            <pic:cNvPr id="133" name="Image 30"/>
                            <pic:cNvPicPr>
                              <a:picLocks noChangeAspect="1"/>
                            </pic:cNvPicPr>
                          </pic:nvPicPr>
                          <pic:blipFill rotWithShape="1">
                            <a:blip r:embed="rId62">
                              <a:extLst>
                                <a:ext uri="{28A0092B-C50C-407E-A947-70E740481C1C}">
                                  <a14:useLocalDpi xmlns:a14="http://schemas.microsoft.com/office/drawing/2010/main" val="0"/>
                                </a:ext>
                              </a:extLst>
                            </a:blip>
                            <a:srcRect l="1226" r="1205" b="12857"/>
                            <a:stretch/>
                          </pic:blipFill>
                          <pic:spPr bwMode="auto">
                            <a:xfrm>
                              <a:off x="7620" y="2148840"/>
                              <a:ext cx="3082290" cy="1417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5" name="Image 31"/>
                            <pic:cNvPicPr>
                              <a:picLocks noChangeAspect="1"/>
                            </pic:cNvPicPr>
                          </pic:nvPicPr>
                          <pic:blipFill rotWithShape="1">
                            <a:blip r:embed="rId60">
                              <a:extLst>
                                <a:ext uri="{28A0092B-C50C-407E-A947-70E740481C1C}">
                                  <a14:useLocalDpi xmlns:a14="http://schemas.microsoft.com/office/drawing/2010/main" val="0"/>
                                </a:ext>
                              </a:extLst>
                            </a:blip>
                            <a:srcRect l="741" t="73494" r="413"/>
                            <a:stretch/>
                          </pic:blipFill>
                          <pic:spPr bwMode="auto">
                            <a:xfrm>
                              <a:off x="7620" y="3566160"/>
                              <a:ext cx="3084830" cy="50292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36" name="Image 27"/>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4053840"/>
                            <a:ext cx="3093720" cy="3238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A46A15" id="Groupe 25" o:spid="_x0000_s1026" style="position:absolute;margin-left:-48.35pt;margin-top:12.55pt;width:141pt;height:270.75pt;z-index:251875328;mso-width-relative:margin;mso-height-relative:margin" coordsize="31013,7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">
                <v:group id="Groupe 26" o:spid="_x0000_s1027" style="position:absolute;left:76;width:30937;height:40690" coordorigin="76" coordsize="30937,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Image 28" o:spid="_x0000_s1028" type="#_x0000_t75" style="position:absolute;left:76;top:7391;width:30848;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">
                    <v:imagedata r:id="rId64" o:title="" cropbottom="16581f" cropleft="486f" cropright="271f"/>
                  </v:shape>
                  <v:shape id="Image 29" o:spid="_x0000_s1029" type="#_x0000_t75" style="position:absolute;left:76;width:30937;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">
                    <v:imagedata r:id="rId65" o:title=""/>
                  </v:shape>
                  <v:shape id="Image 30" o:spid="_x0000_s1030" type="#_x0000_t75" style="position:absolute;left:76;top:21488;width:30823;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">
                    <v:imagedata r:id="rId66" o:title="" cropbottom="8426f" cropleft="803f" cropright="790f"/>
                  </v:shape>
                  <v:shape id="Image 31" o:spid="_x0000_s1031" type="#_x0000_t75" style="position:absolute;left:76;top:35661;width:3084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">
                    <v:imagedata r:id="rId64" o:title="" croptop="48165f" cropleft="486f" cropright="271f"/>
                  </v:shape>
                </v:group>
                <v:shape id="Image 27" o:spid="_x0000_s1032" type="#_x0000_t75" style="position:absolute;top:40538;width:30937;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">
                  <v:imagedata r:id="rId67" o:title=""/>
                </v:shape>
              </v:group>
            </w:pict>
          </mc:Fallback>
        </mc:AlternateContent>
      </w:r>
    </w:p>
    <w:p w14:paraId="43AD9FED" w14:textId="77777777" w:rsidR="00014639" w:rsidRPr="00014639" w:rsidRDefault="00014639" w:rsidP="00014639">
      <w:pPr>
        <w:pStyle w:val="Lgende"/>
        <w:ind w:left="360"/>
        <w:rPr>
          <w:lang w:val="fr-FR"/>
        </w:rPr>
      </w:pPr>
      <w:r w:rsidRPr="00225D2F">
        <w:rPr>
          <w:noProof/>
        </w:rPr>
        <w:drawing>
          <wp:anchor distT="0" distB="0" distL="114300" distR="114300" simplePos="0" relativeHeight="251874304" behindDoc="0" locked="0" layoutInCell="1" allowOverlap="1" wp14:anchorId="7447CFDD" wp14:editId="01FE37DE">
            <wp:simplePos x="0" y="0"/>
            <wp:positionH relativeFrom="column">
              <wp:posOffset>1604645</wp:posOffset>
            </wp:positionH>
            <wp:positionV relativeFrom="paragraph">
              <wp:posOffset>8197</wp:posOffset>
            </wp:positionV>
            <wp:extent cx="4408805" cy="2712720"/>
            <wp:effectExtent l="0" t="0" r="0" b="0"/>
            <wp:wrapSquare wrapText="bothSides"/>
            <wp:docPr id="141" name="Image 3" descr="Timeline&#10;&#10;Description automatically generated">
              <a:extLst xmlns:a="http://schemas.openxmlformats.org/drawingml/2006/main">
                <a:ext uri="{FF2B5EF4-FFF2-40B4-BE49-F238E27FC236}">
                  <a16:creationId xmlns:a16="http://schemas.microsoft.com/office/drawing/2014/main" id="{0F8A722C-54F8-8460-CFCF-126DF91B0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 descr="Timeline&#10;&#10;Description automatically generated">
                      <a:extLst>
                        <a:ext uri="{FF2B5EF4-FFF2-40B4-BE49-F238E27FC236}">
                          <a16:creationId xmlns:a16="http://schemas.microsoft.com/office/drawing/2014/main" id="{0F8A722C-54F8-8460-CFCF-126DF91B0C44}"/>
                        </a:ext>
                      </a:extLst>
                    </pic:cNvPr>
                    <pic:cNvPicPr>
                      <a:picLocks noChangeAspect="1"/>
                    </pic:cNvPicPr>
                  </pic:nvPicPr>
                  <pic:blipFill rotWithShape="1">
                    <a:blip r:embed="rId68" cstate="print">
                      <a:extLst>
                        <a:ext uri="{28A0092B-C50C-407E-A947-70E740481C1C}">
                          <a14:useLocalDpi xmlns:a14="http://schemas.microsoft.com/office/drawing/2010/main" val="0"/>
                        </a:ext>
                      </a:extLst>
                    </a:blip>
                    <a:srcRect t="6143"/>
                    <a:stretch/>
                  </pic:blipFill>
                  <pic:spPr>
                    <a:xfrm>
                      <a:off x="0" y="0"/>
                      <a:ext cx="4408805" cy="2712720"/>
                    </a:xfrm>
                    <a:prstGeom prst="rect">
                      <a:avLst/>
                    </a:prstGeom>
                  </pic:spPr>
                </pic:pic>
              </a:graphicData>
            </a:graphic>
            <wp14:sizeRelH relativeFrom="margin">
              <wp14:pctWidth>0</wp14:pctWidth>
            </wp14:sizeRelH>
            <wp14:sizeRelV relativeFrom="margin">
              <wp14:pctHeight>0</wp14:pctHeight>
            </wp14:sizeRelV>
          </wp:anchor>
        </w:drawing>
      </w:r>
    </w:p>
    <w:p w14:paraId="76DD24E8" w14:textId="77777777" w:rsidR="00014639" w:rsidRPr="00014639" w:rsidRDefault="00014639" w:rsidP="00014639">
      <w:pPr>
        <w:pStyle w:val="Lgende"/>
        <w:ind w:left="360"/>
        <w:rPr>
          <w:lang w:val="fr-FR"/>
        </w:rPr>
      </w:pPr>
    </w:p>
    <w:p w14:paraId="1CDDC202" w14:textId="77777777" w:rsidR="00014639" w:rsidRPr="00014639" w:rsidRDefault="00014639" w:rsidP="00014639">
      <w:pPr>
        <w:pStyle w:val="Lgende"/>
        <w:ind w:left="360"/>
        <w:rPr>
          <w:lang w:val="fr-FR"/>
        </w:rPr>
      </w:pPr>
    </w:p>
    <w:p w14:paraId="02688598" w14:textId="77777777" w:rsidR="00014639" w:rsidRPr="00014639" w:rsidRDefault="00014639" w:rsidP="00014639">
      <w:pPr>
        <w:pStyle w:val="Lgende"/>
        <w:ind w:left="360"/>
        <w:rPr>
          <w:lang w:val="fr-FR"/>
        </w:rPr>
      </w:pPr>
    </w:p>
    <w:p w14:paraId="7ED9DAE7" w14:textId="77777777" w:rsidR="00014639" w:rsidRPr="00014639" w:rsidRDefault="00014639" w:rsidP="00014639">
      <w:pPr>
        <w:pStyle w:val="Lgende"/>
        <w:ind w:left="360"/>
        <w:rPr>
          <w:lang w:val="fr-FR"/>
        </w:rPr>
      </w:pPr>
    </w:p>
    <w:p w14:paraId="06AFC317" w14:textId="77777777" w:rsidR="00014639" w:rsidRPr="00014639" w:rsidRDefault="00014639" w:rsidP="00014639">
      <w:pPr>
        <w:pStyle w:val="Lgende"/>
        <w:ind w:left="360"/>
        <w:rPr>
          <w:lang w:val="fr-FR"/>
        </w:rPr>
      </w:pPr>
    </w:p>
    <w:p w14:paraId="1FDBF471" w14:textId="77777777" w:rsidR="00014639" w:rsidRPr="00014639" w:rsidRDefault="00014639" w:rsidP="00014639">
      <w:pPr>
        <w:pStyle w:val="Lgende"/>
        <w:ind w:left="360"/>
        <w:rPr>
          <w:lang w:val="fr-FR"/>
        </w:rPr>
      </w:pPr>
    </w:p>
    <w:p w14:paraId="543D5789" w14:textId="77777777" w:rsidR="00014639" w:rsidRPr="00014639" w:rsidRDefault="00014639" w:rsidP="00014639">
      <w:pPr>
        <w:pStyle w:val="Lgende"/>
        <w:ind w:left="360"/>
        <w:rPr>
          <w:lang w:val="fr-FR"/>
        </w:rPr>
      </w:pPr>
    </w:p>
    <w:p w14:paraId="5053FD5B" w14:textId="77777777" w:rsidR="00014639" w:rsidRPr="00014639" w:rsidRDefault="00014639" w:rsidP="00014639">
      <w:pPr>
        <w:pStyle w:val="Lgende"/>
        <w:ind w:left="360"/>
        <w:rPr>
          <w:lang w:val="fr-FR"/>
        </w:rPr>
      </w:pPr>
    </w:p>
    <w:p w14:paraId="412B7D0D" w14:textId="77777777" w:rsidR="00014639" w:rsidRPr="00014639" w:rsidRDefault="00014639" w:rsidP="00014639">
      <w:pPr>
        <w:pStyle w:val="Lgende"/>
        <w:ind w:left="360"/>
        <w:rPr>
          <w:lang w:val="fr-FR"/>
        </w:rPr>
      </w:pPr>
    </w:p>
    <w:p w14:paraId="3C693244" w14:textId="77777777" w:rsidR="00014639" w:rsidRPr="00014639" w:rsidRDefault="00014639" w:rsidP="00014639">
      <w:pPr>
        <w:pStyle w:val="Lgende"/>
        <w:ind w:left="360"/>
        <w:rPr>
          <w:lang w:val="fr-FR"/>
        </w:rPr>
      </w:pPr>
    </w:p>
    <w:p w14:paraId="2ABA2CAD" w14:textId="77777777" w:rsidR="00014639" w:rsidRPr="00014639" w:rsidRDefault="00014639" w:rsidP="00014639">
      <w:pPr>
        <w:pStyle w:val="Lgende"/>
        <w:ind w:left="360"/>
        <w:rPr>
          <w:lang w:val="fr-FR"/>
        </w:rPr>
      </w:pPr>
    </w:p>
    <w:p w14:paraId="4350B7BF" w14:textId="77777777" w:rsidR="00014639" w:rsidRPr="00014639" w:rsidRDefault="00014639" w:rsidP="00014639">
      <w:pPr>
        <w:pStyle w:val="Lgende"/>
        <w:ind w:left="360"/>
        <w:rPr>
          <w:lang w:val="fr-FR"/>
        </w:rPr>
      </w:pPr>
    </w:p>
    <w:p w14:paraId="0AA5FE7F" w14:textId="77777777" w:rsidR="00014639" w:rsidRPr="00014639" w:rsidRDefault="00014639" w:rsidP="00014639">
      <w:pPr>
        <w:pStyle w:val="Lgende"/>
        <w:ind w:left="360"/>
        <w:rPr>
          <w:lang w:val="fr-FR"/>
        </w:rPr>
      </w:pPr>
    </w:p>
    <w:p w14:paraId="1D20F507" w14:textId="77777777" w:rsidR="00014639" w:rsidRPr="00014639" w:rsidRDefault="00014639" w:rsidP="00014639">
      <w:pPr>
        <w:pStyle w:val="Lgende"/>
        <w:ind w:left="360"/>
        <w:rPr>
          <w:lang w:val="fr-FR"/>
        </w:rPr>
      </w:pPr>
    </w:p>
    <w:p w14:paraId="1464CB70" w14:textId="77777777" w:rsidR="00014639" w:rsidRPr="00014639" w:rsidRDefault="00014639" w:rsidP="00014639">
      <w:pPr>
        <w:pStyle w:val="Lgende"/>
        <w:ind w:left="360"/>
        <w:rPr>
          <w:lang w:val="fr-FR"/>
        </w:rPr>
      </w:pPr>
    </w:p>
    <w:p w14:paraId="79DD3C82" w14:textId="77777777" w:rsidR="00014639" w:rsidRPr="00014639" w:rsidRDefault="00014639" w:rsidP="00014639">
      <w:pPr>
        <w:pStyle w:val="Lgende"/>
        <w:ind w:left="360"/>
        <w:rPr>
          <w:lang w:val="fr-FR"/>
        </w:rPr>
      </w:pPr>
    </w:p>
    <w:p w14:paraId="3767499A" w14:textId="77777777" w:rsidR="00014639" w:rsidRPr="00014639" w:rsidRDefault="00014639" w:rsidP="00014639">
      <w:pPr>
        <w:pStyle w:val="Lgende"/>
        <w:ind w:left="360"/>
        <w:rPr>
          <w:lang w:val="fr-FR"/>
        </w:rPr>
      </w:pPr>
    </w:p>
    <w:p w14:paraId="107F74E3" w14:textId="77777777" w:rsidR="00014639" w:rsidRPr="00014639" w:rsidRDefault="00014639" w:rsidP="00014639">
      <w:pPr>
        <w:pStyle w:val="Lgende"/>
        <w:ind w:left="360"/>
        <w:rPr>
          <w:lang w:val="fr-FR"/>
        </w:rPr>
      </w:pPr>
    </w:p>
    <w:p w14:paraId="04B3D713" w14:textId="77777777" w:rsidR="00014639" w:rsidRPr="00014639" w:rsidRDefault="00014639" w:rsidP="00014639">
      <w:pPr>
        <w:pStyle w:val="Lgende"/>
        <w:ind w:left="360"/>
        <w:rPr>
          <w:lang w:val="fr-FR"/>
        </w:rPr>
      </w:pPr>
    </w:p>
    <w:p w14:paraId="024EA6A2" w14:textId="77777777" w:rsidR="00014639" w:rsidRPr="00014639" w:rsidRDefault="00014639" w:rsidP="00014639">
      <w:pPr>
        <w:pStyle w:val="Lgende"/>
        <w:ind w:left="360"/>
        <w:rPr>
          <w:lang w:val="fr-FR"/>
        </w:rPr>
      </w:pPr>
    </w:p>
    <w:p w14:paraId="1E5B4735" w14:textId="77777777" w:rsidR="00014639" w:rsidRPr="00014639" w:rsidRDefault="00014639" w:rsidP="00014639">
      <w:pPr>
        <w:pStyle w:val="Lgende"/>
        <w:ind w:left="360"/>
        <w:rPr>
          <w:lang w:val="fr-FR"/>
        </w:rPr>
      </w:pPr>
    </w:p>
    <w:p w14:paraId="2EC77222" w14:textId="77777777" w:rsidR="00014639" w:rsidRPr="00014639" w:rsidRDefault="00014639" w:rsidP="00014639">
      <w:pPr>
        <w:rPr>
          <w:lang w:val="fr-FR"/>
        </w:rPr>
      </w:pPr>
    </w:p>
    <w:p w14:paraId="34723D79" w14:textId="77777777" w:rsidR="00014639" w:rsidRPr="00014639" w:rsidRDefault="00014639" w:rsidP="00014639">
      <w:pPr>
        <w:rPr>
          <w:lang w:val="fr-FR"/>
        </w:rPr>
      </w:pPr>
    </w:p>
    <w:p w14:paraId="1DAD0A80" w14:textId="77777777" w:rsidR="00014639" w:rsidRPr="00014639" w:rsidRDefault="00014639" w:rsidP="00014639">
      <w:pPr>
        <w:pStyle w:val="Lgende"/>
        <w:ind w:left="2487" w:firstLine="349"/>
        <w:rPr>
          <w:lang w:val="fr-FR"/>
        </w:rPr>
      </w:pPr>
      <w:bookmarkStart w:id="369" w:name="_Toc162435126"/>
      <w:r w:rsidRPr="00014639">
        <w:rPr>
          <w:lang w:val="fr-FR"/>
        </w:rPr>
        <w:t xml:space="preserve">Figure </w:t>
      </w:r>
      <w:r w:rsidRPr="00D85CA8">
        <w:rPr>
          <w:noProof/>
        </w:rPr>
        <w:fldChar w:fldCharType="begin"/>
      </w:r>
      <w:r w:rsidRPr="00014639">
        <w:rPr>
          <w:noProof/>
          <w:lang w:val="fr-FR"/>
        </w:rPr>
        <w:instrText xml:space="preserve"> SEQ Figure \* ARABIC </w:instrText>
      </w:r>
      <w:r w:rsidRPr="00D85CA8">
        <w:rPr>
          <w:noProof/>
        </w:rPr>
        <w:fldChar w:fldCharType="separate"/>
      </w:r>
      <w:r w:rsidRPr="00014639">
        <w:rPr>
          <w:noProof/>
          <w:lang w:val="fr-FR"/>
        </w:rPr>
        <w:t>20</w:t>
      </w:r>
      <w:r w:rsidRPr="00D85CA8">
        <w:rPr>
          <w:noProof/>
        </w:rPr>
        <w:fldChar w:fldCharType="end"/>
      </w:r>
      <w:r w:rsidRPr="00014639">
        <w:rPr>
          <w:lang w:val="fr-FR"/>
        </w:rPr>
        <w:t xml:space="preserve"> – Copies d’écran de smart bots en exploitation et en conception</w:t>
      </w:r>
      <w:bookmarkEnd w:id="369"/>
    </w:p>
    <w:bookmarkEnd w:id="368"/>
    <w:p w14:paraId="1278852D" w14:textId="77777777" w:rsidR="00014639" w:rsidRDefault="00014639" w:rsidP="00014639">
      <w:pPr>
        <w:pStyle w:val="Titre2"/>
      </w:pPr>
      <w:r w:rsidRPr="00014639">
        <w:rPr>
          <w:lang w:val="fr-FR"/>
        </w:rPr>
        <w:br w:type="page"/>
      </w:r>
      <w:bookmarkStart w:id="370" w:name="_Toc481572518"/>
      <w:bookmarkStart w:id="371" w:name="_Toc523749227"/>
      <w:bookmarkStart w:id="372" w:name="_Toc162436491"/>
      <w:r>
        <w:lastRenderedPageBreak/>
        <w:t>Gestion de versions de projet</w:t>
      </w:r>
      <w:bookmarkEnd w:id="370"/>
      <w:bookmarkEnd w:id="371"/>
      <w:bookmarkEnd w:id="372"/>
    </w:p>
    <w:p w14:paraId="3499DD6D" w14:textId="77777777" w:rsidR="00014639" w:rsidRPr="00DC0A6E" w:rsidRDefault="00014639" w:rsidP="00014639"/>
    <w:p w14:paraId="0DD05C6B" w14:textId="0B5A8FEF" w:rsidR="00014639" w:rsidRPr="00014639" w:rsidRDefault="00014639" w:rsidP="00014639">
      <w:pPr>
        <w:rPr>
          <w:rFonts w:eastAsia="Times New Roman"/>
          <w:sz w:val="18"/>
          <w:szCs w:val="18"/>
          <w:lang w:val="fr-FR" w:eastAsia="fr-FR"/>
        </w:rPr>
      </w:pPr>
      <w:bookmarkStart w:id="373" w:name="_Toc523749228"/>
      <w:bookmarkStart w:id="374" w:name="_Toc110358986"/>
      <w:r w:rsidRPr="00014639">
        <w:rPr>
          <w:lang w:val="fr-FR"/>
        </w:rPr>
        <w:t xml:space="preserve">Pour rendre la maintenance et le déploiement d'un projet plus facile et plus rapide, </w:t>
      </w:r>
      <w:r w:rsidR="00B00830">
        <w:rPr>
          <w:lang w:val="fr-FR"/>
        </w:rPr>
        <w:t>le superviseur</w:t>
      </w:r>
      <w:r w:rsidRPr="00014639">
        <w:rPr>
          <w:lang w:val="fr-FR"/>
        </w:rPr>
        <w:t xml:space="preserve"> est livré avec un outil intégré de gestion centralisée de projet</w:t>
      </w:r>
      <w:r w:rsidRPr="00014639">
        <w:rPr>
          <w:rFonts w:eastAsia="Times New Roman"/>
          <w:sz w:val="18"/>
          <w:szCs w:val="18"/>
          <w:lang w:val="fr-FR" w:eastAsia="fr-FR"/>
        </w:rPr>
        <w:t>.</w:t>
      </w:r>
    </w:p>
    <w:p w14:paraId="0D7622BB" w14:textId="437F0D06" w:rsidR="00014639" w:rsidRPr="00014639" w:rsidRDefault="004540DF" w:rsidP="00014639">
      <w:pPr>
        <w:rPr>
          <w:lang w:val="fr-FR" w:eastAsia="fr-FR"/>
        </w:rPr>
      </w:pPr>
      <w:r w:rsidRPr="00457A68">
        <w:rPr>
          <w:noProof/>
          <w:lang w:eastAsia="fr-FR" w:bidi="ar-SA"/>
        </w:rPr>
        <mc:AlternateContent>
          <mc:Choice Requires="wpg">
            <w:drawing>
              <wp:anchor distT="0" distB="0" distL="114300" distR="114300" simplePos="0" relativeHeight="251877376" behindDoc="0" locked="0" layoutInCell="1" allowOverlap="1" wp14:anchorId="10B1E664" wp14:editId="36681636">
                <wp:simplePos x="0" y="0"/>
                <wp:positionH relativeFrom="column">
                  <wp:posOffset>357505</wp:posOffset>
                </wp:positionH>
                <wp:positionV relativeFrom="paragraph">
                  <wp:posOffset>189865</wp:posOffset>
                </wp:positionV>
                <wp:extent cx="5536565" cy="4720590"/>
                <wp:effectExtent l="0" t="0" r="26035" b="0"/>
                <wp:wrapSquare wrapText="bothSides"/>
                <wp:docPr id="22329944" name="Groupe 4"/>
                <wp:cNvGraphicFramePr/>
                <a:graphic xmlns:a="http://schemas.openxmlformats.org/drawingml/2006/main">
                  <a:graphicData uri="http://schemas.microsoft.com/office/word/2010/wordprocessingGroup">
                    <wpg:wgp>
                      <wpg:cNvGrpSpPr/>
                      <wpg:grpSpPr>
                        <a:xfrm>
                          <a:off x="0" y="0"/>
                          <a:ext cx="5536565" cy="4720590"/>
                          <a:chOff x="0" y="0"/>
                          <a:chExt cx="5808154" cy="4682848"/>
                        </a:xfrm>
                      </wpg:grpSpPr>
                      <wps:wsp>
                        <wps:cNvPr id="147925709" name="Line 86"/>
                        <wps:cNvCnPr/>
                        <wps:spPr bwMode="auto">
                          <a:xfrm flipH="1">
                            <a:off x="3883445" y="2919537"/>
                            <a:ext cx="3167" cy="769274"/>
                          </a:xfrm>
                          <a:prstGeom prst="line">
                            <a:avLst/>
                          </a:prstGeom>
                          <a:noFill/>
                          <a:ln w="38100">
                            <a:solidFill>
                              <a:srgbClr val="00B050"/>
                            </a:solidFill>
                            <a:round/>
                            <a:headEnd/>
                            <a:tailEnd/>
                          </a:ln>
                          <a:effectLst/>
                        </wps:spPr>
                        <wps:bodyPr/>
                      </wps:wsp>
                      <wps:wsp>
                        <wps:cNvPr id="1058847707" name="Line 86"/>
                        <wps:cNvCnPr/>
                        <wps:spPr bwMode="auto">
                          <a:xfrm flipH="1">
                            <a:off x="5246603" y="3033671"/>
                            <a:ext cx="317" cy="684317"/>
                          </a:xfrm>
                          <a:prstGeom prst="line">
                            <a:avLst/>
                          </a:prstGeom>
                          <a:noFill/>
                          <a:ln w="38100">
                            <a:solidFill>
                              <a:srgbClr val="FF0000"/>
                            </a:solidFill>
                            <a:prstDash val="dash"/>
                            <a:round/>
                            <a:headEnd/>
                            <a:tailEnd/>
                          </a:ln>
                          <a:effectLst/>
                        </wps:spPr>
                        <wps:bodyPr/>
                      </wps:wsp>
                      <wps:wsp>
                        <wps:cNvPr id="1360453745" name="Line 86"/>
                        <wps:cNvCnPr/>
                        <wps:spPr bwMode="auto">
                          <a:xfrm>
                            <a:off x="702158" y="1851018"/>
                            <a:ext cx="5105996" cy="21793"/>
                          </a:xfrm>
                          <a:prstGeom prst="line">
                            <a:avLst/>
                          </a:prstGeom>
                          <a:noFill/>
                          <a:ln w="38100">
                            <a:solidFill>
                              <a:schemeClr val="bg1">
                                <a:lumMod val="50000"/>
                              </a:schemeClr>
                            </a:solidFill>
                            <a:round/>
                            <a:headEnd/>
                            <a:tailEnd/>
                          </a:ln>
                          <a:effectLst/>
                        </wps:spPr>
                        <wps:bodyPr/>
                      </wps:wsp>
                      <wps:wsp>
                        <wps:cNvPr id="1555173753" name="Rectangle 1555173753"/>
                        <wps:cNvSpPr/>
                        <wps:spPr>
                          <a:xfrm>
                            <a:off x="606539" y="1850704"/>
                            <a:ext cx="1940983" cy="276999"/>
                          </a:xfrm>
                          <a:prstGeom prst="rect">
                            <a:avLst/>
                          </a:prstGeom>
                        </wps:spPr>
                        <wps:txbx>
                          <w:txbxContent>
                            <w:p w14:paraId="40DB2787" w14:textId="77777777"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Réseau informatique</w:t>
                              </w:r>
                            </w:p>
                          </w:txbxContent>
                        </wps:txbx>
                        <wps:bodyPr wrap="square">
                          <a:noAutofit/>
                        </wps:bodyPr>
                      </wps:wsp>
                      <wps:wsp>
                        <wps:cNvPr id="1013992745" name="Line 86"/>
                        <wps:cNvCnPr/>
                        <wps:spPr bwMode="auto">
                          <a:xfrm>
                            <a:off x="1059311" y="3696453"/>
                            <a:ext cx="2844728" cy="1568"/>
                          </a:xfrm>
                          <a:prstGeom prst="line">
                            <a:avLst/>
                          </a:prstGeom>
                          <a:noFill/>
                          <a:ln w="38100">
                            <a:solidFill>
                              <a:srgbClr val="00B050"/>
                            </a:solidFill>
                            <a:round/>
                            <a:headEnd/>
                            <a:tailEnd/>
                          </a:ln>
                          <a:effectLst/>
                        </wps:spPr>
                        <wps:bodyPr/>
                      </wps:wsp>
                      <wps:wsp>
                        <wps:cNvPr id="1548769940" name="Line 42"/>
                        <wps:cNvCnPr>
                          <a:cxnSpLocks noChangeShapeType="1"/>
                        </wps:cNvCnPr>
                        <wps:spPr bwMode="auto">
                          <a:xfrm>
                            <a:off x="3078783" y="3705663"/>
                            <a:ext cx="2136" cy="15646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pic:pic xmlns:pic="http://schemas.openxmlformats.org/drawingml/2006/picture">
                        <pic:nvPicPr>
                          <pic:cNvPr id="1462802039" name="Picture 108" descr="D:\ARC\ARC_Libraries\V11.1\LIB\ACTUAL\PcVue\V1.8\FR\Lib\SH_SYSTEM\B\PCVUE_LIBS_SYSTEM_PLC_DRIVER_FRONT_64.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818866" y="3840213"/>
                            <a:ext cx="581025" cy="5810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8208" name="Picture 109" descr="D:\ARC\ARC_Libraries\V11.1\LIB\ACTUAL\PcVue\V1.8\FR\Lib\SH_SYSTEM\B\PCVUE_LIBS_SYSTEM_PLC_CONTROLLER_FRONT_128.png"/>
                          <pic:cNvPicPr>
                            <a:picLocks noChangeAspect="1" noChangeArrowheads="1"/>
                          </pic:cNvPicPr>
                        </pic:nvPicPr>
                        <pic:blipFill rotWithShape="1">
                          <a:blip r:embed="rId70">
                            <a:extLst>
                              <a:ext uri="{28A0092B-C50C-407E-A947-70E740481C1C}">
                                <a14:useLocalDpi xmlns:a14="http://schemas.microsoft.com/office/drawing/2010/main" val="0"/>
                              </a:ext>
                            </a:extLst>
                          </a:blip>
                          <a:srcRect t="22886" b="27114"/>
                          <a:stretch/>
                        </pic:blipFill>
                        <pic:spPr bwMode="auto">
                          <a:xfrm>
                            <a:off x="704382" y="3771803"/>
                            <a:ext cx="1219200" cy="609601"/>
                          </a:xfrm>
                          <a:prstGeom prst="rect">
                            <a:avLst/>
                          </a:prstGeom>
                          <a:noFill/>
                          <a:extLst>
                            <a:ext uri="{909E8E84-426E-40DD-AFC4-6F175D3DCCD1}">
                              <a14:hiddenFill xmlns:a14="http://schemas.microsoft.com/office/drawing/2010/main">
                                <a:solidFill>
                                  <a:srgbClr val="FFFFFF"/>
                                </a:solidFill>
                              </a14:hiddenFill>
                            </a:ext>
                          </a:extLst>
                        </pic:spPr>
                      </pic:pic>
                      <wps:wsp>
                        <wps:cNvPr id="1015623145" name="Rectangle 1015623145"/>
                        <wps:cNvSpPr/>
                        <wps:spPr>
                          <a:xfrm>
                            <a:off x="1960141" y="4421238"/>
                            <a:ext cx="1006731" cy="261610"/>
                          </a:xfrm>
                          <a:prstGeom prst="rect">
                            <a:avLst/>
                          </a:prstGeom>
                        </wps:spPr>
                        <wps:txbx>
                          <w:txbxContent>
                            <w:p w14:paraId="321B6650" w14:textId="77777777"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Equipements</w:t>
                              </w:r>
                            </w:p>
                          </w:txbxContent>
                        </wps:txbx>
                        <wps:bodyPr wrap="square">
                          <a:noAutofit/>
                        </wps:bodyPr>
                      </wps:wsp>
                      <wps:wsp>
                        <wps:cNvPr id="2094678394" name="Line 86"/>
                        <wps:cNvCnPr/>
                        <wps:spPr bwMode="auto">
                          <a:xfrm>
                            <a:off x="4675013" y="1236161"/>
                            <a:ext cx="9070" cy="615588"/>
                          </a:xfrm>
                          <a:prstGeom prst="line">
                            <a:avLst/>
                          </a:prstGeom>
                          <a:noFill/>
                          <a:ln w="38100">
                            <a:solidFill>
                              <a:schemeClr val="bg1">
                                <a:lumMod val="50000"/>
                              </a:schemeClr>
                            </a:solidFill>
                            <a:round/>
                            <a:headEnd/>
                            <a:tailEnd/>
                          </a:ln>
                          <a:effectLst/>
                        </wps:spPr>
                        <wps:bodyPr/>
                      </wps:wsp>
                      <wps:wsp>
                        <wps:cNvPr id="2108002975" name="Line 42"/>
                        <wps:cNvCnPr>
                          <a:cxnSpLocks noChangeShapeType="1"/>
                        </wps:cNvCnPr>
                        <wps:spPr bwMode="auto">
                          <a:xfrm>
                            <a:off x="1313982" y="3712682"/>
                            <a:ext cx="2136" cy="15646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4134703" name="Rectangle 214134703"/>
                        <wps:cNvSpPr/>
                        <wps:spPr>
                          <a:xfrm>
                            <a:off x="952659" y="3398792"/>
                            <a:ext cx="2092763" cy="276999"/>
                          </a:xfrm>
                          <a:prstGeom prst="rect">
                            <a:avLst/>
                          </a:prstGeom>
                        </wps:spPr>
                        <wps:txbx>
                          <w:txbxContent>
                            <w:p w14:paraId="4E4049CC" w14:textId="77777777"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Réseau industriel</w:t>
                              </w:r>
                            </w:p>
                          </w:txbxContent>
                        </wps:txbx>
                        <wps:bodyPr wrap="square">
                          <a:noAutofit/>
                        </wps:bodyPr>
                      </wps:wsp>
                      <pic:pic xmlns:pic="http://schemas.openxmlformats.org/drawingml/2006/picture">
                        <pic:nvPicPr>
                          <pic:cNvPr id="291516012" name="Picture 2" descr="D:\ARC\ARC_Libraries\V11.1\LIB\ACTUAL\PcVue\V1.8\FR\Lib\SH_SYSTEM\B\PCVUE_LIBS_SYSTEM_WORKSTATION_LIGHT_FRONT_128.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01153" y="845666"/>
                            <a:ext cx="894144" cy="894144"/>
                          </a:xfrm>
                          <a:prstGeom prst="rect">
                            <a:avLst/>
                          </a:prstGeom>
                          <a:noFill/>
                          <a:extLst>
                            <a:ext uri="{909E8E84-426E-40DD-AFC4-6F175D3DCCD1}">
                              <a14:hiddenFill xmlns:a14="http://schemas.microsoft.com/office/drawing/2010/main">
                                <a:solidFill>
                                  <a:srgbClr val="FFFFFF"/>
                                </a:solidFill>
                              </a14:hiddenFill>
                            </a:ext>
                          </a:extLst>
                        </pic:spPr>
                      </pic:pic>
                      <wps:wsp>
                        <wps:cNvPr id="342293411" name="Line 86"/>
                        <wps:cNvCnPr/>
                        <wps:spPr bwMode="auto">
                          <a:xfrm>
                            <a:off x="1577031" y="1451699"/>
                            <a:ext cx="0" cy="417192"/>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1005708634" name="Picture 3" descr="C:\Users\bl\Desktop\NetworkingConfiguration.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41520" y="836457"/>
                            <a:ext cx="300228" cy="300228"/>
                          </a:xfrm>
                          <a:prstGeom prst="rect">
                            <a:avLst/>
                          </a:prstGeom>
                          <a:noFill/>
                          <a:extLst>
                            <a:ext uri="{909E8E84-426E-40DD-AFC4-6F175D3DCCD1}">
                              <a14:hiddenFill xmlns:a14="http://schemas.microsoft.com/office/drawing/2010/main">
                                <a:solidFill>
                                  <a:srgbClr val="FFFFFF"/>
                                </a:solidFill>
                              </a14:hiddenFill>
                            </a:ext>
                          </a:extLst>
                        </pic:spPr>
                      </pic:pic>
                      <wps:wsp>
                        <wps:cNvPr id="1768663447" name="Organigramme : Disque magnétique 1768663447"/>
                        <wps:cNvSpPr/>
                        <wps:spPr>
                          <a:xfrm>
                            <a:off x="1577031" y="1248204"/>
                            <a:ext cx="288895" cy="396467"/>
                          </a:xfrm>
                          <a:prstGeom prst="flowChartMagneticDisk">
                            <a:avLst/>
                          </a:prstGeom>
                          <a:gradFill flip="none" rotWithShape="1">
                            <a:gsLst>
                              <a:gs pos="0">
                                <a:srgbClr val="FBEAC7"/>
                              </a:gs>
                              <a:gs pos="17999">
                                <a:srgbClr val="FEE7F2"/>
                              </a:gs>
                              <a:gs pos="36000">
                                <a:srgbClr val="FAC77D"/>
                              </a:gs>
                              <a:gs pos="61000">
                                <a:srgbClr val="FBA97D"/>
                              </a:gs>
                              <a:gs pos="82001">
                                <a:srgbClr val="FBD49C"/>
                              </a:gs>
                              <a:gs pos="100000">
                                <a:srgbClr val="FEE7F2"/>
                              </a:gs>
                            </a:gsLst>
                            <a:lin ang="8100000" scaled="1"/>
                            <a:tileRect/>
                          </a:gradFill>
                          <a:scene3d>
                            <a:camera prst="orthographicFront"/>
                            <a:lightRig rig="threePt" dir="t"/>
                          </a:scene3d>
                          <a:sp3d prstMaterial="dkEdge">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88547918" name="Picture 2" descr="D:\ARC\ARC_Libraries\V11.1\LIB\ACTUAL\PcVue\V1.8\FR\Lib\SH_SYSTEM\B\PCVUE_LIBS_SYSTEM_WORKSTATION_LIGHT_FRONT_128.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379153" y="845666"/>
                            <a:ext cx="894144" cy="894144"/>
                          </a:xfrm>
                          <a:prstGeom prst="rect">
                            <a:avLst/>
                          </a:prstGeom>
                          <a:noFill/>
                          <a:extLst>
                            <a:ext uri="{909E8E84-426E-40DD-AFC4-6F175D3DCCD1}">
                              <a14:hiddenFill xmlns:a14="http://schemas.microsoft.com/office/drawing/2010/main">
                                <a:solidFill>
                                  <a:srgbClr val="FFFFFF"/>
                                </a:solidFill>
                              </a14:hiddenFill>
                            </a:ext>
                          </a:extLst>
                        </pic:spPr>
                      </pic:pic>
                      <wps:wsp>
                        <wps:cNvPr id="1081720747" name="Line 86"/>
                        <wps:cNvCnPr/>
                        <wps:spPr bwMode="auto">
                          <a:xfrm>
                            <a:off x="3155031" y="1451699"/>
                            <a:ext cx="0" cy="417192"/>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986788793" name="Picture 3" descr="C:\Users\bl\Desktop\NetworkingConfiguration.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099663" y="858244"/>
                            <a:ext cx="300228" cy="300228"/>
                          </a:xfrm>
                          <a:prstGeom prst="rect">
                            <a:avLst/>
                          </a:prstGeom>
                          <a:noFill/>
                          <a:extLst>
                            <a:ext uri="{909E8E84-426E-40DD-AFC4-6F175D3DCCD1}">
                              <a14:hiddenFill xmlns:a14="http://schemas.microsoft.com/office/drawing/2010/main">
                                <a:solidFill>
                                  <a:srgbClr val="FFFFFF"/>
                                </a:solidFill>
                              </a14:hiddenFill>
                            </a:ext>
                          </a:extLst>
                        </pic:spPr>
                      </pic:pic>
                      <wps:wsp>
                        <wps:cNvPr id="1254543157" name="Organigramme : Disque magnétique 1254543157"/>
                        <wps:cNvSpPr/>
                        <wps:spPr>
                          <a:xfrm>
                            <a:off x="3155031" y="1248204"/>
                            <a:ext cx="288895" cy="396467"/>
                          </a:xfrm>
                          <a:prstGeom prst="flowChartMagneticDisk">
                            <a:avLst/>
                          </a:prstGeom>
                          <a:gradFill flip="none" rotWithShape="1">
                            <a:gsLst>
                              <a:gs pos="0">
                                <a:srgbClr val="FBEAC7"/>
                              </a:gs>
                              <a:gs pos="17999">
                                <a:srgbClr val="FEE7F2"/>
                              </a:gs>
                              <a:gs pos="36000">
                                <a:srgbClr val="FAC77D"/>
                              </a:gs>
                              <a:gs pos="61000">
                                <a:srgbClr val="FBA97D"/>
                              </a:gs>
                              <a:gs pos="82001">
                                <a:srgbClr val="FBD49C"/>
                              </a:gs>
                              <a:gs pos="100000">
                                <a:srgbClr val="FEE7F2"/>
                              </a:gs>
                            </a:gsLst>
                            <a:lin ang="8100000" scaled="1"/>
                            <a:tileRect/>
                          </a:gradFill>
                          <a:scene3d>
                            <a:camera prst="orthographicFront"/>
                            <a:lightRig rig="threePt" dir="t"/>
                          </a:scene3d>
                          <a:sp3d prstMaterial="dkEdge">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30738963" name="Line 86"/>
                        <wps:cNvCnPr/>
                        <wps:spPr bwMode="auto">
                          <a:xfrm>
                            <a:off x="3886613" y="1881885"/>
                            <a:ext cx="17425" cy="801559"/>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573211742" name="Picture 6" descr="D:\ARC\ARC_Libraries\V11.1\LIB\ACTUAL\PcVue\V1.8\FR\Lib\SH_SYSTEM\B\PCVUE_LIBS_SYSTEM_SERVER_CABINET_FRONT_128.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645092" y="2456181"/>
                            <a:ext cx="364931" cy="729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5815672" name="Picture 3" descr="C:\Users\bl\Desktop\NetworkingConfiguration.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821025" y="2337043"/>
                            <a:ext cx="300228" cy="300228"/>
                          </a:xfrm>
                          <a:prstGeom prst="rect">
                            <a:avLst/>
                          </a:prstGeom>
                          <a:noFill/>
                          <a:extLst>
                            <a:ext uri="{909E8E84-426E-40DD-AFC4-6F175D3DCCD1}">
                              <a14:hiddenFill xmlns:a14="http://schemas.microsoft.com/office/drawing/2010/main">
                                <a:solidFill>
                                  <a:srgbClr val="FFFFFF"/>
                                </a:solidFill>
                              </a14:hiddenFill>
                            </a:ext>
                          </a:extLst>
                        </pic:spPr>
                      </pic:pic>
                      <wps:wsp>
                        <wps:cNvPr id="729074626" name="Line 86"/>
                        <wps:cNvCnPr/>
                        <wps:spPr bwMode="auto">
                          <a:xfrm flipH="1">
                            <a:off x="5246603" y="1890796"/>
                            <a:ext cx="317" cy="684317"/>
                          </a:xfrm>
                          <a:prstGeom prst="line">
                            <a:avLst/>
                          </a:prstGeom>
                          <a:noFill/>
                          <a:ln w="38100">
                            <a:solidFill>
                              <a:schemeClr val="bg1">
                                <a:lumMod val="50000"/>
                              </a:schemeClr>
                            </a:solidFill>
                            <a:round/>
                            <a:headEnd/>
                            <a:tailEnd/>
                          </a:ln>
                          <a:effectLst/>
                        </wps:spPr>
                        <wps:bodyPr/>
                      </wps:wsp>
                      <pic:pic xmlns:pic="http://schemas.openxmlformats.org/drawingml/2006/picture">
                        <pic:nvPicPr>
                          <pic:cNvPr id="1384883709" name="Picture 6" descr="D:\ARC\ARC_Libraries\V11.1\LIB\ACTUAL\PcVue\V1.8\FR\Lib\SH_SYSTEM\B\PCVUE_LIBS_SYSTEM_SERVER_CABINET_FRONT_128.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4986349" y="2465092"/>
                            <a:ext cx="364931" cy="7298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7801416" name="Picture 3" descr="C:\Users\bl\Desktop\NetworkingConfiguration.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5162282" y="2345954"/>
                            <a:ext cx="300228" cy="300228"/>
                          </a:xfrm>
                          <a:prstGeom prst="rect">
                            <a:avLst/>
                          </a:prstGeom>
                          <a:noFill/>
                          <a:extLst>
                            <a:ext uri="{909E8E84-426E-40DD-AFC4-6F175D3DCCD1}">
                              <a14:hiddenFill xmlns:a14="http://schemas.microsoft.com/office/drawing/2010/main">
                                <a:solidFill>
                                  <a:srgbClr val="FFFFFF"/>
                                </a:solidFill>
                              </a14:hiddenFill>
                            </a:ext>
                          </a:extLst>
                        </pic:spPr>
                      </pic:pic>
                      <wps:wsp>
                        <wps:cNvPr id="1252663790" name="Line 86"/>
                        <wps:cNvCnPr/>
                        <wps:spPr bwMode="auto">
                          <a:xfrm>
                            <a:off x="3856132" y="3696752"/>
                            <a:ext cx="1399857" cy="1583"/>
                          </a:xfrm>
                          <a:prstGeom prst="line">
                            <a:avLst/>
                          </a:prstGeom>
                          <a:noFill/>
                          <a:ln w="38100">
                            <a:solidFill>
                              <a:srgbClr val="FF0000"/>
                            </a:solidFill>
                            <a:prstDash val="dash"/>
                            <a:round/>
                            <a:headEnd/>
                            <a:tailEnd/>
                          </a:ln>
                          <a:effectLst/>
                        </wps:spPr>
                        <wps:bodyPr/>
                      </wps:wsp>
                      <wps:wsp>
                        <wps:cNvPr id="2056438040" name="Rectangle 2056438040"/>
                        <wps:cNvSpPr/>
                        <wps:spPr>
                          <a:xfrm>
                            <a:off x="1889435" y="471391"/>
                            <a:ext cx="712287" cy="461665"/>
                          </a:xfrm>
                          <a:prstGeom prst="rect">
                            <a:avLst/>
                          </a:prstGeom>
                        </wps:spPr>
                        <wps:txbx>
                          <w:txbxContent>
                            <w:p w14:paraId="4A0C2261" w14:textId="631C4A84"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 xml:space="preserve">Clients </w:t>
                              </w:r>
                            </w:p>
                          </w:txbxContent>
                        </wps:txbx>
                        <wps:bodyPr wrap="square">
                          <a:noAutofit/>
                        </wps:bodyPr>
                      </wps:wsp>
                      <wps:wsp>
                        <wps:cNvPr id="417470117" name="Text Box 383"/>
                        <wps:cNvSpPr txBox="1">
                          <a:spLocks noChangeArrowheads="1"/>
                        </wps:cNvSpPr>
                        <wps:spPr bwMode="auto">
                          <a:xfrm>
                            <a:off x="3299478" y="2720082"/>
                            <a:ext cx="2433320" cy="246380"/>
                          </a:xfrm>
                          <a:prstGeom prst="rect">
                            <a:avLst/>
                          </a:prstGeom>
                          <a:solidFill>
                            <a:schemeClr val="bg1">
                              <a:lumMod val="95000"/>
                              <a:alpha val="50000"/>
                            </a:schemeClr>
                          </a:solidFill>
                          <a:ln>
                            <a:noFill/>
                          </a:ln>
                          <a:effectLst/>
                        </wps:spPr>
                        <wps:txbx>
                          <w:txbxContent>
                            <w:p w14:paraId="7B8EF759" w14:textId="279B94F0" w:rsidR="00014639" w:rsidRPr="00457A68" w:rsidRDefault="00014639" w:rsidP="00014639">
                              <w:pPr>
                                <w:pStyle w:val="NormalWeb"/>
                                <w:spacing w:before="0" w:beforeAutospacing="0" w:after="0" w:afterAutospacing="0"/>
                                <w:jc w:val="center"/>
                                <w:rPr>
                                  <w:lang w:val="fr-FR"/>
                                </w:rPr>
                              </w:pPr>
                              <w:r w:rsidRPr="00457A68">
                                <w:rPr>
                                  <w:rFonts w:ascii="Calibri" w:hAnsi="Calibri"/>
                                  <w:b/>
                                  <w:bCs/>
                                  <w:color w:val="000000"/>
                                  <w:kern w:val="24"/>
                                  <w:sz w:val="20"/>
                                  <w:szCs w:val="20"/>
                                  <w:lang w:val="fr-FR"/>
                                </w:rPr>
                                <w:t>Association de serveurs redondants actif unique</w:t>
                              </w:r>
                            </w:p>
                          </w:txbxContent>
                        </wps:txbx>
                        <wps:bodyPr rot="0" vert="horz" wrap="square" lIns="93600" tIns="46800" rIns="93600" bIns="46800" anchor="t" anchorCtr="0" upright="1">
                          <a:noAutofit/>
                        </wps:bodyPr>
                      </wps:wsp>
                      <wpg:grpSp>
                        <wpg:cNvPr id="1901455397" name="Groupe 1901455397"/>
                        <wpg:cNvGrpSpPr/>
                        <wpg:grpSpPr>
                          <a:xfrm>
                            <a:off x="3880806" y="818903"/>
                            <a:ext cx="978984" cy="760006"/>
                            <a:chOff x="3880806" y="818903"/>
                            <a:chExt cx="978984" cy="760006"/>
                          </a:xfrm>
                        </wpg:grpSpPr>
                        <pic:pic xmlns:pic="http://schemas.openxmlformats.org/drawingml/2006/picture">
                          <pic:nvPicPr>
                            <pic:cNvPr id="1509453957" name="Picture 7" descr="D:\ARC\ARC_Libraries\V11.1\LIB\ACTUAL\PcVue\V1.8\FR\Lib\SH_SYSTEM\B\PCVUE_LIBS_SYSTEM_MONITOR_DARK_FRONT_128.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880806" y="954171"/>
                              <a:ext cx="624738" cy="6247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1007212" name="Picture 6" descr="D:\ARC\ARC_Libraries\V11.1\LIB\ACTUAL\PcVue\V1.8\FR\Lib\SH_SYSTEM\B\PCVUE_LIBS_SYSTEM_SERVER_CABINET_FRONT_128.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4494859" y="818903"/>
                              <a:ext cx="364931" cy="729862"/>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805111752" name="Picture 4" descr="D:\Arc\Libraries\Samples\Icon Experience\v series\iconexperience v bundle png\v_collections_png\basic_foundation\256x256\shadow\folder_network.png"/>
                          <pic:cNvPicPr>
                            <a:picLocks noChangeAspect="1" noChangeArrowheads="1"/>
                          </pic:cNvPicPr>
                        </pic:nvPicPr>
                        <pic:blipFill>
                          <a:blip r:embed="rId75" cstate="print"/>
                          <a:srcRect/>
                          <a:stretch>
                            <a:fillRect/>
                          </a:stretch>
                        </pic:blipFill>
                        <pic:spPr bwMode="auto">
                          <a:xfrm>
                            <a:off x="4627576" y="1228307"/>
                            <a:ext cx="340158" cy="340158"/>
                          </a:xfrm>
                          <a:prstGeom prst="rect">
                            <a:avLst/>
                          </a:prstGeom>
                          <a:noFill/>
                        </pic:spPr>
                      </pic:pic>
                      <wps:wsp>
                        <wps:cNvPr id="513463907" name="Rectangle 513463907"/>
                        <wps:cNvSpPr/>
                        <wps:spPr>
                          <a:xfrm>
                            <a:off x="3844361" y="223881"/>
                            <a:ext cx="1307720" cy="646331"/>
                          </a:xfrm>
                          <a:prstGeom prst="rect">
                            <a:avLst/>
                          </a:prstGeom>
                        </wps:spPr>
                        <wps:txbx>
                          <w:txbxContent>
                            <w:p w14:paraId="3425D11F" w14:textId="4F639BFE"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 xml:space="preserve">Poste de développement </w:t>
                              </w:r>
                            </w:p>
                          </w:txbxContent>
                        </wps:txbx>
                        <wps:bodyPr wrap="square">
                          <a:noAutofit/>
                        </wps:bodyPr>
                      </wps:wsp>
                      <wps:wsp>
                        <wps:cNvPr id="475880118" name="Arc 475880118"/>
                        <wps:cNvSpPr/>
                        <wps:spPr>
                          <a:xfrm>
                            <a:off x="4007257" y="1324606"/>
                            <a:ext cx="1500839" cy="1861437"/>
                          </a:xfrm>
                          <a:prstGeom prst="arc">
                            <a:avLst>
                              <a:gd name="adj1" fmla="val 16199999"/>
                              <a:gd name="adj2" fmla="val 904233"/>
                            </a:avLst>
                          </a:prstGeom>
                        </wps:spPr>
                        <wps:style>
                          <a:lnRef idx="1">
                            <a:schemeClr val="accent1"/>
                          </a:lnRef>
                          <a:fillRef idx="0">
                            <a:schemeClr val="accent1"/>
                          </a:fillRef>
                          <a:effectRef idx="0">
                            <a:schemeClr val="accent1"/>
                          </a:effectRef>
                          <a:fontRef idx="minor">
                            <a:schemeClr val="tx1"/>
                          </a:fontRef>
                        </wps:style>
                        <wps:bodyPr rtlCol="0" anchor="ctr"/>
                      </wps:wsp>
                      <wps:wsp>
                        <wps:cNvPr id="1436128072" name="Arc 1436128072"/>
                        <wps:cNvSpPr/>
                        <wps:spPr>
                          <a:xfrm rot="3096798">
                            <a:off x="3300666" y="975265"/>
                            <a:ext cx="1500839" cy="1861437"/>
                          </a:xfrm>
                          <a:prstGeom prst="arc">
                            <a:avLst>
                              <a:gd name="adj1" fmla="val 16199999"/>
                              <a:gd name="adj2" fmla="val 2135224"/>
                            </a:avLst>
                          </a:prstGeom>
                        </wps:spPr>
                        <wps:style>
                          <a:lnRef idx="1">
                            <a:schemeClr val="accent1"/>
                          </a:lnRef>
                          <a:fillRef idx="0">
                            <a:schemeClr val="accent1"/>
                          </a:fillRef>
                          <a:effectRef idx="0">
                            <a:schemeClr val="accent1"/>
                          </a:effectRef>
                          <a:fontRef idx="minor">
                            <a:schemeClr val="tx1"/>
                          </a:fontRef>
                        </wps:style>
                        <wps:bodyPr rtlCol="0" anchor="ctr"/>
                      </wps:wsp>
                      <wps:wsp>
                        <wps:cNvPr id="1748482225" name="Arc 1748482225"/>
                        <wps:cNvSpPr/>
                        <wps:spPr>
                          <a:xfrm rot="6245153">
                            <a:off x="3019998" y="261143"/>
                            <a:ext cx="1646828" cy="1861437"/>
                          </a:xfrm>
                          <a:prstGeom prst="arc">
                            <a:avLst>
                              <a:gd name="adj1" fmla="val 16199999"/>
                              <a:gd name="adj2" fmla="val 2148066"/>
                            </a:avLst>
                          </a:prstGeom>
                        </wps:spPr>
                        <wps:style>
                          <a:lnRef idx="1">
                            <a:schemeClr val="accent1"/>
                          </a:lnRef>
                          <a:fillRef idx="0">
                            <a:schemeClr val="accent1"/>
                          </a:fillRef>
                          <a:effectRef idx="0">
                            <a:schemeClr val="accent1"/>
                          </a:effectRef>
                          <a:fontRef idx="minor">
                            <a:schemeClr val="tx1"/>
                          </a:fontRef>
                        </wps:style>
                        <wps:bodyPr rtlCol="0" anchor="ctr"/>
                      </wps:wsp>
                      <wps:wsp>
                        <wps:cNvPr id="824422745" name="Arc 824422745"/>
                        <wps:cNvSpPr/>
                        <wps:spPr>
                          <a:xfrm rot="6245153">
                            <a:off x="1321758" y="-1321758"/>
                            <a:ext cx="2116986" cy="4760502"/>
                          </a:xfrm>
                          <a:prstGeom prst="arc">
                            <a:avLst>
                              <a:gd name="adj1" fmla="val 16199999"/>
                              <a:gd name="adj2" fmla="val 2148066"/>
                            </a:avLst>
                          </a:prstGeom>
                        </wps:spPr>
                        <wps:style>
                          <a:lnRef idx="1">
                            <a:schemeClr val="accent1"/>
                          </a:lnRef>
                          <a:fillRef idx="0">
                            <a:schemeClr val="accent1"/>
                          </a:fillRef>
                          <a:effectRef idx="0">
                            <a:schemeClr val="accent1"/>
                          </a:effectRef>
                          <a:fontRef idx="minor">
                            <a:schemeClr val="tx1"/>
                          </a:fontRef>
                        </wps:style>
                        <wps:bodyPr rtlCol="0" anchor="ctr"/>
                      </wps:wsp>
                      <pic:pic xmlns:pic="http://schemas.openxmlformats.org/drawingml/2006/picture">
                        <pic:nvPicPr>
                          <pic:cNvPr id="949223651" name="Picture 3" descr="C:\Users\bl\Desktop\NetworkingConfiguration.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664915" y="720179"/>
                            <a:ext cx="300228" cy="3002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0B1E664" id="Groupe 4" o:spid="_x0000_s1026" style="position:absolute;margin-left:28.15pt;margin-top:14.95pt;width:435.95pt;height:371.7pt;z-index:251877376;mso-width-relative:margin;mso-height-relative:margin" coordsize="58081,4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">
                <v:line id="Line 86" o:spid="_x0000_s1027" style="position:absolute;flip:x;visibility:visible;mso-wrap-style:square" from="38834,29195" to="38866,3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" strokecolor="#00b050" strokeweight="3pt"/>
                <v:line id="Line 86" o:spid="_x0000_s1028" style="position:absolute;flip:x;visibility:visible;mso-wrap-style:square" from="52466,30336" to="52469,37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" strokecolor="red" strokeweight="3pt">
                  <v:stroke dashstyle="dash"/>
                </v:line>
                <v:line id="Line 86" o:spid="_x0000_s1029" style="position:absolute;visibility:visible;mso-wrap-style:square" from="7021,18510" to="58081,1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" strokecolor="#7f7f7f [1612]" strokeweight="3pt"/>
                <v:rect id="Rectangle 1555173753" o:spid="_x0000_s1030" style="position:absolute;left:6065;top:18507;width:1941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" filled="f" stroked="f">
                  <v:textbox>
                    <w:txbxContent>
                      <w:p w14:paraId="40DB2787" w14:textId="77777777"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Réseau informatique</w:t>
                        </w:r>
                      </w:p>
                    </w:txbxContent>
                  </v:textbox>
                </v:rect>
                <v:line id="Line 86" o:spid="_x0000_s1031" style="position:absolute;visibility:visible;mso-wrap-style:square" from="10593,36964" to="39040,36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" strokecolor="#00b050" strokeweight="3pt"/>
                <v:line id="Line 42" o:spid="_x0000_s1032" style="position:absolute;visibility:visible;mso-wrap-style:square" from="30787,37056" to="30809,38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" strokeweight="2pt">
                  <v:stroke startarrowwidth="narrow" startarrowlength="short" endarrowwidth="narrow" endarrowlength="short"/>
                </v:line>
                <v:shape id="Picture 108" o:spid="_x0000_s1033" type="#_x0000_t75" style="position:absolute;left:28188;top:38402;width:581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">
                  <v:imagedata r:id="rId76" o:title="PCVUE_LIBS_SYSTEM_PLC_DRIVER_FRONT_64"/>
                </v:shape>
                <v:shape id="Picture 109" o:spid="_x0000_s1034" type="#_x0000_t75" style="position:absolute;left:7043;top:37718;width:1219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">
                  <v:imagedata r:id="rId77" o:title="PCVUE_LIBS_SYSTEM_PLC_CONTROLLER_FRONT_128" croptop="14999f" cropbottom="17769f"/>
                </v:shape>
                <v:rect id="Rectangle 1015623145" o:spid="_x0000_s1035" style="position:absolute;left:19601;top:44212;width:1006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" filled="f" stroked="f">
                  <v:textbox>
                    <w:txbxContent>
                      <w:p w14:paraId="321B6650" w14:textId="77777777"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Equipements</w:t>
                        </w:r>
                      </w:p>
                    </w:txbxContent>
                  </v:textbox>
                </v:rect>
                <v:line id="Line 86" o:spid="_x0000_s1036" style="position:absolute;visibility:visible;mso-wrap-style:square" from="46750,12361" to="46840,18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" strokecolor="#7f7f7f [1612]" strokeweight="3pt"/>
                <v:line id="Line 42" o:spid="_x0000_s1037" style="position:absolute;visibility:visible;mso-wrap-style:square" from="13139,37126" to="13161,38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" strokeweight="2pt">
                  <v:stroke startarrowwidth="narrow" startarrowlength="short" endarrowwidth="narrow" endarrowlength="short"/>
                </v:line>
                <v:rect id="Rectangle 214134703" o:spid="_x0000_s1038" style="position:absolute;left:9526;top:33987;width:20928;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" filled="f" stroked="f">
                  <v:textbox>
                    <w:txbxContent>
                      <w:p w14:paraId="4E4049CC" w14:textId="77777777"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Réseau industriel</w:t>
                        </w:r>
                      </w:p>
                    </w:txbxContent>
                  </v:textbox>
                </v:rect>
                <v:shape id="Picture 2" o:spid="_x0000_s1039" type="#_x0000_t75" style="position:absolute;left:8011;top:8456;width:8941;height: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">
                  <v:imagedata r:id="rId78" o:title="PCVUE_LIBS_SYSTEM_WORKSTATION_LIGHT_FRONT_128"/>
                </v:shape>
                <v:line id="Line 86" o:spid="_x0000_s1040" style="position:absolute;visibility:visible;mso-wrap-style:square" from="15770,14516" to="15770,1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" strokecolor="#7f7f7f [1612]" strokeweight="3pt"/>
                <v:shape id="Picture 3" o:spid="_x0000_s1041" type="#_x0000_t75" style="position:absolute;left:15415;top:8364;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">
                  <v:imagedata r:id="rId79" o:title="NetworkingConfiguration"/>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Organigramme : Disque magnétique 1768663447" o:spid="_x0000_s1042" type="#_x0000_t132" style="position:absolute;left:15770;top:12482;width:2889;height:3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" fillcolor="#fbeac7" strokecolor="#243f60 [1604]" strokeweight="2pt">
                  <v:fill color2="#fee7f2" rotate="t" angle="315" colors="0 #fbeac7;11796f #fee7f2;23593f #fac77d;39977f #fba97d;53740f #fbd49c;1 #fee7f2" focus="100%" type="gradient"/>
                </v:shape>
                <v:shape id="Picture 2" o:spid="_x0000_s1043" type="#_x0000_t75" style="position:absolute;left:23791;top:8456;width:8941;height: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">
                  <v:imagedata r:id="rId78" o:title="PCVUE_LIBS_SYSTEM_WORKSTATION_LIGHT_FRONT_128"/>
                </v:shape>
                <v:line id="Line 86" o:spid="_x0000_s1044" style="position:absolute;visibility:visible;mso-wrap-style:square" from="31550,14516" to="31550,1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" strokecolor="#7f7f7f [1612]" strokeweight="3pt"/>
                <v:shape id="Picture 3" o:spid="_x0000_s1045" type="#_x0000_t75" style="position:absolute;left:30996;top:8582;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">
                  <v:imagedata r:id="rId79" o:title="NetworkingConfiguration"/>
                </v:shape>
                <v:shape id="Organigramme : Disque magnétique 1254543157" o:spid="_x0000_s1046" type="#_x0000_t132" style="position:absolute;left:31550;top:12482;width:2889;height:3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" fillcolor="#fbeac7" strokecolor="#243f60 [1604]" strokeweight="2pt">
                  <v:fill color2="#fee7f2" rotate="t" angle="315" colors="0 #fbeac7;11796f #fee7f2;23593f #fac77d;39977f #fba97d;53740f #fbd49c;1 #fee7f2" focus="100%" type="gradient"/>
                </v:shape>
                <v:line id="Line 86" o:spid="_x0000_s1047" style="position:absolute;visibility:visible;mso-wrap-style:square" from="38866,18818" to="39040,26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" strokecolor="#7f7f7f [1612]" strokeweight="3pt"/>
                <v:shape id="Picture 6" o:spid="_x0000_s1048" type="#_x0000_t75" style="position:absolute;left:36450;top:24561;width:3650;height: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">
                  <v:imagedata r:id="rId80" o:title="PCVUE_LIBS_SYSTEM_SERVER_CABINET_FRONT_128"/>
                </v:shape>
                <v:shape id="Picture 3" o:spid="_x0000_s1049" type="#_x0000_t75" style="position:absolute;left:38210;top:23370;width:3002;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">
                  <v:imagedata r:id="rId79" o:title="NetworkingConfiguration"/>
                </v:shape>
                <v:line id="Line 86" o:spid="_x0000_s1050" style="position:absolute;flip:x;visibility:visible;mso-wrap-style:square" from="52466,18907" to="52469,2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" strokecolor="#7f7f7f [1612]" strokeweight="3pt"/>
                <v:shape id="Picture 6" o:spid="_x0000_s1051" type="#_x0000_t75" style="position:absolute;left:49863;top:24650;width:3649;height: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">
                  <v:imagedata r:id="rId80" o:title="PCVUE_LIBS_SYSTEM_SERVER_CABINET_FRONT_128"/>
                </v:shape>
                <v:shape id="Picture 3" o:spid="_x0000_s1052" type="#_x0000_t75" style="position:absolute;left:51622;top:23459;width:3003;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">
                  <v:imagedata r:id="rId79" o:title="NetworkingConfiguration"/>
                </v:shape>
                <v:line id="Line 86" o:spid="_x0000_s1053" style="position:absolute;visibility:visible;mso-wrap-style:square" from="38561,36967" to="52559,36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" strokecolor="red" strokeweight="3pt">
                  <v:stroke dashstyle="dash"/>
                </v:line>
                <v:rect id="Rectangle 2056438040" o:spid="_x0000_s1054" style="position:absolute;left:18894;top:4713;width:7123;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" filled="f" stroked="f">
                  <v:textbox>
                    <w:txbxContent>
                      <w:p w14:paraId="4A0C2261" w14:textId="631C4A84"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 xml:space="preserve">Clients </w:t>
                        </w:r>
                      </w:p>
                    </w:txbxContent>
                  </v:textbox>
                </v:rect>
                <v:shapetype id="_x0000_t202" coordsize="21600,21600" o:spt="202" path="m,l,21600r21600,l21600,xe">
                  <v:stroke joinstyle="miter"/>
                  <v:path gradientshapeok="t" o:connecttype="rect"/>
                </v:shapetype>
                <v:shape id="Text Box 383" o:spid="_x0000_s1055" type="#_x0000_t202" style="position:absolute;left:32994;top:27200;width:24333;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" fillcolor="#f2f2f2 [3052]" stroked="f">
                  <v:fill opacity="32896f"/>
                  <v:textbox inset="2.6mm,1.3mm,2.6mm,1.3mm">
                    <w:txbxContent>
                      <w:p w14:paraId="7B8EF759" w14:textId="279B94F0" w:rsidR="00014639" w:rsidRPr="00457A68" w:rsidRDefault="00014639" w:rsidP="00014639">
                        <w:pPr>
                          <w:pStyle w:val="NormalWeb"/>
                          <w:spacing w:before="0" w:beforeAutospacing="0" w:after="0" w:afterAutospacing="0"/>
                          <w:jc w:val="center"/>
                          <w:rPr>
                            <w:lang w:val="fr-FR"/>
                          </w:rPr>
                        </w:pPr>
                        <w:r w:rsidRPr="00457A68">
                          <w:rPr>
                            <w:rFonts w:ascii="Calibri" w:hAnsi="Calibri"/>
                            <w:b/>
                            <w:bCs/>
                            <w:color w:val="000000"/>
                            <w:kern w:val="24"/>
                            <w:sz w:val="20"/>
                            <w:szCs w:val="20"/>
                            <w:lang w:val="fr-FR"/>
                          </w:rPr>
                          <w:t>Association de serveurs redondants actif unique</w:t>
                        </w:r>
                      </w:p>
                    </w:txbxContent>
                  </v:textbox>
                </v:shape>
                <v:group id="Groupe 1901455397" o:spid="_x0000_s1056" style="position:absolute;left:38808;top:8189;width:9789;height:7600" coordorigin="38808,8189" coordsize="9789,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">
                  <v:shape id="Picture 7" o:spid="_x0000_s1057" type="#_x0000_t75" style="position:absolute;left:38808;top:9541;width:6247;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">
                    <v:imagedata r:id="rId81" o:title="PCVUE_LIBS_SYSTEM_MONITOR_DARK_FRONT_128"/>
                  </v:shape>
                  <v:shape id="Picture 6" o:spid="_x0000_s1058" type="#_x0000_t75" style="position:absolute;left:44948;top:8189;width:3649;height: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">
                    <v:imagedata r:id="rId80" o:title="PCVUE_LIBS_SYSTEM_SERVER_CABINET_FRONT_128"/>
                  </v:shape>
                </v:group>
                <v:shape id="Picture 4" o:spid="_x0000_s1059" type="#_x0000_t75" style="position:absolute;left:46275;top:12283;width:3402;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">
                  <v:imagedata r:id="rId82" o:title="folder_network"/>
                </v:shape>
                <v:rect id="Rectangle 513463907" o:spid="_x0000_s1060" style="position:absolute;left:38443;top:2238;width:13077;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" filled="f" stroked="f">
                  <v:textbox>
                    <w:txbxContent>
                      <w:p w14:paraId="3425D11F" w14:textId="4F639BFE" w:rsidR="00014639" w:rsidRDefault="00014639" w:rsidP="00014639">
                        <w:pPr>
                          <w:pStyle w:val="NormalWeb"/>
                          <w:spacing w:before="0" w:beforeAutospacing="0" w:after="0" w:afterAutospacing="0"/>
                        </w:pPr>
                        <w:r>
                          <w:rPr>
                            <w:rFonts w:asciiTheme="minorHAnsi" w:hAnsi="Calibri" w:cstheme="minorBidi"/>
                            <w:b/>
                            <w:bCs/>
                            <w:color w:val="000000" w:themeColor="text1"/>
                            <w:kern w:val="24"/>
                          </w:rPr>
                          <w:t xml:space="preserve">Poste de </w:t>
                        </w:r>
                        <w:proofErr w:type="spellStart"/>
                        <w:r>
                          <w:rPr>
                            <w:rFonts w:asciiTheme="minorHAnsi" w:hAnsi="Calibri" w:cstheme="minorBidi"/>
                            <w:b/>
                            <w:bCs/>
                            <w:color w:val="000000" w:themeColor="text1"/>
                            <w:kern w:val="24"/>
                          </w:rPr>
                          <w:t>développement</w:t>
                        </w:r>
                        <w:proofErr w:type="spellEnd"/>
                        <w:r>
                          <w:rPr>
                            <w:rFonts w:asciiTheme="minorHAnsi" w:hAnsi="Calibri" w:cstheme="minorBidi"/>
                            <w:b/>
                            <w:bCs/>
                            <w:color w:val="000000" w:themeColor="text1"/>
                            <w:kern w:val="24"/>
                          </w:rPr>
                          <w:t xml:space="preserve"> </w:t>
                        </w:r>
                      </w:p>
                    </w:txbxContent>
                  </v:textbox>
                </v:rect>
                <v:shape id="Arc 475880118" o:spid="_x0000_s1061" style="position:absolute;left:40072;top:13246;width:15008;height:18614;visibility:visible;mso-wrap-style:square;v-text-anchor:middle" coordsize="1500839,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" path="m750419,nsc1010525,,1252082,167055,1388805,441492v102139,205018,136176,451181,94950,686692l750420,930719v,-310240,-1,-620479,-1,-930719xem750419,nfc1010525,,1252082,167055,1388805,441492v102139,205018,136176,451181,94950,686692e" filled="f" strokecolor="#4579b8 [3044]">
                  <v:path arrowok="t" o:connecttype="custom" o:connectlocs="750419,0;1388805,441492;1483755,1128184" o:connectangles="0,0,0"/>
                </v:shape>
                <v:shape id="Arc 1436128072" o:spid="_x0000_s1062" style="position:absolute;left:33006;top:9752;width:15009;height:18615;rotation:3382529fd;visibility:visible;mso-wrap-style:square;v-text-anchor:middle" coordsize="1500839,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" path="m750419,nsc1053872,,1327458,226668,1443650,574348v89324,267283,73344,570886,-43239,821498l750420,930719v,-310240,-1,-620479,-1,-930719xem750419,nfc1053872,,1327458,226668,1443650,574348v89324,267283,73344,570886,-43239,821498e" filled="f" strokecolor="#4579b8 [3044]">
                  <v:path arrowok="t" o:connecttype="custom" o:connectlocs="750419,0;1443650,574348;1400411,1395846" o:connectangles="0,0,0"/>
                </v:shape>
                <v:shape id="Arc 1748482225" o:spid="_x0000_s1063" style="position:absolute;left:30200;top:2610;width:16468;height:18615;rotation:6821372fd;visibility:visible;mso-wrap-style:square;v-text-anchor:middle" coordsize="1646828,1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" path="m823414,nsc1146763,,1440182,213914,1573539,546870v114782,286581,93721,619306,-55987,884497l823414,930719,823414,xem823414,nfc1146763,,1440182,213914,1573539,546870v114782,286581,93721,619306,-55987,884497e" filled="f" strokecolor="#4579b8 [3044]">
                  <v:path arrowok="t" o:connecttype="custom" o:connectlocs="823414,0;1573539,546870;1517552,1431367" o:connectangles="0,0,0"/>
                </v:shape>
                <v:shape id="Arc 824422745" o:spid="_x0000_s1064" style="position:absolute;left:13218;top:-13218;width:21169;height:47605;rotation:6821372fd;visibility:visible;mso-wrap-style:square;v-text-anchor:middle" coordsize="2116986,476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" path="m1058492,nsc1552594,-1,1980966,768709,2090600,1852107v42066,415691,33711,849158,-24190,1255107l1058493,2380251v,-793417,-1,-1586834,-1,-2380251xem1058492,nfc1552594,-1,1980966,768709,2090600,1852107v42066,415691,33711,849158,-24190,1255107e" filled="f" strokecolor="#4579b8 [3044]">
                  <v:path arrowok="t" o:connecttype="custom" o:connectlocs="1058492,0;2090600,1852107;2066410,3107214" o:connectangles="0,0,0"/>
                </v:shape>
                <v:shape id="Picture 3" o:spid="_x0000_s1065" type="#_x0000_t75" style="position:absolute;left:46649;top:7201;width:3002;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">
                  <v:imagedata r:id="rId79" o:title="NetworkingConfiguration"/>
                </v:shape>
                <w10:wrap type="square"/>
              </v:group>
            </w:pict>
          </mc:Fallback>
        </mc:AlternateContent>
      </w:r>
    </w:p>
    <w:p w14:paraId="081F19B5" w14:textId="57ADD988" w:rsidR="00014639" w:rsidRPr="00014639" w:rsidRDefault="00014639" w:rsidP="00014639">
      <w:pPr>
        <w:rPr>
          <w:lang w:val="fr-FR" w:eastAsia="fr-FR"/>
        </w:rPr>
      </w:pPr>
    </w:p>
    <w:p w14:paraId="2C29E9F4" w14:textId="77777777" w:rsidR="00014639" w:rsidRPr="00014639" w:rsidRDefault="00014639" w:rsidP="00014639">
      <w:pPr>
        <w:pStyle w:val="Lgende"/>
        <w:rPr>
          <w:lang w:val="fr-FR"/>
        </w:rPr>
      </w:pPr>
      <w:bookmarkStart w:id="375" w:name="_Toc439838436"/>
    </w:p>
    <w:p w14:paraId="5F010E21" w14:textId="77777777" w:rsidR="00014639" w:rsidRPr="00014639" w:rsidRDefault="00014639" w:rsidP="00014639">
      <w:pPr>
        <w:pStyle w:val="Lgende"/>
        <w:rPr>
          <w:lang w:val="fr-FR"/>
        </w:rPr>
      </w:pPr>
    </w:p>
    <w:p w14:paraId="4687F5AF" w14:textId="77777777" w:rsidR="00014639" w:rsidRPr="00014639" w:rsidRDefault="00014639" w:rsidP="00014639">
      <w:pPr>
        <w:pStyle w:val="Lgende"/>
        <w:rPr>
          <w:lang w:val="fr-FR"/>
        </w:rPr>
      </w:pPr>
    </w:p>
    <w:p w14:paraId="68E9116A" w14:textId="77777777" w:rsidR="00014639" w:rsidRPr="00014639" w:rsidRDefault="00014639" w:rsidP="00014639">
      <w:pPr>
        <w:pStyle w:val="Lgende"/>
        <w:rPr>
          <w:lang w:val="fr-FR"/>
        </w:rPr>
      </w:pPr>
    </w:p>
    <w:p w14:paraId="504DFD5A" w14:textId="77777777" w:rsidR="00014639" w:rsidRPr="00014639" w:rsidRDefault="00014639" w:rsidP="00014639">
      <w:pPr>
        <w:pStyle w:val="Lgende"/>
        <w:rPr>
          <w:lang w:val="fr-FR"/>
        </w:rPr>
      </w:pPr>
    </w:p>
    <w:p w14:paraId="5AFD4A79" w14:textId="77777777" w:rsidR="00014639" w:rsidRPr="00014639" w:rsidRDefault="00014639" w:rsidP="00014639">
      <w:pPr>
        <w:pStyle w:val="Lgende"/>
        <w:rPr>
          <w:lang w:val="fr-FR"/>
        </w:rPr>
      </w:pPr>
    </w:p>
    <w:p w14:paraId="421EE98F" w14:textId="77777777" w:rsidR="00014639" w:rsidRPr="00014639" w:rsidRDefault="00014639" w:rsidP="00014639">
      <w:pPr>
        <w:pStyle w:val="Lgende"/>
        <w:rPr>
          <w:lang w:val="fr-FR"/>
        </w:rPr>
      </w:pPr>
    </w:p>
    <w:p w14:paraId="36F2F87A" w14:textId="77777777" w:rsidR="00014639" w:rsidRPr="00014639" w:rsidRDefault="00014639" w:rsidP="00014639">
      <w:pPr>
        <w:pStyle w:val="Lgende"/>
        <w:rPr>
          <w:lang w:val="fr-FR"/>
        </w:rPr>
      </w:pPr>
    </w:p>
    <w:p w14:paraId="22333EE2" w14:textId="77777777" w:rsidR="00014639" w:rsidRPr="00014639" w:rsidRDefault="00014639" w:rsidP="00014639">
      <w:pPr>
        <w:pStyle w:val="Lgende"/>
        <w:rPr>
          <w:lang w:val="fr-FR"/>
        </w:rPr>
      </w:pPr>
    </w:p>
    <w:p w14:paraId="2300206C" w14:textId="77777777" w:rsidR="00014639" w:rsidRPr="00014639" w:rsidRDefault="00014639" w:rsidP="00014639">
      <w:pPr>
        <w:pStyle w:val="Lgende"/>
        <w:rPr>
          <w:lang w:val="fr-FR"/>
        </w:rPr>
      </w:pPr>
    </w:p>
    <w:p w14:paraId="56E88B2D" w14:textId="77777777" w:rsidR="00014639" w:rsidRPr="00014639" w:rsidRDefault="00014639" w:rsidP="00014639">
      <w:pPr>
        <w:pStyle w:val="Lgende"/>
        <w:rPr>
          <w:lang w:val="fr-FR"/>
        </w:rPr>
      </w:pPr>
    </w:p>
    <w:p w14:paraId="3230232D" w14:textId="77777777" w:rsidR="00014639" w:rsidRPr="00014639" w:rsidRDefault="00014639" w:rsidP="00014639">
      <w:pPr>
        <w:pStyle w:val="Lgende"/>
        <w:rPr>
          <w:lang w:val="fr-FR"/>
        </w:rPr>
      </w:pPr>
    </w:p>
    <w:p w14:paraId="7BC2496A" w14:textId="77777777" w:rsidR="00014639" w:rsidRPr="00014639" w:rsidRDefault="00014639" w:rsidP="00014639">
      <w:pPr>
        <w:pStyle w:val="Lgende"/>
        <w:rPr>
          <w:lang w:val="fr-FR"/>
        </w:rPr>
      </w:pPr>
    </w:p>
    <w:p w14:paraId="67876011" w14:textId="77777777" w:rsidR="00014639" w:rsidRPr="00014639" w:rsidRDefault="00014639" w:rsidP="00014639">
      <w:pPr>
        <w:pStyle w:val="Lgende"/>
        <w:rPr>
          <w:lang w:val="fr-FR"/>
        </w:rPr>
      </w:pPr>
    </w:p>
    <w:p w14:paraId="4F7D500E" w14:textId="77777777" w:rsidR="00014639" w:rsidRPr="00014639" w:rsidRDefault="00014639" w:rsidP="00014639">
      <w:pPr>
        <w:pStyle w:val="Lgende"/>
        <w:rPr>
          <w:lang w:val="fr-FR"/>
        </w:rPr>
      </w:pPr>
    </w:p>
    <w:p w14:paraId="157507CC" w14:textId="77777777" w:rsidR="00014639" w:rsidRPr="00014639" w:rsidRDefault="00014639" w:rsidP="00014639">
      <w:pPr>
        <w:pStyle w:val="Lgende"/>
        <w:rPr>
          <w:lang w:val="fr-FR"/>
        </w:rPr>
      </w:pPr>
    </w:p>
    <w:p w14:paraId="45B8E75D" w14:textId="77777777" w:rsidR="00014639" w:rsidRPr="00014639" w:rsidRDefault="00014639" w:rsidP="00014639">
      <w:pPr>
        <w:pStyle w:val="Lgende"/>
        <w:rPr>
          <w:lang w:val="fr-FR"/>
        </w:rPr>
      </w:pPr>
    </w:p>
    <w:p w14:paraId="6190B4D9" w14:textId="77777777" w:rsidR="00014639" w:rsidRPr="00014639" w:rsidRDefault="00014639" w:rsidP="00014639">
      <w:pPr>
        <w:pStyle w:val="Lgende"/>
        <w:rPr>
          <w:lang w:val="fr-FR"/>
        </w:rPr>
      </w:pPr>
    </w:p>
    <w:p w14:paraId="0776CF6A" w14:textId="77777777" w:rsidR="00014639" w:rsidRPr="00014639" w:rsidRDefault="00014639" w:rsidP="00014639">
      <w:pPr>
        <w:pStyle w:val="Lgende"/>
        <w:rPr>
          <w:lang w:val="fr-FR"/>
        </w:rPr>
      </w:pPr>
    </w:p>
    <w:p w14:paraId="73FFBC2B" w14:textId="77777777" w:rsidR="00014639" w:rsidRPr="00014639" w:rsidRDefault="00014639" w:rsidP="00014639">
      <w:pPr>
        <w:pStyle w:val="Lgende"/>
        <w:rPr>
          <w:lang w:val="fr-FR"/>
        </w:rPr>
      </w:pPr>
    </w:p>
    <w:p w14:paraId="34E2B356" w14:textId="77777777" w:rsidR="00014639" w:rsidRPr="00014639" w:rsidRDefault="00014639" w:rsidP="00014639">
      <w:pPr>
        <w:pStyle w:val="Lgende"/>
        <w:rPr>
          <w:lang w:val="fr-FR"/>
        </w:rPr>
      </w:pPr>
    </w:p>
    <w:p w14:paraId="7806AB80" w14:textId="77777777" w:rsidR="00014639" w:rsidRPr="00014639" w:rsidRDefault="00014639" w:rsidP="00014639">
      <w:pPr>
        <w:pStyle w:val="Lgende"/>
        <w:rPr>
          <w:lang w:val="fr-FR"/>
        </w:rPr>
      </w:pPr>
    </w:p>
    <w:p w14:paraId="32EE55B9" w14:textId="77777777" w:rsidR="00014639" w:rsidRPr="00014639" w:rsidRDefault="00014639" w:rsidP="00014639">
      <w:pPr>
        <w:pStyle w:val="Lgende"/>
        <w:rPr>
          <w:lang w:val="fr-FR"/>
        </w:rPr>
      </w:pPr>
    </w:p>
    <w:p w14:paraId="7C5B565F" w14:textId="77777777" w:rsidR="00014639" w:rsidRPr="00014639" w:rsidRDefault="00014639" w:rsidP="00014639">
      <w:pPr>
        <w:pStyle w:val="Lgende"/>
        <w:rPr>
          <w:lang w:val="fr-FR"/>
        </w:rPr>
      </w:pPr>
    </w:p>
    <w:p w14:paraId="570D753E" w14:textId="77777777" w:rsidR="00014639" w:rsidRPr="00014639" w:rsidRDefault="00014639" w:rsidP="00014639">
      <w:pPr>
        <w:pStyle w:val="Lgende"/>
        <w:rPr>
          <w:lang w:val="fr-FR"/>
        </w:rPr>
      </w:pPr>
    </w:p>
    <w:p w14:paraId="3A57B9BE" w14:textId="77777777" w:rsidR="00014639" w:rsidRPr="00014639" w:rsidRDefault="00014639" w:rsidP="00014639">
      <w:pPr>
        <w:pStyle w:val="Lgende"/>
        <w:rPr>
          <w:lang w:val="fr-FR"/>
        </w:rPr>
      </w:pPr>
    </w:p>
    <w:p w14:paraId="527D8F48" w14:textId="77777777" w:rsidR="00014639" w:rsidRPr="00014639" w:rsidRDefault="00014639" w:rsidP="00014639">
      <w:pPr>
        <w:pStyle w:val="Lgende"/>
        <w:rPr>
          <w:lang w:val="fr-FR"/>
        </w:rPr>
      </w:pPr>
    </w:p>
    <w:p w14:paraId="35EE8E28" w14:textId="77777777" w:rsidR="00014639" w:rsidRPr="00014639" w:rsidRDefault="00014639" w:rsidP="00014639">
      <w:pPr>
        <w:pStyle w:val="Lgende"/>
        <w:rPr>
          <w:lang w:val="fr-FR"/>
        </w:rPr>
      </w:pPr>
    </w:p>
    <w:p w14:paraId="1BD05592" w14:textId="77777777" w:rsidR="00014639" w:rsidRPr="00014639" w:rsidRDefault="00014639" w:rsidP="00014639">
      <w:pPr>
        <w:pStyle w:val="Lgende"/>
        <w:rPr>
          <w:lang w:val="fr-FR"/>
        </w:rPr>
      </w:pPr>
    </w:p>
    <w:p w14:paraId="226F8EFE" w14:textId="77777777" w:rsidR="00014639" w:rsidRPr="00014639" w:rsidRDefault="00014639" w:rsidP="00014639">
      <w:pPr>
        <w:pStyle w:val="Lgende"/>
        <w:rPr>
          <w:lang w:val="fr-FR"/>
        </w:rPr>
      </w:pPr>
    </w:p>
    <w:p w14:paraId="2CCD6EA8" w14:textId="77777777" w:rsidR="00014639" w:rsidRPr="00014639" w:rsidRDefault="00014639" w:rsidP="00014639">
      <w:pPr>
        <w:pStyle w:val="Lgende"/>
        <w:rPr>
          <w:lang w:val="fr-FR"/>
        </w:rPr>
      </w:pPr>
    </w:p>
    <w:p w14:paraId="601AE857" w14:textId="77777777" w:rsidR="00014639" w:rsidRPr="00014639" w:rsidRDefault="00014639" w:rsidP="00014639">
      <w:pPr>
        <w:pStyle w:val="Lgende"/>
        <w:ind w:left="1418" w:firstLine="709"/>
        <w:rPr>
          <w:rFonts w:eastAsia="Times New Roman"/>
          <w:lang w:val="fr-FR" w:eastAsia="fr-FR"/>
        </w:rPr>
      </w:pPr>
      <w:bookmarkStart w:id="376" w:name="_Toc493752647"/>
      <w:bookmarkStart w:id="377" w:name="_Toc110409114"/>
      <w:bookmarkStart w:id="378" w:name="_Toc162435127"/>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68</w:t>
      </w:r>
      <w:r>
        <w:fldChar w:fldCharType="end"/>
      </w:r>
      <w:r w:rsidRPr="00014639">
        <w:rPr>
          <w:lang w:val="fr-FR"/>
        </w:rPr>
        <w:t xml:space="preserve"> - Architecture avec gestion centralisée de version</w:t>
      </w:r>
      <w:bookmarkEnd w:id="375"/>
      <w:bookmarkEnd w:id="376"/>
      <w:bookmarkEnd w:id="377"/>
      <w:bookmarkEnd w:id="378"/>
    </w:p>
    <w:p w14:paraId="03502C1F" w14:textId="2C5067D4" w:rsidR="00014639" w:rsidRPr="00014639" w:rsidRDefault="00014639" w:rsidP="00014639">
      <w:pPr>
        <w:rPr>
          <w:lang w:val="fr-FR"/>
        </w:rPr>
      </w:pPr>
      <w:r w:rsidRPr="00014639">
        <w:rPr>
          <w:lang w:val="fr-FR"/>
        </w:rPr>
        <w:t>Différentes versions d'un projet et / ou de bibliothèques, sont centralisées dans un répertoire partagé sur le réseau. Le projet et / ou les bibliothèques centralisées peuvent être modifiés à partir de n’importe quel poste sur le réseau.</w:t>
      </w:r>
      <w:r w:rsidRPr="00014639">
        <w:rPr>
          <w:lang w:val="fr-FR"/>
        </w:rPr>
        <w:br/>
        <w:t>Habituellement un poste dédié au développement de l’application de Supervision est utilisé pour héberger le répertoire central des versions de projet et faire les modifications sur ce  projet.</w:t>
      </w:r>
      <w:r w:rsidRPr="00014639">
        <w:rPr>
          <w:lang w:val="fr-FR"/>
        </w:rPr>
        <w:br/>
        <w:t>N’importe quel poste peut charger et exécuter manuellement tout type de version ou récupérer automatiquement une version de référence d'un projet et / ou les bibliothèques dans le répertoire central.</w:t>
      </w:r>
    </w:p>
    <w:p w14:paraId="35B964EC" w14:textId="77777777" w:rsidR="00014639" w:rsidRPr="00014639" w:rsidRDefault="00014639" w:rsidP="00014639">
      <w:pPr>
        <w:rPr>
          <w:lang w:val="fr-FR"/>
        </w:rPr>
      </w:pPr>
      <w:r w:rsidRPr="00014639">
        <w:rPr>
          <w:lang w:val="fr-FR"/>
        </w:rPr>
        <w:t>Les fonctions prises en charge sont :</w:t>
      </w:r>
    </w:p>
    <w:p w14:paraId="24618C67" w14:textId="77777777" w:rsidR="00014639" w:rsidRPr="00014639" w:rsidRDefault="00014639" w:rsidP="00014639">
      <w:pPr>
        <w:pStyle w:val="Paragraphedeliste"/>
        <w:numPr>
          <w:ilvl w:val="0"/>
          <w:numId w:val="54"/>
        </w:numPr>
        <w:spacing w:line="240" w:lineRule="auto"/>
        <w:ind w:right="-292"/>
        <w:rPr>
          <w:color w:val="auto"/>
          <w:lang w:val="fr-FR"/>
        </w:rPr>
      </w:pPr>
      <w:r w:rsidRPr="00014639">
        <w:rPr>
          <w:color w:val="auto"/>
          <w:lang w:val="fr-FR"/>
        </w:rPr>
        <w:t>Quatre types de version de Projet : développement, opérationnel, pré-référence et référence</w:t>
      </w:r>
    </w:p>
    <w:p w14:paraId="4D540DA7" w14:textId="77777777" w:rsidR="00014639" w:rsidRPr="00047E10" w:rsidRDefault="00014639" w:rsidP="00014639">
      <w:pPr>
        <w:pStyle w:val="Paragraphedeliste"/>
        <w:numPr>
          <w:ilvl w:val="0"/>
          <w:numId w:val="54"/>
        </w:numPr>
        <w:spacing w:line="240" w:lineRule="auto"/>
        <w:ind w:right="-292"/>
        <w:rPr>
          <w:color w:val="auto"/>
        </w:rPr>
      </w:pPr>
      <w:r w:rsidRPr="00047E10">
        <w:rPr>
          <w:color w:val="auto"/>
        </w:rPr>
        <w:t>Le contenu d'une version configurable</w:t>
      </w:r>
    </w:p>
    <w:p w14:paraId="2C9CAF63" w14:textId="77777777" w:rsidR="00014639" w:rsidRPr="00014639" w:rsidRDefault="00014639" w:rsidP="00014639">
      <w:pPr>
        <w:pStyle w:val="Paragraphedeliste"/>
        <w:numPr>
          <w:ilvl w:val="0"/>
          <w:numId w:val="54"/>
        </w:numPr>
        <w:spacing w:line="240" w:lineRule="auto"/>
        <w:ind w:right="-292"/>
        <w:rPr>
          <w:color w:val="auto"/>
          <w:lang w:val="fr-FR"/>
        </w:rPr>
      </w:pPr>
      <w:r w:rsidRPr="00014639">
        <w:rPr>
          <w:color w:val="auto"/>
          <w:lang w:val="fr-FR"/>
        </w:rPr>
        <w:lastRenderedPageBreak/>
        <w:t>Numérotation automatique des versions et suivi de modifications</w:t>
      </w:r>
    </w:p>
    <w:p w14:paraId="12013C23" w14:textId="77777777" w:rsidR="00014639" w:rsidRPr="00014639" w:rsidRDefault="00014639" w:rsidP="00014639">
      <w:pPr>
        <w:pStyle w:val="Paragraphedeliste"/>
        <w:numPr>
          <w:ilvl w:val="0"/>
          <w:numId w:val="54"/>
        </w:numPr>
        <w:spacing w:line="240" w:lineRule="auto"/>
        <w:ind w:right="-292"/>
        <w:rPr>
          <w:color w:val="auto"/>
          <w:lang w:val="fr-FR"/>
        </w:rPr>
      </w:pPr>
      <w:r w:rsidRPr="00014639">
        <w:rPr>
          <w:color w:val="auto"/>
          <w:lang w:val="fr-FR"/>
        </w:rPr>
        <w:t>Nombre illimité de versions (fonction de l’espace libre de médias)</w:t>
      </w:r>
    </w:p>
    <w:p w14:paraId="546CD604" w14:textId="77777777" w:rsidR="00014639" w:rsidRPr="00014639" w:rsidRDefault="00014639" w:rsidP="00014639">
      <w:pPr>
        <w:pStyle w:val="Paragraphedeliste"/>
        <w:numPr>
          <w:ilvl w:val="0"/>
          <w:numId w:val="54"/>
        </w:numPr>
        <w:spacing w:line="240" w:lineRule="auto"/>
        <w:ind w:right="-292"/>
        <w:rPr>
          <w:color w:val="auto"/>
          <w:lang w:val="fr-FR"/>
        </w:rPr>
      </w:pPr>
      <w:r w:rsidRPr="00014639">
        <w:rPr>
          <w:color w:val="auto"/>
          <w:lang w:val="fr-FR"/>
        </w:rPr>
        <w:t>Les balises peuvent désormais être associées aux versions de votre projet et de vos bibliothèques. Vous pouvez démarrer votre projet en se basant sur une balise au lieu d'un identifiant de version ou d'un état</w:t>
      </w:r>
    </w:p>
    <w:p w14:paraId="6E5B4658" w14:textId="77777777" w:rsidR="00014639" w:rsidRPr="00014639" w:rsidRDefault="00014639" w:rsidP="00014639">
      <w:pPr>
        <w:rPr>
          <w:rFonts w:ascii="Calibri" w:hAnsi="Calibri" w:cs="Times New Roman"/>
          <w:color w:val="auto"/>
          <w:lang w:val="fr-FR"/>
        </w:rPr>
      </w:pPr>
      <w:r w:rsidRPr="00014639">
        <w:rPr>
          <w:color w:val="auto"/>
          <w:lang w:val="fr-FR"/>
        </w:rPr>
        <w:t>Ce dispositif permet de tracer les évolutions du projet et en cas de nécessité de pouvoir revenir vers une version antérieure.</w:t>
      </w:r>
    </w:p>
    <w:p w14:paraId="3EA69794" w14:textId="1D406845" w:rsidR="00014639" w:rsidRPr="00014639" w:rsidRDefault="00014639" w:rsidP="00014639">
      <w:pPr>
        <w:rPr>
          <w:color w:val="auto"/>
          <w:lang w:val="fr-FR"/>
        </w:rPr>
      </w:pPr>
      <w:r w:rsidRPr="00014639">
        <w:rPr>
          <w:color w:val="auto"/>
          <w:lang w:val="fr-FR"/>
        </w:rPr>
        <w:t xml:space="preserve">Pour le cas où vous souhaiteriez travailler en « parallèle », la plateforme </w:t>
      </w:r>
      <w:r w:rsidR="00B00830">
        <w:rPr>
          <w:color w:val="auto"/>
          <w:lang w:val="fr-FR"/>
        </w:rPr>
        <w:t>de supervision</w:t>
      </w:r>
      <w:r w:rsidRPr="00014639">
        <w:rPr>
          <w:color w:val="auto"/>
          <w:lang w:val="fr-FR"/>
        </w:rPr>
        <w:t xml:space="preserve"> permet de par ses composants d’application distincts (synoptiques, communication, BDTR, historiques, scripts, …) de configurer isolément chacun d’eux. Cela nécessite la mise en place de bonnes pratiques et d’un coordinateur pour l’agrégation des composants avant la génération d’une version de référence.  </w:t>
      </w:r>
    </w:p>
    <w:p w14:paraId="1811DB1D" w14:textId="77777777" w:rsidR="00014639" w:rsidRDefault="00014639" w:rsidP="00014639">
      <w:pPr>
        <w:pStyle w:val="Titre2"/>
      </w:pPr>
      <w:bookmarkStart w:id="379" w:name="_Toc162436492"/>
      <w:r>
        <w:t>Environnements virtuels</w:t>
      </w:r>
      <w:bookmarkEnd w:id="373"/>
      <w:bookmarkEnd w:id="374"/>
      <w:bookmarkEnd w:id="379"/>
    </w:p>
    <w:p w14:paraId="000FB2EB" w14:textId="77777777" w:rsidR="00014639" w:rsidRDefault="00014639" w:rsidP="00014639"/>
    <w:p w14:paraId="754F8A81" w14:textId="77777777" w:rsidR="00014639" w:rsidRPr="00014639" w:rsidRDefault="00014639" w:rsidP="00014639">
      <w:pPr>
        <w:spacing w:line="276" w:lineRule="auto"/>
        <w:rPr>
          <w:rFonts w:ascii="Calibri" w:hAnsi="Calibri" w:cs="Times New Roman"/>
          <w:color w:val="auto"/>
          <w:lang w:val="fr-FR"/>
        </w:rPr>
      </w:pPr>
      <w:r w:rsidRPr="00014639">
        <w:rPr>
          <w:lang w:val="fr-FR"/>
        </w:rPr>
        <w:t>Les technologies de virtualisation consistent à faire abstraction du matériel à l’aide de logiciels spécifiques. Ainsi, un matériel comme un simple serveur a la capacité d’accueillir et de coordonner l’exécution de multiples systèmes d’exploitation. Au-delà de ces aspects, elles permettent une mutualisation des ressources informatique (CPU, mémoire, espace disque, etc.) d’une machine physique avec de multiples machines virtuelles. Grâce aux solutions de virtualisation, les utilisateurs peuvent en toute sécurité faire fonctionner plusieurs systèmes d’exploitation différents sur un seul ordinateur.</w:t>
      </w:r>
    </w:p>
    <w:p w14:paraId="07816C5B" w14:textId="77777777" w:rsidR="00014639" w:rsidRPr="00014639" w:rsidRDefault="00014639" w:rsidP="00014639">
      <w:pPr>
        <w:spacing w:after="200" w:line="276" w:lineRule="auto"/>
        <w:rPr>
          <w:lang w:val="fr-FR"/>
        </w:rPr>
      </w:pPr>
      <w:r w:rsidRPr="00014639">
        <w:rPr>
          <w:lang w:val="fr-FR"/>
        </w:rPr>
        <w:t xml:space="preserve">De fait le superviseur ne sera pas validé pour un système de virtualisation en particulier mais pour des systèmes d’exploitation Windows en fonction de la version utilisée. En effet, le superviseur n’a aucune relation avec le système de virtualisation, il s’exécute dans une machine qu’il ne sait pas virtuelle. </w:t>
      </w:r>
    </w:p>
    <w:p w14:paraId="0B269922" w14:textId="77777777" w:rsidR="00014639" w:rsidRPr="00014639" w:rsidRDefault="00014639" w:rsidP="00014639">
      <w:pPr>
        <w:spacing w:after="200" w:line="276" w:lineRule="auto"/>
        <w:rPr>
          <w:i/>
          <w:color w:val="FFFFFF" w:themeColor="background1"/>
          <w:spacing w:val="-1"/>
          <w:sz w:val="18"/>
          <w:lang w:val="fr-FR"/>
        </w:rPr>
      </w:pPr>
      <w:r w:rsidRPr="00014639">
        <w:rPr>
          <w:lang w:val="fr-FR"/>
        </w:rPr>
        <w:t>Selon le logiciel de virtualisation, le ou les systèmes d’exploitation virtualisés, les caractéristiques de configuration et les ressources matérielles requises pourront être différentes. Dans ce cas il conviendra pour l’intégrateur de système de valider avec son fournisseur de solution de virtualisation la compatibilité de la solution et la configuration matérielle.</w:t>
      </w:r>
    </w:p>
    <w:p w14:paraId="62CD580F" w14:textId="77777777" w:rsidR="00014639" w:rsidRDefault="00014639" w:rsidP="00014639">
      <w:pPr>
        <w:pStyle w:val="Titre1"/>
        <w:spacing w:after="225"/>
        <w:contextualSpacing/>
        <w:jc w:val="both"/>
      </w:pPr>
      <w:r>
        <w:br w:type="page"/>
      </w:r>
      <w:bookmarkStart w:id="380" w:name="_Toc493752232"/>
      <w:bookmarkStart w:id="381" w:name="_Toc523407398"/>
      <w:bookmarkStart w:id="382" w:name="_Toc5096916"/>
      <w:bookmarkStart w:id="383" w:name="_Toc162436493"/>
      <w:r>
        <w:lastRenderedPageBreak/>
        <w:t>Utilitaires d’Aide à la Mise en S</w:t>
      </w:r>
      <w:r w:rsidRPr="00480E77">
        <w:t>ervice</w:t>
      </w:r>
      <w:bookmarkEnd w:id="380"/>
      <w:bookmarkEnd w:id="381"/>
      <w:bookmarkEnd w:id="382"/>
      <w:bookmarkEnd w:id="383"/>
      <w:r w:rsidRPr="00480E77">
        <w:t xml:space="preserve"> </w:t>
      </w:r>
    </w:p>
    <w:p w14:paraId="7AB825D1" w14:textId="77777777" w:rsidR="00014639" w:rsidRPr="00014639" w:rsidRDefault="00014639" w:rsidP="00014639">
      <w:pPr>
        <w:pStyle w:val="Paragraphedeliste"/>
        <w:rPr>
          <w:color w:val="auto"/>
          <w:lang w:val="fr-FR"/>
        </w:rPr>
      </w:pPr>
      <w:r w:rsidRPr="00014639">
        <w:rPr>
          <w:color w:val="auto"/>
          <w:lang w:val="fr-FR"/>
        </w:rPr>
        <w:t>Afin d’accompagner les développements d’application et la mise en service, le superviseur proposera plusieurs composants qui permettront une meilleure mise en oeuvre des projets.</w:t>
      </w:r>
    </w:p>
    <w:p w14:paraId="058FB220" w14:textId="77777777" w:rsidR="00014639" w:rsidRPr="00D06D34" w:rsidRDefault="00014639" w:rsidP="00014639">
      <w:pPr>
        <w:pStyle w:val="Titre2"/>
        <w:spacing w:after="225"/>
        <w:contextualSpacing/>
        <w:jc w:val="both"/>
      </w:pPr>
      <w:bookmarkStart w:id="384" w:name="_Toc493752233"/>
      <w:bookmarkStart w:id="385" w:name="_Toc523407399"/>
      <w:bookmarkStart w:id="386" w:name="_Toc5096917"/>
      <w:bookmarkStart w:id="387" w:name="_Toc110358987"/>
      <w:bookmarkStart w:id="388" w:name="_Toc162436494"/>
      <w:r>
        <w:t>Suivi de Variables</w:t>
      </w:r>
      <w:bookmarkEnd w:id="384"/>
      <w:bookmarkEnd w:id="385"/>
      <w:bookmarkEnd w:id="386"/>
      <w:bookmarkEnd w:id="387"/>
      <w:bookmarkEnd w:id="388"/>
    </w:p>
    <w:p w14:paraId="74B11804" w14:textId="77777777" w:rsidR="00014639" w:rsidRPr="00014639" w:rsidRDefault="00014639" w:rsidP="00014639">
      <w:pPr>
        <w:pStyle w:val="Paragraphedeliste"/>
        <w:rPr>
          <w:color w:val="auto"/>
          <w:lang w:val="fr-FR"/>
        </w:rPr>
      </w:pPr>
      <w:r w:rsidRPr="00014639">
        <w:rPr>
          <w:color w:val="auto"/>
          <w:lang w:val="fr-FR"/>
        </w:rPr>
        <w:t>Le superviseur disposera d’un composant natif permettant, entre autre, de visualiser et de modifier les valeurs de l’ensemble des variables avec possibilité de filtrage par type de variables (Etats/Alarmes/Mesures/Textes) et syntaxique.</w:t>
      </w:r>
    </w:p>
    <w:p w14:paraId="48F3399A" w14:textId="77777777" w:rsidR="00014639" w:rsidRPr="00014639" w:rsidRDefault="00014639" w:rsidP="00014639">
      <w:pPr>
        <w:pStyle w:val="Paragraphedeliste"/>
        <w:rPr>
          <w:color w:val="auto"/>
          <w:lang w:val="fr-FR"/>
        </w:rPr>
      </w:pPr>
      <w:r w:rsidRPr="00014639">
        <w:rPr>
          <w:color w:val="auto"/>
          <w:lang w:val="fr-FR"/>
        </w:rPr>
        <w:t>Ce composant permettra d’optimiser les mises en service en ayant une vision synthétique des toutes les variables de l’application évitant une navigation dans tous les synoptiques.</w:t>
      </w:r>
    </w:p>
    <w:p w14:paraId="35F5B55E" w14:textId="77777777" w:rsidR="00014639" w:rsidRPr="00014639" w:rsidRDefault="00014639" w:rsidP="00014639">
      <w:pPr>
        <w:pStyle w:val="Paragraphedeliste"/>
        <w:rPr>
          <w:lang w:val="fr-FR"/>
        </w:rPr>
      </w:pPr>
    </w:p>
    <w:p w14:paraId="2E3BAA9F" w14:textId="77777777" w:rsidR="00014639" w:rsidRPr="00014639" w:rsidRDefault="00014639" w:rsidP="00014639">
      <w:pPr>
        <w:pStyle w:val="Paragraphedeliste"/>
        <w:rPr>
          <w:lang w:val="fr-FR"/>
        </w:rPr>
      </w:pPr>
      <w:r w:rsidRPr="00A06A29">
        <w:rPr>
          <w:noProof/>
          <w:lang w:eastAsia="fr-FR" w:bidi="ar-SA"/>
        </w:rPr>
        <w:drawing>
          <wp:anchor distT="0" distB="0" distL="114300" distR="114300" simplePos="0" relativeHeight="251858944" behindDoc="0" locked="0" layoutInCell="1" allowOverlap="1" wp14:anchorId="1C28D697" wp14:editId="2C8925F6">
            <wp:simplePos x="0" y="0"/>
            <wp:positionH relativeFrom="margin">
              <wp:align>center</wp:align>
            </wp:positionH>
            <wp:positionV relativeFrom="paragraph">
              <wp:posOffset>7076</wp:posOffset>
            </wp:positionV>
            <wp:extent cx="4630373" cy="3336097"/>
            <wp:effectExtent l="0" t="0" r="0" b="0"/>
            <wp:wrapSquare wrapText="bothSides"/>
            <wp:docPr id="106" name="Image 106"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Une image contenant texte, capture d’écran, logiciel, nombre&#10;&#10;Description générée automatiquemen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630373" cy="3336097"/>
                    </a:xfrm>
                    <a:prstGeom prst="rect">
                      <a:avLst/>
                    </a:prstGeom>
                  </pic:spPr>
                </pic:pic>
              </a:graphicData>
            </a:graphic>
          </wp:anchor>
        </w:drawing>
      </w:r>
    </w:p>
    <w:p w14:paraId="420D5693" w14:textId="77777777" w:rsidR="00014639" w:rsidRPr="00014639" w:rsidRDefault="00014639" w:rsidP="00014639">
      <w:pPr>
        <w:pStyle w:val="Lgende"/>
        <w:rPr>
          <w:lang w:val="fr-FR"/>
        </w:rPr>
      </w:pPr>
      <w:bookmarkStart w:id="389" w:name="_Toc439838444"/>
    </w:p>
    <w:p w14:paraId="14BF23D1" w14:textId="77777777" w:rsidR="00014639" w:rsidRPr="00014639" w:rsidRDefault="00014639" w:rsidP="00014639">
      <w:pPr>
        <w:pStyle w:val="Lgende"/>
        <w:rPr>
          <w:lang w:val="fr-FR"/>
        </w:rPr>
      </w:pPr>
    </w:p>
    <w:p w14:paraId="03CDB74F" w14:textId="77777777" w:rsidR="00014639" w:rsidRPr="00014639" w:rsidRDefault="00014639" w:rsidP="00014639">
      <w:pPr>
        <w:pStyle w:val="Lgende"/>
        <w:rPr>
          <w:lang w:val="fr-FR"/>
        </w:rPr>
      </w:pPr>
    </w:p>
    <w:p w14:paraId="05FE15E3" w14:textId="77777777" w:rsidR="00014639" w:rsidRPr="00014639" w:rsidRDefault="00014639" w:rsidP="00014639">
      <w:pPr>
        <w:pStyle w:val="Lgende"/>
        <w:rPr>
          <w:lang w:val="fr-FR"/>
        </w:rPr>
      </w:pPr>
    </w:p>
    <w:p w14:paraId="7F9A642D" w14:textId="77777777" w:rsidR="00014639" w:rsidRPr="00014639" w:rsidRDefault="00014639" w:rsidP="00014639">
      <w:pPr>
        <w:pStyle w:val="Lgende"/>
        <w:rPr>
          <w:lang w:val="fr-FR"/>
        </w:rPr>
      </w:pPr>
    </w:p>
    <w:p w14:paraId="610213D2" w14:textId="77777777" w:rsidR="00014639" w:rsidRPr="00014639" w:rsidRDefault="00014639" w:rsidP="00014639">
      <w:pPr>
        <w:pStyle w:val="Lgende"/>
        <w:rPr>
          <w:lang w:val="fr-FR"/>
        </w:rPr>
      </w:pPr>
    </w:p>
    <w:p w14:paraId="27BF5AB3" w14:textId="77777777" w:rsidR="00014639" w:rsidRPr="00014639" w:rsidRDefault="00014639" w:rsidP="00014639">
      <w:pPr>
        <w:pStyle w:val="Lgende"/>
        <w:rPr>
          <w:lang w:val="fr-FR"/>
        </w:rPr>
      </w:pPr>
    </w:p>
    <w:p w14:paraId="73073EB8" w14:textId="77777777" w:rsidR="00014639" w:rsidRPr="00014639" w:rsidRDefault="00014639" w:rsidP="00014639">
      <w:pPr>
        <w:pStyle w:val="Lgende"/>
        <w:rPr>
          <w:lang w:val="fr-FR"/>
        </w:rPr>
      </w:pPr>
    </w:p>
    <w:p w14:paraId="77FE13CC" w14:textId="77777777" w:rsidR="00014639" w:rsidRPr="00014639" w:rsidRDefault="00014639" w:rsidP="00014639">
      <w:pPr>
        <w:pStyle w:val="Lgende"/>
        <w:rPr>
          <w:lang w:val="fr-FR"/>
        </w:rPr>
      </w:pPr>
    </w:p>
    <w:p w14:paraId="694A7C28" w14:textId="77777777" w:rsidR="00014639" w:rsidRPr="00014639" w:rsidRDefault="00014639" w:rsidP="00014639">
      <w:pPr>
        <w:pStyle w:val="Lgende"/>
        <w:rPr>
          <w:lang w:val="fr-FR"/>
        </w:rPr>
      </w:pPr>
    </w:p>
    <w:p w14:paraId="6989FEE5" w14:textId="77777777" w:rsidR="00014639" w:rsidRPr="00014639" w:rsidRDefault="00014639" w:rsidP="00014639">
      <w:pPr>
        <w:pStyle w:val="Lgende"/>
        <w:rPr>
          <w:lang w:val="fr-FR"/>
        </w:rPr>
      </w:pPr>
    </w:p>
    <w:p w14:paraId="6E047466" w14:textId="77777777" w:rsidR="00014639" w:rsidRPr="00014639" w:rsidRDefault="00014639" w:rsidP="00014639">
      <w:pPr>
        <w:pStyle w:val="Lgende"/>
        <w:rPr>
          <w:lang w:val="fr-FR"/>
        </w:rPr>
      </w:pPr>
    </w:p>
    <w:p w14:paraId="3BF26BC2" w14:textId="77777777" w:rsidR="00014639" w:rsidRPr="00014639" w:rsidRDefault="00014639" w:rsidP="00014639">
      <w:pPr>
        <w:pStyle w:val="Lgende"/>
        <w:rPr>
          <w:lang w:val="fr-FR"/>
        </w:rPr>
      </w:pPr>
    </w:p>
    <w:p w14:paraId="5E1CD14F" w14:textId="77777777" w:rsidR="00014639" w:rsidRPr="00014639" w:rsidRDefault="00014639" w:rsidP="00014639">
      <w:pPr>
        <w:pStyle w:val="Lgende"/>
        <w:rPr>
          <w:lang w:val="fr-FR"/>
        </w:rPr>
      </w:pPr>
    </w:p>
    <w:p w14:paraId="1296A9C1" w14:textId="77777777" w:rsidR="00014639" w:rsidRPr="00014639" w:rsidRDefault="00014639" w:rsidP="00014639">
      <w:pPr>
        <w:pStyle w:val="Lgende"/>
        <w:rPr>
          <w:lang w:val="fr-FR"/>
        </w:rPr>
      </w:pPr>
    </w:p>
    <w:p w14:paraId="38FB13BA" w14:textId="77777777" w:rsidR="00014639" w:rsidRPr="00014639" w:rsidRDefault="00014639" w:rsidP="00014639">
      <w:pPr>
        <w:pStyle w:val="Lgende"/>
        <w:rPr>
          <w:lang w:val="fr-FR"/>
        </w:rPr>
      </w:pPr>
    </w:p>
    <w:p w14:paraId="13308C68" w14:textId="77777777" w:rsidR="00014639" w:rsidRPr="00014639" w:rsidRDefault="00014639" w:rsidP="00014639">
      <w:pPr>
        <w:pStyle w:val="Lgende"/>
        <w:rPr>
          <w:lang w:val="fr-FR"/>
        </w:rPr>
      </w:pPr>
    </w:p>
    <w:p w14:paraId="48873059" w14:textId="77777777" w:rsidR="00014639" w:rsidRPr="00014639" w:rsidRDefault="00014639" w:rsidP="00014639">
      <w:pPr>
        <w:pStyle w:val="Lgende"/>
        <w:rPr>
          <w:lang w:val="fr-FR"/>
        </w:rPr>
      </w:pPr>
    </w:p>
    <w:p w14:paraId="05569383" w14:textId="77777777" w:rsidR="00014639" w:rsidRPr="00014639" w:rsidRDefault="00014639" w:rsidP="00014639">
      <w:pPr>
        <w:pStyle w:val="Lgende"/>
        <w:rPr>
          <w:lang w:val="fr-FR"/>
        </w:rPr>
      </w:pPr>
    </w:p>
    <w:p w14:paraId="6565BF83" w14:textId="77777777" w:rsidR="00014639" w:rsidRPr="00014639" w:rsidRDefault="00014639" w:rsidP="00014639">
      <w:pPr>
        <w:pStyle w:val="Lgende"/>
        <w:rPr>
          <w:lang w:val="fr-FR"/>
        </w:rPr>
      </w:pPr>
    </w:p>
    <w:p w14:paraId="0B70E3E7" w14:textId="77777777" w:rsidR="00014639" w:rsidRPr="00014639" w:rsidRDefault="00014639" w:rsidP="00014639">
      <w:pPr>
        <w:pStyle w:val="Lgende"/>
        <w:rPr>
          <w:lang w:val="fr-FR"/>
        </w:rPr>
      </w:pPr>
    </w:p>
    <w:p w14:paraId="04E3CA32" w14:textId="77777777" w:rsidR="00014639" w:rsidRPr="00014639" w:rsidRDefault="00014639" w:rsidP="00014639">
      <w:pPr>
        <w:pStyle w:val="Lgende"/>
        <w:rPr>
          <w:lang w:val="fr-FR"/>
        </w:rPr>
      </w:pPr>
    </w:p>
    <w:p w14:paraId="31D09943" w14:textId="77777777" w:rsidR="00014639" w:rsidRPr="00014639" w:rsidRDefault="00014639" w:rsidP="00014639">
      <w:pPr>
        <w:pStyle w:val="Lgende"/>
        <w:ind w:firstLine="708"/>
        <w:rPr>
          <w:lang w:val="fr-FR"/>
        </w:rPr>
      </w:pPr>
      <w:bookmarkStart w:id="390" w:name="_Toc493752653"/>
      <w:bookmarkStart w:id="391" w:name="_Toc26451871"/>
      <w:bookmarkStart w:id="392" w:name="_Toc162435128"/>
      <w:r w:rsidRPr="00014639">
        <w:rPr>
          <w:lang w:val="fr-FR"/>
        </w:rPr>
        <w:t xml:space="preserve">Figure </w:t>
      </w:r>
      <w:r>
        <w:fldChar w:fldCharType="begin"/>
      </w:r>
      <w:r w:rsidRPr="00014639">
        <w:rPr>
          <w:lang w:val="fr-FR"/>
        </w:rPr>
        <w:instrText xml:space="preserve"> SEQ Figure \* ARABIC </w:instrText>
      </w:r>
      <w:r>
        <w:fldChar w:fldCharType="separate"/>
      </w:r>
      <w:r w:rsidRPr="00014639">
        <w:rPr>
          <w:noProof/>
          <w:lang w:val="fr-FR"/>
        </w:rPr>
        <w:t>75</w:t>
      </w:r>
      <w:r>
        <w:fldChar w:fldCharType="end"/>
      </w:r>
      <w:r w:rsidRPr="00014639">
        <w:rPr>
          <w:lang w:val="fr-FR"/>
        </w:rPr>
        <w:t xml:space="preserve"> - Tableau de suivi de variables</w:t>
      </w:r>
      <w:bookmarkEnd w:id="389"/>
      <w:bookmarkEnd w:id="390"/>
      <w:bookmarkEnd w:id="391"/>
      <w:bookmarkEnd w:id="392"/>
    </w:p>
    <w:p w14:paraId="2A94628D" w14:textId="77777777" w:rsidR="00014639" w:rsidRDefault="00014639" w:rsidP="00014639">
      <w:pPr>
        <w:pStyle w:val="Titre2"/>
        <w:spacing w:after="225"/>
        <w:contextualSpacing/>
        <w:jc w:val="both"/>
      </w:pPr>
      <w:bookmarkStart w:id="393" w:name="_Toc493752234"/>
      <w:bookmarkStart w:id="394" w:name="_Toc523407400"/>
      <w:bookmarkStart w:id="395" w:name="_Toc5096918"/>
      <w:bookmarkStart w:id="396" w:name="_Toc110358988"/>
      <w:bookmarkStart w:id="397" w:name="_Toc162436495"/>
      <w:r w:rsidRPr="00D06D34">
        <w:t xml:space="preserve">Variables </w:t>
      </w:r>
      <w:r>
        <w:t>S</w:t>
      </w:r>
      <w:r w:rsidRPr="00D06D34">
        <w:t>ystèmes</w:t>
      </w:r>
      <w:bookmarkEnd w:id="393"/>
      <w:bookmarkEnd w:id="394"/>
      <w:bookmarkEnd w:id="395"/>
      <w:bookmarkEnd w:id="396"/>
      <w:bookmarkEnd w:id="397"/>
    </w:p>
    <w:p w14:paraId="19959271" w14:textId="77777777" w:rsidR="00014639" w:rsidRPr="00014639" w:rsidRDefault="00014639" w:rsidP="00014639">
      <w:pPr>
        <w:pStyle w:val="Paragraphedeliste"/>
        <w:rPr>
          <w:rFonts w:eastAsiaTheme="majorEastAsia" w:cstheme="majorBidi"/>
          <w:b/>
          <w:bCs/>
          <w:color w:val="auto"/>
          <w:sz w:val="26"/>
          <w:szCs w:val="26"/>
          <w:lang w:val="fr-FR"/>
        </w:rPr>
      </w:pPr>
      <w:r w:rsidRPr="00014639">
        <w:rPr>
          <w:color w:val="auto"/>
          <w:lang w:val="fr-FR"/>
        </w:rPr>
        <w:t>Le superviseur proposera un grand nombre de variables systèmes indiquant l’état de fonctionnement du superviseur (nombre de requêtes en cours, en attente, flux archivé, …). Ces données peuvent être visualisées sous de multiples formes (valeurs instantanées, vue mètre, courbes, …) et archivées si besoin.</w:t>
      </w:r>
    </w:p>
    <w:p w14:paraId="1A1FBD03" w14:textId="77777777" w:rsidR="00014639" w:rsidRPr="00D06D34" w:rsidRDefault="00014639" w:rsidP="00014639">
      <w:pPr>
        <w:pStyle w:val="Titre2"/>
        <w:spacing w:after="225"/>
        <w:contextualSpacing/>
        <w:jc w:val="both"/>
      </w:pPr>
      <w:bookmarkStart w:id="398" w:name="_Toc493752235"/>
      <w:bookmarkStart w:id="399" w:name="_Toc523407401"/>
      <w:bookmarkStart w:id="400" w:name="_Toc5096919"/>
      <w:bookmarkStart w:id="401" w:name="_Toc110358989"/>
      <w:bookmarkStart w:id="402" w:name="_Toc162436496"/>
      <w:r w:rsidRPr="00D06D34">
        <w:lastRenderedPageBreak/>
        <w:t xml:space="preserve">Audit </w:t>
      </w:r>
      <w:r>
        <w:t>D</w:t>
      </w:r>
      <w:r w:rsidRPr="00D06D34">
        <w:t>iagnostics</w:t>
      </w:r>
      <w:bookmarkEnd w:id="398"/>
      <w:bookmarkEnd w:id="399"/>
      <w:bookmarkEnd w:id="400"/>
      <w:bookmarkEnd w:id="401"/>
      <w:bookmarkEnd w:id="402"/>
      <w:r w:rsidRPr="00D06D34">
        <w:t> </w:t>
      </w:r>
    </w:p>
    <w:p w14:paraId="4EA2EC43" w14:textId="77777777" w:rsidR="00014639" w:rsidRPr="00D06D34" w:rsidRDefault="00014639" w:rsidP="00014639">
      <w:r w:rsidRPr="00014639">
        <w:rPr>
          <w:lang w:val="fr-FR"/>
        </w:rPr>
        <w:t xml:space="preserve">Un outil intégré au superviseur permettra de visualiser des informations relatives au fonctionnement interne du superviseur. Son utilisation principale sera une aide au diagnostic mais il pourra également être utilisé pour vérifier le bon fonctionnement général d'un projet. </w:t>
      </w:r>
      <w:r w:rsidRPr="00D06D34">
        <w:t>Deux pages de suivi son</w:t>
      </w:r>
      <w:r>
        <w:t>t</w:t>
      </w:r>
      <w:r w:rsidRPr="00D06D34">
        <w:t xml:space="preserve"> proposées : Compteurs et Surveillance.</w:t>
      </w:r>
    </w:p>
    <w:p w14:paraId="5B4EADD1" w14:textId="77777777" w:rsidR="00014639" w:rsidRDefault="00014639" w:rsidP="00014639">
      <w:pPr>
        <w:pStyle w:val="Titre3"/>
        <w:spacing w:after="225"/>
        <w:contextualSpacing/>
        <w:jc w:val="both"/>
      </w:pPr>
      <w:bookmarkStart w:id="403" w:name="_Toc493752236"/>
      <w:bookmarkStart w:id="404" w:name="_Toc523407402"/>
      <w:bookmarkStart w:id="405" w:name="_Toc5096920"/>
      <w:bookmarkStart w:id="406" w:name="_Toc110358990"/>
      <w:bookmarkStart w:id="407" w:name="_Toc162436497"/>
      <w:r w:rsidRPr="00D06D34">
        <w:t>Compteurs</w:t>
      </w:r>
      <w:bookmarkEnd w:id="403"/>
      <w:bookmarkEnd w:id="404"/>
      <w:bookmarkEnd w:id="405"/>
      <w:bookmarkEnd w:id="406"/>
      <w:bookmarkEnd w:id="407"/>
      <w:r w:rsidRPr="00D06D34">
        <w:t xml:space="preserve"> </w:t>
      </w:r>
    </w:p>
    <w:p w14:paraId="746EFED8" w14:textId="77777777" w:rsidR="00014639" w:rsidRPr="00014639" w:rsidRDefault="00014639" w:rsidP="00014639">
      <w:pPr>
        <w:rPr>
          <w:lang w:val="fr-FR"/>
        </w:rPr>
      </w:pPr>
      <w:r w:rsidRPr="00014639">
        <w:rPr>
          <w:lang w:val="fr-FR"/>
        </w:rPr>
        <w:t xml:space="preserve">Objet - </w:t>
      </w:r>
      <w:r w:rsidRPr="00014639">
        <w:rPr>
          <w:lang w:val="fr-FR"/>
        </w:rPr>
        <w:tab/>
        <w:t xml:space="preserve">Compteurs des ressources système et des objets de l'application. </w:t>
      </w:r>
    </w:p>
    <w:p w14:paraId="61338F17" w14:textId="77777777" w:rsidR="00014639" w:rsidRPr="00014639" w:rsidRDefault="00014639" w:rsidP="00014639">
      <w:pPr>
        <w:rPr>
          <w:lang w:val="fr-FR"/>
        </w:rPr>
      </w:pPr>
      <w:r w:rsidRPr="00014639">
        <w:rPr>
          <w:lang w:val="fr-FR"/>
        </w:rPr>
        <w:t xml:space="preserve">Instance - </w:t>
      </w:r>
      <w:r w:rsidRPr="00014639">
        <w:rPr>
          <w:lang w:val="fr-FR"/>
        </w:rPr>
        <w:tab/>
        <w:t xml:space="preserve">Compteurs de messages entre les gestionnaires du superviseur et la mémoire qui leur est allouée. </w:t>
      </w:r>
    </w:p>
    <w:p w14:paraId="1205517B" w14:textId="77777777" w:rsidR="00014639" w:rsidRPr="00014639" w:rsidRDefault="00014639" w:rsidP="00014639">
      <w:pPr>
        <w:rPr>
          <w:lang w:val="fr-FR"/>
        </w:rPr>
      </w:pPr>
      <w:r w:rsidRPr="00014639">
        <w:rPr>
          <w:lang w:val="fr-FR"/>
        </w:rPr>
        <w:t xml:space="preserve">Temps - </w:t>
      </w:r>
      <w:r w:rsidRPr="00014639">
        <w:rPr>
          <w:lang w:val="fr-FR"/>
        </w:rPr>
        <w:tab/>
        <w:t xml:space="preserve">Temps passé à traiter les messages au niveau de chaque gestionnaire. </w:t>
      </w:r>
    </w:p>
    <w:p w14:paraId="71139347" w14:textId="77777777" w:rsidR="00014639" w:rsidRPr="00014639" w:rsidRDefault="00014639" w:rsidP="00014639">
      <w:pPr>
        <w:rPr>
          <w:lang w:val="fr-FR"/>
        </w:rPr>
      </w:pPr>
      <w:r w:rsidRPr="00014639">
        <w:rPr>
          <w:lang w:val="fr-FR"/>
        </w:rPr>
        <w:t xml:space="preserve">Flux - </w:t>
      </w:r>
      <w:r w:rsidRPr="00014639">
        <w:rPr>
          <w:lang w:val="fr-FR"/>
        </w:rPr>
        <w:tab/>
        <w:t>Flux de données associés aux transitions de valeur temps réel des variables dans l'arbre des variables.</w:t>
      </w:r>
    </w:p>
    <w:p w14:paraId="17060275" w14:textId="77777777" w:rsidR="00014639" w:rsidRPr="00014639" w:rsidRDefault="00014639" w:rsidP="00014639">
      <w:pPr>
        <w:rPr>
          <w:lang w:val="fr-FR"/>
        </w:rPr>
      </w:pPr>
    </w:p>
    <w:p w14:paraId="5C98F920" w14:textId="77777777" w:rsidR="00014639" w:rsidRPr="00014639" w:rsidRDefault="00014639" w:rsidP="00014639">
      <w:pPr>
        <w:rPr>
          <w:sz w:val="20"/>
          <w:szCs w:val="18"/>
          <w:shd w:val="clear" w:color="auto" w:fill="FFFFFF"/>
          <w:lang w:val="fr-FR"/>
        </w:rPr>
      </w:pPr>
      <w:r>
        <w:rPr>
          <w:noProof/>
          <w:lang w:eastAsia="fr-FR" w:bidi="ar-SA"/>
        </w:rPr>
        <w:drawing>
          <wp:anchor distT="0" distB="0" distL="114300" distR="114300" simplePos="0" relativeHeight="251859968" behindDoc="0" locked="0" layoutInCell="1" allowOverlap="1" wp14:anchorId="260FA387" wp14:editId="39091576">
            <wp:simplePos x="0" y="0"/>
            <wp:positionH relativeFrom="margin">
              <wp:align>center</wp:align>
            </wp:positionH>
            <wp:positionV relativeFrom="paragraph">
              <wp:posOffset>29482</wp:posOffset>
            </wp:positionV>
            <wp:extent cx="4162425" cy="2248932"/>
            <wp:effectExtent l="0" t="0" r="0" b="0"/>
            <wp:wrapSquare wrapText="bothSides"/>
            <wp:docPr id="84" name="Image 8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Une image contenant texte, capture d’écran, logiciel, Icône d’ordinateur&#10;&#10;Description générée automatiquemen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162425" cy="2248932"/>
                    </a:xfrm>
                    <a:prstGeom prst="rect">
                      <a:avLst/>
                    </a:prstGeom>
                  </pic:spPr>
                </pic:pic>
              </a:graphicData>
            </a:graphic>
          </wp:anchor>
        </w:drawing>
      </w:r>
    </w:p>
    <w:p w14:paraId="739A2A6C" w14:textId="77777777" w:rsidR="00014639" w:rsidRPr="00014639" w:rsidRDefault="00014639" w:rsidP="00014639">
      <w:pPr>
        <w:pStyle w:val="Lgende"/>
        <w:rPr>
          <w:lang w:val="fr-FR"/>
        </w:rPr>
      </w:pPr>
      <w:bookmarkStart w:id="408" w:name="_Toc439838445"/>
    </w:p>
    <w:p w14:paraId="7C5A5D5A" w14:textId="77777777" w:rsidR="00014639" w:rsidRPr="00014639" w:rsidRDefault="00014639" w:rsidP="00014639">
      <w:pPr>
        <w:pStyle w:val="Lgende"/>
        <w:rPr>
          <w:lang w:val="fr-FR"/>
        </w:rPr>
      </w:pPr>
    </w:p>
    <w:p w14:paraId="31BC4A18" w14:textId="77777777" w:rsidR="00014639" w:rsidRPr="00014639" w:rsidRDefault="00014639" w:rsidP="00014639">
      <w:pPr>
        <w:pStyle w:val="Lgende"/>
        <w:rPr>
          <w:lang w:val="fr-FR"/>
        </w:rPr>
      </w:pPr>
    </w:p>
    <w:p w14:paraId="1F735310" w14:textId="77777777" w:rsidR="00014639" w:rsidRPr="00014639" w:rsidRDefault="00014639" w:rsidP="00014639">
      <w:pPr>
        <w:pStyle w:val="Lgende"/>
        <w:rPr>
          <w:lang w:val="fr-FR"/>
        </w:rPr>
      </w:pPr>
    </w:p>
    <w:p w14:paraId="26464636" w14:textId="77777777" w:rsidR="00014639" w:rsidRPr="00014639" w:rsidRDefault="00014639" w:rsidP="00014639">
      <w:pPr>
        <w:pStyle w:val="Lgende"/>
        <w:rPr>
          <w:lang w:val="fr-FR"/>
        </w:rPr>
      </w:pPr>
    </w:p>
    <w:p w14:paraId="71003E56" w14:textId="77777777" w:rsidR="00014639" w:rsidRPr="00014639" w:rsidRDefault="00014639" w:rsidP="00014639">
      <w:pPr>
        <w:pStyle w:val="Lgende"/>
        <w:rPr>
          <w:lang w:val="fr-FR"/>
        </w:rPr>
      </w:pPr>
    </w:p>
    <w:p w14:paraId="31645657" w14:textId="77777777" w:rsidR="00014639" w:rsidRPr="00014639" w:rsidRDefault="00014639" w:rsidP="00014639">
      <w:pPr>
        <w:pStyle w:val="Lgende"/>
        <w:rPr>
          <w:lang w:val="fr-FR"/>
        </w:rPr>
      </w:pPr>
    </w:p>
    <w:p w14:paraId="71510D10" w14:textId="77777777" w:rsidR="00014639" w:rsidRPr="00014639" w:rsidRDefault="00014639" w:rsidP="00014639">
      <w:pPr>
        <w:pStyle w:val="Lgende"/>
        <w:rPr>
          <w:lang w:val="fr-FR"/>
        </w:rPr>
      </w:pPr>
    </w:p>
    <w:p w14:paraId="4D6F0743" w14:textId="77777777" w:rsidR="00014639" w:rsidRPr="00014639" w:rsidRDefault="00014639" w:rsidP="00014639">
      <w:pPr>
        <w:pStyle w:val="Lgende"/>
        <w:rPr>
          <w:lang w:val="fr-FR"/>
        </w:rPr>
      </w:pPr>
    </w:p>
    <w:p w14:paraId="37767746" w14:textId="77777777" w:rsidR="00014639" w:rsidRPr="00014639" w:rsidRDefault="00014639" w:rsidP="00014639">
      <w:pPr>
        <w:pStyle w:val="Lgende"/>
        <w:rPr>
          <w:lang w:val="fr-FR"/>
        </w:rPr>
      </w:pPr>
    </w:p>
    <w:p w14:paraId="56CA7B6A" w14:textId="77777777" w:rsidR="00014639" w:rsidRPr="00014639" w:rsidRDefault="00014639" w:rsidP="00014639">
      <w:pPr>
        <w:pStyle w:val="Lgende"/>
        <w:rPr>
          <w:lang w:val="fr-FR"/>
        </w:rPr>
      </w:pPr>
    </w:p>
    <w:p w14:paraId="30ED7A2F" w14:textId="77777777" w:rsidR="00014639" w:rsidRPr="00014639" w:rsidRDefault="00014639" w:rsidP="00014639">
      <w:pPr>
        <w:pStyle w:val="Lgende"/>
        <w:rPr>
          <w:lang w:val="fr-FR"/>
        </w:rPr>
      </w:pPr>
    </w:p>
    <w:p w14:paraId="21752D66" w14:textId="77777777" w:rsidR="00014639" w:rsidRPr="00014639" w:rsidRDefault="00014639" w:rsidP="00014639">
      <w:pPr>
        <w:pStyle w:val="Lgende"/>
        <w:rPr>
          <w:lang w:val="fr-FR"/>
        </w:rPr>
      </w:pPr>
    </w:p>
    <w:p w14:paraId="275B711B" w14:textId="77777777" w:rsidR="00014639" w:rsidRPr="00014639" w:rsidRDefault="00014639" w:rsidP="00014639">
      <w:pPr>
        <w:pStyle w:val="Lgende"/>
        <w:rPr>
          <w:lang w:val="fr-FR"/>
        </w:rPr>
      </w:pPr>
    </w:p>
    <w:p w14:paraId="7A0EE47C" w14:textId="77777777" w:rsidR="00014639" w:rsidRPr="00014639" w:rsidRDefault="00014639" w:rsidP="00014639">
      <w:pPr>
        <w:pStyle w:val="Lgende"/>
        <w:rPr>
          <w:lang w:val="fr-FR"/>
        </w:rPr>
      </w:pPr>
    </w:p>
    <w:p w14:paraId="2860546C" w14:textId="77777777" w:rsidR="00014639" w:rsidRPr="00DB3741" w:rsidRDefault="00014639" w:rsidP="00014639">
      <w:pPr>
        <w:pStyle w:val="Lgende"/>
        <w:ind w:firstLine="709"/>
        <w:rPr>
          <w:sz w:val="20"/>
          <w:shd w:val="clear" w:color="auto" w:fill="FFFFFF"/>
        </w:rPr>
      </w:pPr>
      <w:bookmarkStart w:id="409" w:name="_Toc493752654"/>
      <w:bookmarkStart w:id="410" w:name="_Toc26451872"/>
      <w:bookmarkStart w:id="411" w:name="_Toc162435129"/>
      <w:r>
        <w:t xml:space="preserve">Figure </w:t>
      </w:r>
      <w:r>
        <w:fldChar w:fldCharType="begin"/>
      </w:r>
      <w:r>
        <w:instrText xml:space="preserve"> SEQ Figure \* ARABIC </w:instrText>
      </w:r>
      <w:r>
        <w:fldChar w:fldCharType="separate"/>
      </w:r>
      <w:r>
        <w:rPr>
          <w:noProof/>
        </w:rPr>
        <w:t>76</w:t>
      </w:r>
      <w:r>
        <w:fldChar w:fldCharType="end"/>
      </w:r>
      <w:r>
        <w:t xml:space="preserve"> - Outils de diagnostics</w:t>
      </w:r>
      <w:bookmarkEnd w:id="408"/>
      <w:bookmarkEnd w:id="409"/>
      <w:bookmarkEnd w:id="410"/>
      <w:bookmarkEnd w:id="411"/>
    </w:p>
    <w:p w14:paraId="129371F4" w14:textId="77777777" w:rsidR="00014639" w:rsidRDefault="00014639" w:rsidP="00014639">
      <w:pPr>
        <w:pStyle w:val="Titre3"/>
        <w:spacing w:after="225"/>
        <w:contextualSpacing/>
        <w:jc w:val="both"/>
      </w:pPr>
      <w:bookmarkStart w:id="412" w:name="_Toc493752237"/>
      <w:bookmarkStart w:id="413" w:name="_Toc523407403"/>
      <w:bookmarkStart w:id="414" w:name="_Toc5096921"/>
      <w:bookmarkStart w:id="415" w:name="_Toc110358991"/>
      <w:bookmarkStart w:id="416" w:name="_Toc162436498"/>
      <w:r>
        <w:t>Surveillance</w:t>
      </w:r>
      <w:bookmarkEnd w:id="412"/>
      <w:bookmarkEnd w:id="413"/>
      <w:bookmarkEnd w:id="414"/>
      <w:bookmarkEnd w:id="415"/>
      <w:bookmarkEnd w:id="416"/>
    </w:p>
    <w:p w14:paraId="3D875264" w14:textId="77777777" w:rsidR="00014639" w:rsidRPr="00014639" w:rsidRDefault="00014639" w:rsidP="00014639">
      <w:pPr>
        <w:rPr>
          <w:lang w:val="fr-FR"/>
        </w:rPr>
      </w:pPr>
      <w:r w:rsidRPr="00014639">
        <w:rPr>
          <w:lang w:val="fr-FR"/>
        </w:rPr>
        <w:t xml:space="preserve">Une interface donnera les informations détaillées sur les flux de données correspondant aux transitions de valeur temps réel des variables. Des vues affichant les flux d'acquisition de données (données entrantes dans le superviseur) et l'autre affichant les flux d’écriture (données envoyées depuis le superviseur) seront disponibles. </w:t>
      </w:r>
      <w:bookmarkStart w:id="417" w:name="_Toc439838446"/>
    </w:p>
    <w:p w14:paraId="0B709B60" w14:textId="77777777" w:rsidR="00014639" w:rsidRPr="00014639" w:rsidRDefault="00014639" w:rsidP="00014639">
      <w:pPr>
        <w:pStyle w:val="Lgende"/>
        <w:rPr>
          <w:lang w:val="fr-FR"/>
        </w:rPr>
      </w:pPr>
    </w:p>
    <w:p w14:paraId="7A056B91" w14:textId="77777777" w:rsidR="00014639" w:rsidRPr="00014639" w:rsidRDefault="00014639" w:rsidP="00014639">
      <w:pPr>
        <w:pStyle w:val="Lgende"/>
        <w:rPr>
          <w:lang w:val="fr-FR"/>
        </w:rPr>
      </w:pPr>
      <w:r>
        <w:rPr>
          <w:noProof/>
          <w:lang w:eastAsia="fr-FR" w:bidi="ar-SA"/>
        </w:rPr>
        <w:lastRenderedPageBreak/>
        <w:drawing>
          <wp:anchor distT="0" distB="0" distL="114300" distR="114300" simplePos="0" relativeHeight="251860992" behindDoc="0" locked="0" layoutInCell="1" allowOverlap="1" wp14:anchorId="69787264" wp14:editId="4CC96661">
            <wp:simplePos x="0" y="0"/>
            <wp:positionH relativeFrom="margin">
              <wp:align>center</wp:align>
            </wp:positionH>
            <wp:positionV relativeFrom="paragraph">
              <wp:posOffset>61232</wp:posOffset>
            </wp:positionV>
            <wp:extent cx="4363051" cy="3359727"/>
            <wp:effectExtent l="0" t="0" r="0" b="0"/>
            <wp:wrapSquare wrapText="bothSides"/>
            <wp:docPr id="86" name="Image 8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descr="Une image contenant texte, capture d’écran, logiciel, Icône d’ordinateur&#10;&#10;Description générée automatiquement"/>
                    <pic:cNvPicPr/>
                  </pic:nvPicPr>
                  <pic:blipFill>
                    <a:blip r:embed="rId85" cstate="screen">
                      <a:extLst>
                        <a:ext uri="{28A0092B-C50C-407E-A947-70E740481C1C}">
                          <a14:useLocalDpi xmlns:a14="http://schemas.microsoft.com/office/drawing/2010/main" val="0"/>
                        </a:ext>
                      </a:extLst>
                    </a:blip>
                    <a:stretch>
                      <a:fillRect/>
                    </a:stretch>
                  </pic:blipFill>
                  <pic:spPr>
                    <a:xfrm>
                      <a:off x="0" y="0"/>
                      <a:ext cx="4363051" cy="3359727"/>
                    </a:xfrm>
                    <a:prstGeom prst="rect">
                      <a:avLst/>
                    </a:prstGeom>
                  </pic:spPr>
                </pic:pic>
              </a:graphicData>
            </a:graphic>
          </wp:anchor>
        </w:drawing>
      </w:r>
    </w:p>
    <w:p w14:paraId="3CFC94A2" w14:textId="77777777" w:rsidR="00014639" w:rsidRPr="00014639" w:rsidRDefault="00014639" w:rsidP="00014639">
      <w:pPr>
        <w:pStyle w:val="Lgende"/>
        <w:rPr>
          <w:lang w:val="fr-FR"/>
        </w:rPr>
      </w:pPr>
    </w:p>
    <w:p w14:paraId="40DEE78A" w14:textId="77777777" w:rsidR="00014639" w:rsidRPr="00014639" w:rsidRDefault="00014639" w:rsidP="00014639">
      <w:pPr>
        <w:pStyle w:val="Lgende"/>
        <w:rPr>
          <w:lang w:val="fr-FR"/>
        </w:rPr>
      </w:pPr>
    </w:p>
    <w:p w14:paraId="4265670F" w14:textId="77777777" w:rsidR="00014639" w:rsidRPr="00014639" w:rsidRDefault="00014639" w:rsidP="00014639">
      <w:pPr>
        <w:pStyle w:val="Lgende"/>
        <w:rPr>
          <w:lang w:val="fr-FR"/>
        </w:rPr>
      </w:pPr>
    </w:p>
    <w:p w14:paraId="472F80B1" w14:textId="77777777" w:rsidR="00014639" w:rsidRPr="00014639" w:rsidRDefault="00014639" w:rsidP="00014639">
      <w:pPr>
        <w:pStyle w:val="Lgende"/>
        <w:rPr>
          <w:lang w:val="fr-FR"/>
        </w:rPr>
      </w:pPr>
    </w:p>
    <w:p w14:paraId="0468E2C4" w14:textId="77777777" w:rsidR="00014639" w:rsidRPr="00014639" w:rsidRDefault="00014639" w:rsidP="00014639">
      <w:pPr>
        <w:pStyle w:val="Lgende"/>
        <w:rPr>
          <w:lang w:val="fr-FR"/>
        </w:rPr>
      </w:pPr>
    </w:p>
    <w:p w14:paraId="46D03239" w14:textId="77777777" w:rsidR="00014639" w:rsidRPr="00014639" w:rsidRDefault="00014639" w:rsidP="00014639">
      <w:pPr>
        <w:pStyle w:val="Lgende"/>
        <w:rPr>
          <w:lang w:val="fr-FR"/>
        </w:rPr>
      </w:pPr>
    </w:p>
    <w:p w14:paraId="3C239750" w14:textId="77777777" w:rsidR="00014639" w:rsidRPr="00014639" w:rsidRDefault="00014639" w:rsidP="00014639">
      <w:pPr>
        <w:pStyle w:val="Lgende"/>
        <w:rPr>
          <w:lang w:val="fr-FR"/>
        </w:rPr>
      </w:pPr>
    </w:p>
    <w:p w14:paraId="3C70B367" w14:textId="77777777" w:rsidR="00014639" w:rsidRPr="00014639" w:rsidRDefault="00014639" w:rsidP="00014639">
      <w:pPr>
        <w:pStyle w:val="Lgende"/>
        <w:rPr>
          <w:lang w:val="fr-FR"/>
        </w:rPr>
      </w:pPr>
    </w:p>
    <w:p w14:paraId="4A9F3A01" w14:textId="77777777" w:rsidR="00014639" w:rsidRPr="00014639" w:rsidRDefault="00014639" w:rsidP="00014639">
      <w:pPr>
        <w:pStyle w:val="Lgende"/>
        <w:rPr>
          <w:lang w:val="fr-FR"/>
        </w:rPr>
      </w:pPr>
    </w:p>
    <w:p w14:paraId="59810C0F" w14:textId="77777777" w:rsidR="00014639" w:rsidRPr="00014639" w:rsidRDefault="00014639" w:rsidP="00014639">
      <w:pPr>
        <w:pStyle w:val="Lgende"/>
        <w:rPr>
          <w:lang w:val="fr-FR"/>
        </w:rPr>
      </w:pPr>
    </w:p>
    <w:p w14:paraId="46B8712B" w14:textId="77777777" w:rsidR="00014639" w:rsidRPr="00014639" w:rsidRDefault="00014639" w:rsidP="00014639">
      <w:pPr>
        <w:pStyle w:val="Lgende"/>
        <w:rPr>
          <w:lang w:val="fr-FR"/>
        </w:rPr>
      </w:pPr>
    </w:p>
    <w:p w14:paraId="2CDA50AB" w14:textId="77777777" w:rsidR="00014639" w:rsidRPr="00014639" w:rsidRDefault="00014639" w:rsidP="00014639">
      <w:pPr>
        <w:rPr>
          <w:lang w:val="fr-FR"/>
        </w:rPr>
      </w:pPr>
    </w:p>
    <w:p w14:paraId="4E5585FD" w14:textId="77777777" w:rsidR="00014639" w:rsidRPr="00014639" w:rsidRDefault="00014639" w:rsidP="00014639">
      <w:pPr>
        <w:rPr>
          <w:lang w:val="fr-FR"/>
        </w:rPr>
      </w:pPr>
    </w:p>
    <w:p w14:paraId="42021AE5" w14:textId="77777777" w:rsidR="00014639" w:rsidRPr="00014639" w:rsidRDefault="00014639" w:rsidP="00014639">
      <w:pPr>
        <w:rPr>
          <w:lang w:val="fr-FR"/>
        </w:rPr>
      </w:pPr>
    </w:p>
    <w:p w14:paraId="65CE90D1" w14:textId="77777777" w:rsidR="00014639" w:rsidRPr="00014639" w:rsidRDefault="00014639" w:rsidP="00014639">
      <w:pPr>
        <w:rPr>
          <w:lang w:val="fr-FR"/>
        </w:rPr>
      </w:pPr>
    </w:p>
    <w:p w14:paraId="409682A9" w14:textId="77777777" w:rsidR="00014639" w:rsidRPr="00014639" w:rsidRDefault="00014639" w:rsidP="00014639">
      <w:pPr>
        <w:rPr>
          <w:lang w:val="fr-FR"/>
        </w:rPr>
      </w:pPr>
    </w:p>
    <w:p w14:paraId="691F53FA" w14:textId="77777777" w:rsidR="00014639" w:rsidRPr="00014639" w:rsidRDefault="00014639" w:rsidP="00014639">
      <w:pPr>
        <w:rPr>
          <w:lang w:val="fr-FR"/>
        </w:rPr>
      </w:pPr>
    </w:p>
    <w:p w14:paraId="71E57BB4" w14:textId="77777777" w:rsidR="00014639" w:rsidRPr="00014639" w:rsidRDefault="00014639" w:rsidP="00014639">
      <w:pPr>
        <w:rPr>
          <w:lang w:val="fr-FR"/>
        </w:rPr>
      </w:pPr>
    </w:p>
    <w:p w14:paraId="0BC79916" w14:textId="77777777" w:rsidR="00014639" w:rsidRPr="00014639" w:rsidRDefault="00014639" w:rsidP="00014639">
      <w:pPr>
        <w:rPr>
          <w:lang w:val="fr-FR"/>
        </w:rPr>
      </w:pPr>
    </w:p>
    <w:p w14:paraId="03489BAA" w14:textId="77777777" w:rsidR="00014639" w:rsidRPr="00014639" w:rsidRDefault="00014639" w:rsidP="00014639">
      <w:pPr>
        <w:rPr>
          <w:lang w:val="fr-FR"/>
        </w:rPr>
      </w:pPr>
    </w:p>
    <w:p w14:paraId="138884DA" w14:textId="77777777" w:rsidR="00014639" w:rsidRPr="00DB3741" w:rsidRDefault="00014639" w:rsidP="00014639">
      <w:pPr>
        <w:pStyle w:val="Lgende"/>
        <w:jc w:val="center"/>
        <w:rPr>
          <w:sz w:val="20"/>
          <w:shd w:val="clear" w:color="auto" w:fill="FFFFFF"/>
        </w:rPr>
      </w:pPr>
      <w:bookmarkStart w:id="418" w:name="_Toc493752655"/>
      <w:bookmarkStart w:id="419" w:name="_Toc26451873"/>
      <w:bookmarkStart w:id="420" w:name="_Toc162435130"/>
      <w:r>
        <w:t xml:space="preserve">Figure </w:t>
      </w:r>
      <w:r>
        <w:fldChar w:fldCharType="begin"/>
      </w:r>
      <w:r>
        <w:instrText xml:space="preserve"> SEQ Figure \* ARABIC </w:instrText>
      </w:r>
      <w:r>
        <w:fldChar w:fldCharType="separate"/>
      </w:r>
      <w:r>
        <w:rPr>
          <w:noProof/>
        </w:rPr>
        <w:t>77</w:t>
      </w:r>
      <w:r>
        <w:fldChar w:fldCharType="end"/>
      </w:r>
      <w:r>
        <w:t xml:space="preserve"> - Visualisation des flux</w:t>
      </w:r>
      <w:bookmarkEnd w:id="417"/>
      <w:bookmarkEnd w:id="418"/>
      <w:bookmarkEnd w:id="419"/>
      <w:bookmarkEnd w:id="420"/>
    </w:p>
    <w:p w14:paraId="775D6C98" w14:textId="77777777" w:rsidR="00014639" w:rsidRPr="00D06D34" w:rsidRDefault="00014639" w:rsidP="00014639">
      <w:pPr>
        <w:pStyle w:val="Titre2"/>
        <w:spacing w:after="225"/>
        <w:contextualSpacing/>
        <w:jc w:val="both"/>
      </w:pPr>
      <w:bookmarkStart w:id="421" w:name="_Toc110358992"/>
      <w:bookmarkStart w:id="422" w:name="_Toc162436499"/>
      <w:bookmarkStart w:id="423" w:name="_Toc493752238"/>
      <w:bookmarkStart w:id="424" w:name="_Toc523407404"/>
      <w:bookmarkStart w:id="425" w:name="_Toc5096922"/>
      <w:r w:rsidRPr="00D06D34">
        <w:t>Out</w:t>
      </w:r>
      <w:r>
        <w:t>il de Diagnostic de C</w:t>
      </w:r>
      <w:r w:rsidRPr="00D06D34">
        <w:t>ommunication</w:t>
      </w:r>
      <w:bookmarkEnd w:id="421"/>
      <w:bookmarkEnd w:id="422"/>
      <w:r w:rsidRPr="00D06D34">
        <w:t xml:space="preserve"> </w:t>
      </w:r>
      <w:bookmarkEnd w:id="423"/>
      <w:bookmarkEnd w:id="424"/>
      <w:bookmarkEnd w:id="425"/>
    </w:p>
    <w:p w14:paraId="561C0C69" w14:textId="77777777" w:rsidR="00014639" w:rsidRPr="00014639" w:rsidRDefault="00014639" w:rsidP="00014639">
      <w:pPr>
        <w:pStyle w:val="Paragraphedeliste"/>
        <w:rPr>
          <w:color w:val="auto"/>
          <w:lang w:val="fr-FR"/>
        </w:rPr>
      </w:pPr>
      <w:r w:rsidRPr="00014639">
        <w:rPr>
          <w:color w:val="auto"/>
          <w:lang w:val="fr-FR"/>
        </w:rPr>
        <w:t>En complément de l’Audit diagnostics intégré au superviseur un outil de suivi spécifique au gestionnaire de communication devra être fourni. Cet outil permettra de positionner des traces avancées liées au gestionnaire de communication.</w:t>
      </w:r>
    </w:p>
    <w:p w14:paraId="0D150877" w14:textId="77777777" w:rsidR="00014639" w:rsidRPr="00014639" w:rsidRDefault="00014639" w:rsidP="00014639">
      <w:pPr>
        <w:pStyle w:val="Paragraphedeliste"/>
        <w:rPr>
          <w:color w:val="auto"/>
          <w:lang w:val="fr-FR"/>
        </w:rPr>
      </w:pPr>
      <w:r w:rsidRPr="00014639">
        <w:rPr>
          <w:color w:val="auto"/>
          <w:lang w:val="fr-FR"/>
        </w:rPr>
        <w:t>Par ailleurs l’outil de configuration et de mise au point des protocoles de communication disposera d’un système de remontée d’erreurs propres à chaque protocole permettant de visualiser en temps réel les informations et erreurs remontées par le protocole.</w:t>
      </w:r>
    </w:p>
    <w:p w14:paraId="7AF27B6B" w14:textId="77777777" w:rsidR="00014639" w:rsidRPr="00014639" w:rsidRDefault="00014639" w:rsidP="00014639">
      <w:pPr>
        <w:pStyle w:val="Paragraphedeliste"/>
        <w:rPr>
          <w:color w:val="auto"/>
          <w:lang w:val="fr-FR"/>
        </w:rPr>
      </w:pPr>
    </w:p>
    <w:p w14:paraId="4375AEEF" w14:textId="77777777" w:rsidR="00014639" w:rsidRDefault="00014639" w:rsidP="00014639">
      <w:pPr>
        <w:pStyle w:val="Titre2"/>
        <w:spacing w:after="225"/>
        <w:contextualSpacing/>
        <w:jc w:val="both"/>
      </w:pPr>
      <w:bookmarkStart w:id="426" w:name="_Toc110358993"/>
      <w:bookmarkStart w:id="427" w:name="_Toc162436500"/>
      <w:bookmarkStart w:id="428" w:name="_Toc493752239"/>
      <w:bookmarkStart w:id="429" w:name="_Toc523407405"/>
      <w:bookmarkStart w:id="430" w:name="_Toc5096923"/>
      <w:r>
        <w:t>Journalisation et traces</w:t>
      </w:r>
      <w:bookmarkEnd w:id="426"/>
      <w:bookmarkEnd w:id="427"/>
    </w:p>
    <w:p w14:paraId="14C4D26E" w14:textId="77777777" w:rsidR="00014639" w:rsidRDefault="00014639" w:rsidP="00014639">
      <w:pPr>
        <w:pStyle w:val="Titre3"/>
      </w:pPr>
      <w:bookmarkStart w:id="431" w:name="_Toc110358994"/>
      <w:bookmarkStart w:id="432" w:name="_Toc162436501"/>
      <w:r>
        <w:t>Journaux d’E</w:t>
      </w:r>
      <w:r w:rsidRPr="00D06D34">
        <w:t>v</w:t>
      </w:r>
      <w:r>
        <w:t>é</w:t>
      </w:r>
      <w:r w:rsidRPr="00D06D34">
        <w:t>nements</w:t>
      </w:r>
      <w:bookmarkEnd w:id="428"/>
      <w:bookmarkEnd w:id="429"/>
      <w:bookmarkEnd w:id="430"/>
      <w:bookmarkEnd w:id="431"/>
      <w:bookmarkEnd w:id="432"/>
    </w:p>
    <w:p w14:paraId="5DC98400" w14:textId="77777777" w:rsidR="00014639" w:rsidRPr="00AC3615" w:rsidRDefault="00014639" w:rsidP="00014639"/>
    <w:p w14:paraId="16D9DD21" w14:textId="77777777" w:rsidR="00014639" w:rsidRPr="00014639" w:rsidRDefault="00014639" w:rsidP="00014639">
      <w:pPr>
        <w:pStyle w:val="Paragraphedeliste"/>
        <w:rPr>
          <w:color w:val="auto"/>
          <w:lang w:val="fr-FR"/>
        </w:rPr>
      </w:pPr>
      <w:r w:rsidRPr="00014639">
        <w:rPr>
          <w:color w:val="auto"/>
          <w:lang w:val="fr-FR"/>
        </w:rPr>
        <w:t>Tous les modules du superviseur devront génèrer des traces collectées dans des journaux d’événements. Ces journaux, stockés sous forme de fichiers de traces locaux, pourront également être centralisés au sein d’un SIEM. Cette journalisation est utile dans tous les cas où des analyses post-mortem doivent être menées : Dysfonctionnement du système, soupçon d’intrusion…</w:t>
      </w:r>
    </w:p>
    <w:p w14:paraId="3F04E865" w14:textId="77777777" w:rsidR="00014639" w:rsidRPr="00014639" w:rsidRDefault="00014639" w:rsidP="00014639">
      <w:pPr>
        <w:pStyle w:val="Paragraphedeliste"/>
        <w:rPr>
          <w:color w:val="auto"/>
          <w:lang w:val="fr-FR"/>
        </w:rPr>
      </w:pPr>
    </w:p>
    <w:p w14:paraId="3A544761" w14:textId="77777777" w:rsidR="00014639" w:rsidRPr="00014639" w:rsidRDefault="00014639" w:rsidP="00014639">
      <w:pPr>
        <w:pStyle w:val="Paragraphedeliste"/>
        <w:rPr>
          <w:color w:val="auto"/>
          <w:lang w:val="fr-FR"/>
        </w:rPr>
      </w:pPr>
    </w:p>
    <w:p w14:paraId="4E43222A" w14:textId="77777777" w:rsidR="00014639" w:rsidRDefault="00014639" w:rsidP="00014639">
      <w:pPr>
        <w:pStyle w:val="Paragraphedeliste"/>
      </w:pPr>
      <w:r w:rsidRPr="0070523E">
        <w:rPr>
          <w:noProof/>
          <w:lang w:eastAsia="fr-FR" w:bidi="ar-SA"/>
        </w:rPr>
        <w:lastRenderedPageBreak/>
        <w:drawing>
          <wp:inline distT="0" distB="0" distL="0" distR="0" wp14:anchorId="65698156" wp14:editId="1B93A1E0">
            <wp:extent cx="5763260" cy="1117600"/>
            <wp:effectExtent l="0" t="0" r="8890" b="6350"/>
            <wp:docPr id="1" name="Image 1" descr="Une image contenant capture d’écran, texte,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capture d’écran, texte, logiciel, affichage&#10;&#10;Description générée automatiquement"/>
                    <pic:cNvPicPr/>
                  </pic:nvPicPr>
                  <pic:blipFill rotWithShape="1">
                    <a:blip r:embed="rId86"/>
                    <a:srcRect b="68943"/>
                    <a:stretch/>
                  </pic:blipFill>
                  <pic:spPr bwMode="auto">
                    <a:xfrm>
                      <a:off x="0" y="0"/>
                      <a:ext cx="5763260" cy="1117600"/>
                    </a:xfrm>
                    <a:prstGeom prst="rect">
                      <a:avLst/>
                    </a:prstGeom>
                    <a:ln>
                      <a:noFill/>
                    </a:ln>
                    <a:extLst>
                      <a:ext uri="{53640926-AAD7-44D8-BBD7-CCE9431645EC}">
                        <a14:shadowObscured xmlns:a14="http://schemas.microsoft.com/office/drawing/2010/main"/>
                      </a:ext>
                    </a:extLst>
                  </pic:spPr>
                </pic:pic>
              </a:graphicData>
            </a:graphic>
          </wp:inline>
        </w:drawing>
      </w:r>
    </w:p>
    <w:p w14:paraId="00827B81" w14:textId="77777777" w:rsidR="00014639" w:rsidRDefault="00014639" w:rsidP="00014639">
      <w:pPr>
        <w:pStyle w:val="Paragraphedeliste"/>
      </w:pPr>
    </w:p>
    <w:p w14:paraId="28C8B9F7" w14:textId="77777777" w:rsidR="00014639" w:rsidRDefault="00014639" w:rsidP="00014639">
      <w:pPr>
        <w:pStyle w:val="Lgende"/>
        <w:jc w:val="center"/>
      </w:pPr>
      <w:bookmarkStart w:id="433" w:name="_Toc439838447"/>
      <w:bookmarkStart w:id="434" w:name="_Toc493752656"/>
      <w:bookmarkStart w:id="435" w:name="_Toc26451874"/>
      <w:bookmarkStart w:id="436" w:name="_Toc162435131"/>
      <w:r>
        <w:t xml:space="preserve">Figure </w:t>
      </w:r>
      <w:r>
        <w:fldChar w:fldCharType="begin"/>
      </w:r>
      <w:r>
        <w:instrText xml:space="preserve"> SEQ Figure \* ARABIC </w:instrText>
      </w:r>
      <w:r>
        <w:fldChar w:fldCharType="separate"/>
      </w:r>
      <w:r>
        <w:rPr>
          <w:noProof/>
        </w:rPr>
        <w:t>78</w:t>
      </w:r>
      <w:r>
        <w:fldChar w:fldCharType="end"/>
      </w:r>
      <w:r>
        <w:t xml:space="preserve"> - Observateur d'événements</w:t>
      </w:r>
      <w:bookmarkEnd w:id="433"/>
      <w:bookmarkEnd w:id="434"/>
      <w:bookmarkEnd w:id="435"/>
      <w:bookmarkEnd w:id="436"/>
    </w:p>
    <w:p w14:paraId="3792F1C1" w14:textId="77777777" w:rsidR="00014639" w:rsidRDefault="00014639" w:rsidP="00014639">
      <w:pPr>
        <w:pStyle w:val="Titre3"/>
      </w:pPr>
      <w:bookmarkStart w:id="437" w:name="_Toc110358995"/>
      <w:bookmarkStart w:id="438" w:name="_Toc162436502"/>
      <w:r>
        <w:t>SYSLOG et journaux d’événements Windows</w:t>
      </w:r>
      <w:bookmarkEnd w:id="437"/>
      <w:bookmarkEnd w:id="438"/>
    </w:p>
    <w:p w14:paraId="1B5140DC" w14:textId="77777777" w:rsidR="00014639" w:rsidRDefault="00014639" w:rsidP="00014639"/>
    <w:p w14:paraId="1731FB83" w14:textId="77777777" w:rsidR="00014639" w:rsidRPr="00014639" w:rsidRDefault="00014639" w:rsidP="00014639">
      <w:pPr>
        <w:rPr>
          <w:lang w:val="fr-FR"/>
        </w:rPr>
      </w:pPr>
      <w:r w:rsidRPr="00014639">
        <w:rPr>
          <w:lang w:val="fr-FR"/>
        </w:rPr>
        <w:t>Le superviseur permettra d'agréger les journaux d'événements par des outils de surveillance de systèmes informatiques tiers pour la corrélation et l'analyse des événements. Il prendra en charge l'observateur d'événements Windows et SYSLOG sur UDP, TCP et TLS - RFC 3164 et 5424 et est conforme aux exigences ANSSI et CEI 62443 pour journalisation et traçage.</w:t>
      </w:r>
    </w:p>
    <w:p w14:paraId="738A7DEB" w14:textId="77777777" w:rsidR="00014639" w:rsidRPr="00014639" w:rsidRDefault="00014639" w:rsidP="00014639">
      <w:pPr>
        <w:spacing w:after="200" w:line="276" w:lineRule="auto"/>
        <w:rPr>
          <w:lang w:val="fr-FR"/>
        </w:rPr>
      </w:pPr>
      <w:r w:rsidRPr="00014639">
        <w:rPr>
          <w:lang w:val="fr-FR"/>
        </w:rPr>
        <w:br w:type="page"/>
      </w:r>
    </w:p>
    <w:p w14:paraId="343F3F65" w14:textId="7DC241F6" w:rsidR="006E7A18" w:rsidRDefault="006E7A18" w:rsidP="006E7A18">
      <w:pPr>
        <w:pStyle w:val="Titre"/>
        <w:rPr>
          <w:lang w:val="fr-FR" w:eastAsia="fr-FR" w:bidi="ar-SA"/>
        </w:rPr>
      </w:pPr>
      <w:r>
        <w:rPr>
          <w:lang w:val="fr-FR" w:eastAsia="fr-FR" w:bidi="ar-SA"/>
        </w:rPr>
        <w:lastRenderedPageBreak/>
        <w:t>Références</w:t>
      </w:r>
    </w:p>
    <w:p w14:paraId="1B7250DA" w14:textId="6FEEF9F4" w:rsidR="006E7A18" w:rsidRDefault="006E7A18">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r>
        <w:rPr>
          <w:lang w:val="fr-FR" w:eastAsia="fr-FR" w:bidi="ar-SA"/>
        </w:rPr>
        <w:fldChar w:fldCharType="begin"/>
      </w:r>
      <w:r>
        <w:rPr>
          <w:lang w:val="fr-FR" w:eastAsia="fr-FR" w:bidi="ar-SA"/>
        </w:rPr>
        <w:instrText xml:space="preserve"> TOC \h \z \c "Figure" </w:instrText>
      </w:r>
      <w:r>
        <w:rPr>
          <w:lang w:val="fr-FR" w:eastAsia="fr-FR" w:bidi="ar-SA"/>
        </w:rPr>
        <w:fldChar w:fldCharType="separate"/>
      </w:r>
      <w:hyperlink w:anchor="_Toc162435106" w:history="1">
        <w:r w:rsidRPr="009764D7">
          <w:rPr>
            <w:rStyle w:val="Lienhypertexte"/>
            <w:b/>
            <w:bCs/>
            <w:noProof/>
            <w:lang w:val="fr-FR"/>
          </w:rPr>
          <w:t>Figure 1 – Exemple de configurateur de projet</w:t>
        </w:r>
        <w:r>
          <w:rPr>
            <w:noProof/>
            <w:webHidden/>
          </w:rPr>
          <w:tab/>
        </w:r>
        <w:r>
          <w:rPr>
            <w:noProof/>
            <w:webHidden/>
          </w:rPr>
          <w:fldChar w:fldCharType="begin"/>
        </w:r>
        <w:r>
          <w:rPr>
            <w:noProof/>
            <w:webHidden/>
          </w:rPr>
          <w:instrText xml:space="preserve"> PAGEREF _Toc162435106 \h </w:instrText>
        </w:r>
        <w:r>
          <w:rPr>
            <w:noProof/>
            <w:webHidden/>
          </w:rPr>
        </w:r>
        <w:r>
          <w:rPr>
            <w:noProof/>
            <w:webHidden/>
          </w:rPr>
          <w:fldChar w:fldCharType="separate"/>
        </w:r>
        <w:r w:rsidR="00287128">
          <w:rPr>
            <w:noProof/>
            <w:webHidden/>
          </w:rPr>
          <w:t>8</w:t>
        </w:r>
        <w:r>
          <w:rPr>
            <w:noProof/>
            <w:webHidden/>
          </w:rPr>
          <w:fldChar w:fldCharType="end"/>
        </w:r>
      </w:hyperlink>
    </w:p>
    <w:p w14:paraId="0B948BD2" w14:textId="54CC2CD9"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07" w:history="1">
        <w:r w:rsidR="006E7A18" w:rsidRPr="009764D7">
          <w:rPr>
            <w:rStyle w:val="Lienhypertexte"/>
            <w:b/>
            <w:bCs/>
            <w:noProof/>
            <w:lang w:val="fr-FR"/>
          </w:rPr>
          <w:t>Figure 2 – L’arbre des variables</w:t>
        </w:r>
        <w:r w:rsidR="006E7A18">
          <w:rPr>
            <w:noProof/>
            <w:webHidden/>
          </w:rPr>
          <w:tab/>
        </w:r>
        <w:r w:rsidR="006E7A18">
          <w:rPr>
            <w:noProof/>
            <w:webHidden/>
          </w:rPr>
          <w:fldChar w:fldCharType="begin"/>
        </w:r>
        <w:r w:rsidR="006E7A18">
          <w:rPr>
            <w:noProof/>
            <w:webHidden/>
          </w:rPr>
          <w:instrText xml:space="preserve"> PAGEREF _Toc162435107 \h </w:instrText>
        </w:r>
        <w:r w:rsidR="006E7A18">
          <w:rPr>
            <w:noProof/>
            <w:webHidden/>
          </w:rPr>
        </w:r>
        <w:r w:rsidR="006E7A18">
          <w:rPr>
            <w:noProof/>
            <w:webHidden/>
          </w:rPr>
          <w:fldChar w:fldCharType="separate"/>
        </w:r>
        <w:r w:rsidR="00287128">
          <w:rPr>
            <w:noProof/>
            <w:webHidden/>
          </w:rPr>
          <w:t>11</w:t>
        </w:r>
        <w:r w:rsidR="006E7A18">
          <w:rPr>
            <w:noProof/>
            <w:webHidden/>
          </w:rPr>
          <w:fldChar w:fldCharType="end"/>
        </w:r>
      </w:hyperlink>
    </w:p>
    <w:p w14:paraId="5CC4BBD9" w14:textId="213AD670"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08" w:history="1">
        <w:r w:rsidR="006E7A18" w:rsidRPr="009764D7">
          <w:rPr>
            <w:rStyle w:val="Lienhypertexte"/>
            <w:noProof/>
          </w:rPr>
          <w:t>Figure 6 – Navigateur de vue</w:t>
        </w:r>
        <w:r w:rsidR="006E7A18">
          <w:rPr>
            <w:noProof/>
            <w:webHidden/>
          </w:rPr>
          <w:tab/>
        </w:r>
        <w:r w:rsidR="006E7A18">
          <w:rPr>
            <w:noProof/>
            <w:webHidden/>
          </w:rPr>
          <w:fldChar w:fldCharType="begin"/>
        </w:r>
        <w:r w:rsidR="006E7A18">
          <w:rPr>
            <w:noProof/>
            <w:webHidden/>
          </w:rPr>
          <w:instrText xml:space="preserve"> PAGEREF _Toc162435108 \h </w:instrText>
        </w:r>
        <w:r w:rsidR="006E7A18">
          <w:rPr>
            <w:noProof/>
            <w:webHidden/>
          </w:rPr>
        </w:r>
        <w:r w:rsidR="006E7A18">
          <w:rPr>
            <w:noProof/>
            <w:webHidden/>
          </w:rPr>
          <w:fldChar w:fldCharType="separate"/>
        </w:r>
        <w:r w:rsidR="00287128">
          <w:rPr>
            <w:noProof/>
            <w:webHidden/>
          </w:rPr>
          <w:t>23</w:t>
        </w:r>
        <w:r w:rsidR="006E7A18">
          <w:rPr>
            <w:noProof/>
            <w:webHidden/>
          </w:rPr>
          <w:fldChar w:fldCharType="end"/>
        </w:r>
      </w:hyperlink>
    </w:p>
    <w:p w14:paraId="02675565" w14:textId="470EEE70"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09" w:history="1">
        <w:r w:rsidR="006E7A18" w:rsidRPr="009764D7">
          <w:rPr>
            <w:rStyle w:val="Lienhypertexte"/>
            <w:noProof/>
            <w:lang w:val="fr-FR"/>
          </w:rPr>
          <w:t>Figure 7 - Exemple de vue avec gestion d'onglets</w:t>
        </w:r>
        <w:r w:rsidR="006E7A18">
          <w:rPr>
            <w:noProof/>
            <w:webHidden/>
          </w:rPr>
          <w:tab/>
        </w:r>
        <w:r w:rsidR="006E7A18">
          <w:rPr>
            <w:noProof/>
            <w:webHidden/>
          </w:rPr>
          <w:fldChar w:fldCharType="begin"/>
        </w:r>
        <w:r w:rsidR="006E7A18">
          <w:rPr>
            <w:noProof/>
            <w:webHidden/>
          </w:rPr>
          <w:instrText xml:space="preserve"> PAGEREF _Toc162435109 \h </w:instrText>
        </w:r>
        <w:r w:rsidR="006E7A18">
          <w:rPr>
            <w:noProof/>
            <w:webHidden/>
          </w:rPr>
        </w:r>
        <w:r w:rsidR="006E7A18">
          <w:rPr>
            <w:noProof/>
            <w:webHidden/>
          </w:rPr>
          <w:fldChar w:fldCharType="separate"/>
        </w:r>
        <w:r w:rsidR="00287128">
          <w:rPr>
            <w:noProof/>
            <w:webHidden/>
          </w:rPr>
          <w:t>23</w:t>
        </w:r>
        <w:r w:rsidR="006E7A18">
          <w:rPr>
            <w:noProof/>
            <w:webHidden/>
          </w:rPr>
          <w:fldChar w:fldCharType="end"/>
        </w:r>
      </w:hyperlink>
    </w:p>
    <w:p w14:paraId="5143A3D6" w14:textId="161345C7"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0" w:history="1">
        <w:r w:rsidR="006E7A18" w:rsidRPr="009764D7">
          <w:rPr>
            <w:rStyle w:val="Lienhypertexte"/>
            <w:noProof/>
            <w:lang w:val="fr-FR"/>
          </w:rPr>
          <w:t>Figure 3 - Exemple de vue de courbes</w:t>
        </w:r>
        <w:r w:rsidR="006E7A18">
          <w:rPr>
            <w:noProof/>
            <w:webHidden/>
          </w:rPr>
          <w:tab/>
        </w:r>
        <w:r w:rsidR="006E7A18">
          <w:rPr>
            <w:noProof/>
            <w:webHidden/>
          </w:rPr>
          <w:fldChar w:fldCharType="begin"/>
        </w:r>
        <w:r w:rsidR="006E7A18">
          <w:rPr>
            <w:noProof/>
            <w:webHidden/>
          </w:rPr>
          <w:instrText xml:space="preserve"> PAGEREF _Toc162435110 \h </w:instrText>
        </w:r>
        <w:r w:rsidR="006E7A18">
          <w:rPr>
            <w:noProof/>
            <w:webHidden/>
          </w:rPr>
        </w:r>
        <w:r w:rsidR="006E7A18">
          <w:rPr>
            <w:noProof/>
            <w:webHidden/>
          </w:rPr>
          <w:fldChar w:fldCharType="separate"/>
        </w:r>
        <w:r w:rsidR="00287128">
          <w:rPr>
            <w:noProof/>
            <w:webHidden/>
          </w:rPr>
          <w:t>25</w:t>
        </w:r>
        <w:r w:rsidR="006E7A18">
          <w:rPr>
            <w:noProof/>
            <w:webHidden/>
          </w:rPr>
          <w:fldChar w:fldCharType="end"/>
        </w:r>
      </w:hyperlink>
    </w:p>
    <w:p w14:paraId="2AF11FAA" w14:textId="4F2D715B"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1" w:history="1">
        <w:r w:rsidR="006E7A18" w:rsidRPr="009764D7">
          <w:rPr>
            <w:rStyle w:val="Lienhypertexte"/>
            <w:noProof/>
            <w:lang w:val="fr-FR"/>
          </w:rPr>
          <w:t>Figure 4 - Exemple de vue de courbe Y=f(X)</w:t>
        </w:r>
        <w:r w:rsidR="006E7A18">
          <w:rPr>
            <w:noProof/>
            <w:webHidden/>
          </w:rPr>
          <w:tab/>
        </w:r>
        <w:r w:rsidR="006E7A18">
          <w:rPr>
            <w:noProof/>
            <w:webHidden/>
          </w:rPr>
          <w:fldChar w:fldCharType="begin"/>
        </w:r>
        <w:r w:rsidR="006E7A18">
          <w:rPr>
            <w:noProof/>
            <w:webHidden/>
          </w:rPr>
          <w:instrText xml:space="preserve"> PAGEREF _Toc162435111 \h </w:instrText>
        </w:r>
        <w:r w:rsidR="006E7A18">
          <w:rPr>
            <w:noProof/>
            <w:webHidden/>
          </w:rPr>
        </w:r>
        <w:r w:rsidR="006E7A18">
          <w:rPr>
            <w:noProof/>
            <w:webHidden/>
          </w:rPr>
          <w:fldChar w:fldCharType="separate"/>
        </w:r>
        <w:r w:rsidR="00287128">
          <w:rPr>
            <w:noProof/>
            <w:webHidden/>
          </w:rPr>
          <w:t>26</w:t>
        </w:r>
        <w:r w:rsidR="006E7A18">
          <w:rPr>
            <w:noProof/>
            <w:webHidden/>
          </w:rPr>
          <w:fldChar w:fldCharType="end"/>
        </w:r>
      </w:hyperlink>
    </w:p>
    <w:p w14:paraId="7F587BD8" w14:textId="00E7E7A4"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2" w:history="1">
        <w:r w:rsidR="006E7A18" w:rsidRPr="009764D7">
          <w:rPr>
            <w:rStyle w:val="Lienhypertexte"/>
            <w:b/>
            <w:bCs/>
            <w:noProof/>
            <w:lang w:val="fr-FR"/>
          </w:rPr>
          <w:t>Figure 5 - Exemple de vue de graphiques</w:t>
        </w:r>
        <w:r w:rsidR="006E7A18">
          <w:rPr>
            <w:noProof/>
            <w:webHidden/>
          </w:rPr>
          <w:tab/>
        </w:r>
        <w:r w:rsidR="006E7A18">
          <w:rPr>
            <w:noProof/>
            <w:webHidden/>
          </w:rPr>
          <w:fldChar w:fldCharType="begin"/>
        </w:r>
        <w:r w:rsidR="006E7A18">
          <w:rPr>
            <w:noProof/>
            <w:webHidden/>
          </w:rPr>
          <w:instrText xml:space="preserve"> PAGEREF _Toc162435112 \h </w:instrText>
        </w:r>
        <w:r w:rsidR="006E7A18">
          <w:rPr>
            <w:noProof/>
            <w:webHidden/>
          </w:rPr>
        </w:r>
        <w:r w:rsidR="006E7A18">
          <w:rPr>
            <w:noProof/>
            <w:webHidden/>
          </w:rPr>
          <w:fldChar w:fldCharType="separate"/>
        </w:r>
        <w:r w:rsidR="00287128">
          <w:rPr>
            <w:noProof/>
            <w:webHidden/>
          </w:rPr>
          <w:t>29</w:t>
        </w:r>
        <w:r w:rsidR="006E7A18">
          <w:rPr>
            <w:noProof/>
            <w:webHidden/>
          </w:rPr>
          <w:fldChar w:fldCharType="end"/>
        </w:r>
      </w:hyperlink>
    </w:p>
    <w:p w14:paraId="00940B6D" w14:textId="357A637D"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3" w:history="1">
        <w:r w:rsidR="006E7A18" w:rsidRPr="009764D7">
          <w:rPr>
            <w:rStyle w:val="Lienhypertexte"/>
            <w:noProof/>
          </w:rPr>
          <w:t>Figure 8 – Carte géographique interactive</w:t>
        </w:r>
        <w:r w:rsidR="006E7A18">
          <w:rPr>
            <w:noProof/>
            <w:webHidden/>
          </w:rPr>
          <w:tab/>
        </w:r>
        <w:r w:rsidR="006E7A18">
          <w:rPr>
            <w:noProof/>
            <w:webHidden/>
          </w:rPr>
          <w:fldChar w:fldCharType="begin"/>
        </w:r>
        <w:r w:rsidR="006E7A18">
          <w:rPr>
            <w:noProof/>
            <w:webHidden/>
          </w:rPr>
          <w:instrText xml:space="preserve"> PAGEREF _Toc162435113 \h </w:instrText>
        </w:r>
        <w:r w:rsidR="006E7A18">
          <w:rPr>
            <w:noProof/>
            <w:webHidden/>
          </w:rPr>
        </w:r>
        <w:r w:rsidR="006E7A18">
          <w:rPr>
            <w:noProof/>
            <w:webHidden/>
          </w:rPr>
          <w:fldChar w:fldCharType="separate"/>
        </w:r>
        <w:r w:rsidR="00287128">
          <w:rPr>
            <w:noProof/>
            <w:webHidden/>
          </w:rPr>
          <w:t>30</w:t>
        </w:r>
        <w:r w:rsidR="006E7A18">
          <w:rPr>
            <w:noProof/>
            <w:webHidden/>
          </w:rPr>
          <w:fldChar w:fldCharType="end"/>
        </w:r>
      </w:hyperlink>
    </w:p>
    <w:p w14:paraId="4A87151C" w14:textId="0E61F4C8"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4" w:history="1">
        <w:r w:rsidR="006E7A18" w:rsidRPr="009764D7">
          <w:rPr>
            <w:rStyle w:val="Lienhypertexte"/>
            <w:noProof/>
            <w:lang w:val="fr-FR"/>
          </w:rPr>
          <w:t>Figure 9 - Editeur de marqueurs</w:t>
        </w:r>
        <w:r w:rsidR="006E7A18">
          <w:rPr>
            <w:noProof/>
            <w:webHidden/>
          </w:rPr>
          <w:tab/>
        </w:r>
        <w:r w:rsidR="006E7A18">
          <w:rPr>
            <w:noProof/>
            <w:webHidden/>
          </w:rPr>
          <w:fldChar w:fldCharType="begin"/>
        </w:r>
        <w:r w:rsidR="006E7A18">
          <w:rPr>
            <w:noProof/>
            <w:webHidden/>
          </w:rPr>
          <w:instrText xml:space="preserve"> PAGEREF _Toc162435114 \h </w:instrText>
        </w:r>
        <w:r w:rsidR="006E7A18">
          <w:rPr>
            <w:noProof/>
            <w:webHidden/>
          </w:rPr>
        </w:r>
        <w:r w:rsidR="006E7A18">
          <w:rPr>
            <w:noProof/>
            <w:webHidden/>
          </w:rPr>
          <w:fldChar w:fldCharType="separate"/>
        </w:r>
        <w:r w:rsidR="00287128">
          <w:rPr>
            <w:noProof/>
            <w:webHidden/>
          </w:rPr>
          <w:t>31</w:t>
        </w:r>
        <w:r w:rsidR="006E7A18">
          <w:rPr>
            <w:noProof/>
            <w:webHidden/>
          </w:rPr>
          <w:fldChar w:fldCharType="end"/>
        </w:r>
      </w:hyperlink>
    </w:p>
    <w:p w14:paraId="3B41BC13" w14:textId="7C068F6A"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5" w:history="1">
        <w:r w:rsidR="006E7A18" w:rsidRPr="009764D7">
          <w:rPr>
            <w:rStyle w:val="Lienhypertexte"/>
            <w:noProof/>
            <w:lang w:val="fr-FR"/>
          </w:rPr>
          <w:t>Figure 10 - Vue d’une carte intéractive avec des marqueurs</w:t>
        </w:r>
        <w:r w:rsidR="006E7A18">
          <w:rPr>
            <w:noProof/>
            <w:webHidden/>
          </w:rPr>
          <w:tab/>
        </w:r>
        <w:r w:rsidR="006E7A18">
          <w:rPr>
            <w:noProof/>
            <w:webHidden/>
          </w:rPr>
          <w:fldChar w:fldCharType="begin"/>
        </w:r>
        <w:r w:rsidR="006E7A18">
          <w:rPr>
            <w:noProof/>
            <w:webHidden/>
          </w:rPr>
          <w:instrText xml:space="preserve"> PAGEREF _Toc162435115 \h </w:instrText>
        </w:r>
        <w:r w:rsidR="006E7A18">
          <w:rPr>
            <w:noProof/>
            <w:webHidden/>
          </w:rPr>
        </w:r>
        <w:r w:rsidR="006E7A18">
          <w:rPr>
            <w:noProof/>
            <w:webHidden/>
          </w:rPr>
          <w:fldChar w:fldCharType="separate"/>
        </w:r>
        <w:r w:rsidR="00287128">
          <w:rPr>
            <w:noProof/>
            <w:webHidden/>
          </w:rPr>
          <w:t>31</w:t>
        </w:r>
        <w:r w:rsidR="006E7A18">
          <w:rPr>
            <w:noProof/>
            <w:webHidden/>
          </w:rPr>
          <w:fldChar w:fldCharType="end"/>
        </w:r>
      </w:hyperlink>
    </w:p>
    <w:p w14:paraId="63D8EF3B" w14:textId="441628B6"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6" w:history="1">
        <w:r w:rsidR="006E7A18" w:rsidRPr="009764D7">
          <w:rPr>
            <w:rStyle w:val="Lienhypertexte"/>
            <w:noProof/>
            <w:lang w:val="fr-FR"/>
          </w:rPr>
          <w:t>Figure 11 – Générateur de carte hors ligne</w:t>
        </w:r>
        <w:r w:rsidR="006E7A18">
          <w:rPr>
            <w:noProof/>
            <w:webHidden/>
          </w:rPr>
          <w:tab/>
        </w:r>
        <w:r w:rsidR="006E7A18">
          <w:rPr>
            <w:noProof/>
            <w:webHidden/>
          </w:rPr>
          <w:fldChar w:fldCharType="begin"/>
        </w:r>
        <w:r w:rsidR="006E7A18">
          <w:rPr>
            <w:noProof/>
            <w:webHidden/>
          </w:rPr>
          <w:instrText xml:space="preserve"> PAGEREF _Toc162435116 \h </w:instrText>
        </w:r>
        <w:r w:rsidR="006E7A18">
          <w:rPr>
            <w:noProof/>
            <w:webHidden/>
          </w:rPr>
        </w:r>
        <w:r w:rsidR="006E7A18">
          <w:rPr>
            <w:noProof/>
            <w:webHidden/>
          </w:rPr>
          <w:fldChar w:fldCharType="separate"/>
        </w:r>
        <w:r w:rsidR="00287128">
          <w:rPr>
            <w:noProof/>
            <w:webHidden/>
          </w:rPr>
          <w:t>32</w:t>
        </w:r>
        <w:r w:rsidR="006E7A18">
          <w:rPr>
            <w:noProof/>
            <w:webHidden/>
          </w:rPr>
          <w:fldChar w:fldCharType="end"/>
        </w:r>
      </w:hyperlink>
    </w:p>
    <w:p w14:paraId="145E8B78" w14:textId="2D11EDCD"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7" w:history="1">
        <w:r w:rsidR="006E7A18" w:rsidRPr="009764D7">
          <w:rPr>
            <w:rStyle w:val="Lienhypertexte"/>
            <w:noProof/>
            <w:lang w:val="fr-FR"/>
          </w:rPr>
          <w:t>Figure 49 – Configuration de la visionneuse BIM</w:t>
        </w:r>
        <w:r w:rsidR="006E7A18">
          <w:rPr>
            <w:noProof/>
            <w:webHidden/>
          </w:rPr>
          <w:tab/>
        </w:r>
        <w:r w:rsidR="006E7A18">
          <w:rPr>
            <w:noProof/>
            <w:webHidden/>
          </w:rPr>
          <w:fldChar w:fldCharType="begin"/>
        </w:r>
        <w:r w:rsidR="006E7A18">
          <w:rPr>
            <w:noProof/>
            <w:webHidden/>
          </w:rPr>
          <w:instrText xml:space="preserve"> PAGEREF _Toc162435117 \h </w:instrText>
        </w:r>
        <w:r w:rsidR="006E7A18">
          <w:rPr>
            <w:noProof/>
            <w:webHidden/>
          </w:rPr>
        </w:r>
        <w:r w:rsidR="006E7A18">
          <w:rPr>
            <w:noProof/>
            <w:webHidden/>
          </w:rPr>
          <w:fldChar w:fldCharType="separate"/>
        </w:r>
        <w:r w:rsidR="00287128">
          <w:rPr>
            <w:noProof/>
            <w:webHidden/>
          </w:rPr>
          <w:t>34</w:t>
        </w:r>
        <w:r w:rsidR="006E7A18">
          <w:rPr>
            <w:noProof/>
            <w:webHidden/>
          </w:rPr>
          <w:fldChar w:fldCharType="end"/>
        </w:r>
      </w:hyperlink>
    </w:p>
    <w:p w14:paraId="0A1936B1" w14:textId="742C4DA7"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8" w:history="1">
        <w:r w:rsidR="006E7A18" w:rsidRPr="009764D7">
          <w:rPr>
            <w:rStyle w:val="Lienhypertexte"/>
            <w:noProof/>
          </w:rPr>
          <w:t>Figure 51 –Visionneuse BIM en exploitation</w:t>
        </w:r>
        <w:r w:rsidR="006E7A18">
          <w:rPr>
            <w:noProof/>
            <w:webHidden/>
          </w:rPr>
          <w:tab/>
        </w:r>
        <w:r w:rsidR="006E7A18">
          <w:rPr>
            <w:noProof/>
            <w:webHidden/>
          </w:rPr>
          <w:fldChar w:fldCharType="begin"/>
        </w:r>
        <w:r w:rsidR="006E7A18">
          <w:rPr>
            <w:noProof/>
            <w:webHidden/>
          </w:rPr>
          <w:instrText xml:space="preserve"> PAGEREF _Toc162435118 \h </w:instrText>
        </w:r>
        <w:r w:rsidR="006E7A18">
          <w:rPr>
            <w:noProof/>
            <w:webHidden/>
          </w:rPr>
        </w:r>
        <w:r w:rsidR="006E7A18">
          <w:rPr>
            <w:noProof/>
            <w:webHidden/>
          </w:rPr>
          <w:fldChar w:fldCharType="separate"/>
        </w:r>
        <w:r w:rsidR="00287128">
          <w:rPr>
            <w:noProof/>
            <w:webHidden/>
          </w:rPr>
          <w:t>35</w:t>
        </w:r>
        <w:r w:rsidR="006E7A18">
          <w:rPr>
            <w:noProof/>
            <w:webHidden/>
          </w:rPr>
          <w:fldChar w:fldCharType="end"/>
        </w:r>
      </w:hyperlink>
    </w:p>
    <w:p w14:paraId="0453CB58" w14:textId="41AEAA99"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19" w:history="1">
        <w:r w:rsidR="006E7A18" w:rsidRPr="009764D7">
          <w:rPr>
            <w:rStyle w:val="Lienhypertexte"/>
            <w:noProof/>
          </w:rPr>
          <w:t>Figure 52 – Equipements vidéo ONVIF - configuration</w:t>
        </w:r>
        <w:r w:rsidR="006E7A18">
          <w:rPr>
            <w:noProof/>
            <w:webHidden/>
          </w:rPr>
          <w:tab/>
        </w:r>
        <w:r w:rsidR="006E7A18">
          <w:rPr>
            <w:noProof/>
            <w:webHidden/>
          </w:rPr>
          <w:fldChar w:fldCharType="begin"/>
        </w:r>
        <w:r w:rsidR="006E7A18">
          <w:rPr>
            <w:noProof/>
            <w:webHidden/>
          </w:rPr>
          <w:instrText xml:space="preserve"> PAGEREF _Toc162435119 \h </w:instrText>
        </w:r>
        <w:r w:rsidR="006E7A18">
          <w:rPr>
            <w:noProof/>
            <w:webHidden/>
          </w:rPr>
        </w:r>
        <w:r w:rsidR="006E7A18">
          <w:rPr>
            <w:noProof/>
            <w:webHidden/>
          </w:rPr>
          <w:fldChar w:fldCharType="separate"/>
        </w:r>
        <w:r w:rsidR="00287128">
          <w:rPr>
            <w:noProof/>
            <w:webHidden/>
          </w:rPr>
          <w:t>36</w:t>
        </w:r>
        <w:r w:rsidR="006E7A18">
          <w:rPr>
            <w:noProof/>
            <w:webHidden/>
          </w:rPr>
          <w:fldChar w:fldCharType="end"/>
        </w:r>
      </w:hyperlink>
    </w:p>
    <w:p w14:paraId="1DAC946F" w14:textId="4413F0C6"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0" w:history="1">
        <w:r w:rsidR="006E7A18" w:rsidRPr="009764D7">
          <w:rPr>
            <w:rStyle w:val="Lienhypertexte"/>
            <w:noProof/>
          </w:rPr>
          <w:t>Figure 53 – Equipements vidéo ONVIF - exploitation</w:t>
        </w:r>
        <w:r w:rsidR="006E7A18">
          <w:rPr>
            <w:noProof/>
            <w:webHidden/>
          </w:rPr>
          <w:tab/>
        </w:r>
        <w:r w:rsidR="006E7A18">
          <w:rPr>
            <w:noProof/>
            <w:webHidden/>
          </w:rPr>
          <w:fldChar w:fldCharType="begin"/>
        </w:r>
        <w:r w:rsidR="006E7A18">
          <w:rPr>
            <w:noProof/>
            <w:webHidden/>
          </w:rPr>
          <w:instrText xml:space="preserve"> PAGEREF _Toc162435120 \h </w:instrText>
        </w:r>
        <w:r w:rsidR="006E7A18">
          <w:rPr>
            <w:noProof/>
            <w:webHidden/>
          </w:rPr>
        </w:r>
        <w:r w:rsidR="006E7A18">
          <w:rPr>
            <w:noProof/>
            <w:webHidden/>
          </w:rPr>
          <w:fldChar w:fldCharType="separate"/>
        </w:r>
        <w:r w:rsidR="00287128">
          <w:rPr>
            <w:noProof/>
            <w:webHidden/>
          </w:rPr>
          <w:t>37</w:t>
        </w:r>
        <w:r w:rsidR="006E7A18">
          <w:rPr>
            <w:noProof/>
            <w:webHidden/>
          </w:rPr>
          <w:fldChar w:fldCharType="end"/>
        </w:r>
      </w:hyperlink>
    </w:p>
    <w:p w14:paraId="00C73946" w14:textId="0AB2AE09"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1" w:history="1">
        <w:r w:rsidR="006E7A18" w:rsidRPr="009764D7">
          <w:rPr>
            <w:rStyle w:val="Lienhypertexte"/>
            <w:noProof/>
            <w:lang w:val="fr-FR"/>
          </w:rPr>
          <w:t>Figure 54 – Lecteur natif de flux vidéos RSTP</w:t>
        </w:r>
        <w:r w:rsidR="006E7A18">
          <w:rPr>
            <w:noProof/>
            <w:webHidden/>
          </w:rPr>
          <w:tab/>
        </w:r>
        <w:r w:rsidR="006E7A18">
          <w:rPr>
            <w:noProof/>
            <w:webHidden/>
          </w:rPr>
          <w:fldChar w:fldCharType="begin"/>
        </w:r>
        <w:r w:rsidR="006E7A18">
          <w:rPr>
            <w:noProof/>
            <w:webHidden/>
          </w:rPr>
          <w:instrText xml:space="preserve"> PAGEREF _Toc162435121 \h </w:instrText>
        </w:r>
        <w:r w:rsidR="006E7A18">
          <w:rPr>
            <w:noProof/>
            <w:webHidden/>
          </w:rPr>
        </w:r>
        <w:r w:rsidR="006E7A18">
          <w:rPr>
            <w:noProof/>
            <w:webHidden/>
          </w:rPr>
          <w:fldChar w:fldCharType="separate"/>
        </w:r>
        <w:r w:rsidR="00287128">
          <w:rPr>
            <w:noProof/>
            <w:webHidden/>
          </w:rPr>
          <w:t>38</w:t>
        </w:r>
        <w:r w:rsidR="006E7A18">
          <w:rPr>
            <w:noProof/>
            <w:webHidden/>
          </w:rPr>
          <w:fldChar w:fldCharType="end"/>
        </w:r>
      </w:hyperlink>
    </w:p>
    <w:p w14:paraId="75ECE8D3" w14:textId="5B59236A"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2" w:history="1">
        <w:r w:rsidR="006E7A18" w:rsidRPr="009764D7">
          <w:rPr>
            <w:rStyle w:val="Lienhypertexte"/>
            <w:noProof/>
            <w:lang w:val="fr-FR"/>
          </w:rPr>
          <w:t>Figure 17 – Synoptique intégrant un contrôle de messagerie instantanée</w:t>
        </w:r>
        <w:r w:rsidR="006E7A18">
          <w:rPr>
            <w:noProof/>
            <w:webHidden/>
          </w:rPr>
          <w:tab/>
        </w:r>
        <w:r w:rsidR="006E7A18">
          <w:rPr>
            <w:noProof/>
            <w:webHidden/>
          </w:rPr>
          <w:fldChar w:fldCharType="begin"/>
        </w:r>
        <w:r w:rsidR="006E7A18">
          <w:rPr>
            <w:noProof/>
            <w:webHidden/>
          </w:rPr>
          <w:instrText xml:space="preserve"> PAGEREF _Toc162435122 \h </w:instrText>
        </w:r>
        <w:r w:rsidR="006E7A18">
          <w:rPr>
            <w:noProof/>
            <w:webHidden/>
          </w:rPr>
        </w:r>
        <w:r w:rsidR="006E7A18">
          <w:rPr>
            <w:noProof/>
            <w:webHidden/>
          </w:rPr>
          <w:fldChar w:fldCharType="separate"/>
        </w:r>
        <w:r w:rsidR="00287128">
          <w:rPr>
            <w:noProof/>
            <w:webHidden/>
          </w:rPr>
          <w:t>39</w:t>
        </w:r>
        <w:r w:rsidR="006E7A18">
          <w:rPr>
            <w:noProof/>
            <w:webHidden/>
          </w:rPr>
          <w:fldChar w:fldCharType="end"/>
        </w:r>
      </w:hyperlink>
    </w:p>
    <w:p w14:paraId="1CACE1EA" w14:textId="45D57015"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3" w:history="1">
        <w:r w:rsidR="006E7A18" w:rsidRPr="009764D7">
          <w:rPr>
            <w:rStyle w:val="Lienhypertexte"/>
            <w:b/>
            <w:bCs/>
            <w:noProof/>
          </w:rPr>
          <w:t>Figure 12 - Une fenêtre de consignations</w:t>
        </w:r>
        <w:r w:rsidR="006E7A18">
          <w:rPr>
            <w:noProof/>
            <w:webHidden/>
          </w:rPr>
          <w:tab/>
        </w:r>
        <w:r w:rsidR="006E7A18">
          <w:rPr>
            <w:noProof/>
            <w:webHidden/>
          </w:rPr>
          <w:fldChar w:fldCharType="begin"/>
        </w:r>
        <w:r w:rsidR="006E7A18">
          <w:rPr>
            <w:noProof/>
            <w:webHidden/>
          </w:rPr>
          <w:instrText xml:space="preserve"> PAGEREF _Toc162435123 \h </w:instrText>
        </w:r>
        <w:r w:rsidR="006E7A18">
          <w:rPr>
            <w:noProof/>
            <w:webHidden/>
          </w:rPr>
        </w:r>
        <w:r w:rsidR="006E7A18">
          <w:rPr>
            <w:noProof/>
            <w:webHidden/>
          </w:rPr>
          <w:fldChar w:fldCharType="separate"/>
        </w:r>
        <w:r w:rsidR="00287128">
          <w:rPr>
            <w:noProof/>
            <w:webHidden/>
          </w:rPr>
          <w:t>45</w:t>
        </w:r>
        <w:r w:rsidR="006E7A18">
          <w:rPr>
            <w:noProof/>
            <w:webHidden/>
          </w:rPr>
          <w:fldChar w:fldCharType="end"/>
        </w:r>
      </w:hyperlink>
    </w:p>
    <w:p w14:paraId="2F638562" w14:textId="0A38EB53"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4" w:history="1">
        <w:r w:rsidR="006E7A18" w:rsidRPr="009764D7">
          <w:rPr>
            <w:rStyle w:val="Lienhypertexte"/>
            <w:noProof/>
            <w:lang w:val="fr-FR"/>
          </w:rPr>
          <w:t>Figure 13 - Exemple de vue de planification horaire</w:t>
        </w:r>
        <w:r w:rsidR="006E7A18">
          <w:rPr>
            <w:noProof/>
            <w:webHidden/>
          </w:rPr>
          <w:tab/>
        </w:r>
        <w:r w:rsidR="006E7A18">
          <w:rPr>
            <w:noProof/>
            <w:webHidden/>
          </w:rPr>
          <w:fldChar w:fldCharType="begin"/>
        </w:r>
        <w:r w:rsidR="006E7A18">
          <w:rPr>
            <w:noProof/>
            <w:webHidden/>
          </w:rPr>
          <w:instrText xml:space="preserve"> PAGEREF _Toc162435124 \h </w:instrText>
        </w:r>
        <w:r w:rsidR="006E7A18">
          <w:rPr>
            <w:noProof/>
            <w:webHidden/>
          </w:rPr>
        </w:r>
        <w:r w:rsidR="006E7A18">
          <w:rPr>
            <w:noProof/>
            <w:webHidden/>
          </w:rPr>
          <w:fldChar w:fldCharType="separate"/>
        </w:r>
        <w:r w:rsidR="00287128">
          <w:rPr>
            <w:noProof/>
            <w:webHidden/>
          </w:rPr>
          <w:t>48</w:t>
        </w:r>
        <w:r w:rsidR="006E7A18">
          <w:rPr>
            <w:noProof/>
            <w:webHidden/>
          </w:rPr>
          <w:fldChar w:fldCharType="end"/>
        </w:r>
      </w:hyperlink>
    </w:p>
    <w:p w14:paraId="1800BCFF" w14:textId="6F0A9E8C"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5" w:history="1">
        <w:r w:rsidR="006E7A18" w:rsidRPr="009764D7">
          <w:rPr>
            <w:rStyle w:val="Lienhypertexte"/>
            <w:noProof/>
            <w:lang w:val="fr-FR"/>
          </w:rPr>
          <w:t>Figure 14 - Exemple de vue de console de déploiement</w:t>
        </w:r>
        <w:r w:rsidR="006E7A18">
          <w:rPr>
            <w:noProof/>
            <w:webHidden/>
          </w:rPr>
          <w:tab/>
        </w:r>
        <w:r w:rsidR="006E7A18">
          <w:rPr>
            <w:noProof/>
            <w:webHidden/>
          </w:rPr>
          <w:fldChar w:fldCharType="begin"/>
        </w:r>
        <w:r w:rsidR="006E7A18">
          <w:rPr>
            <w:noProof/>
            <w:webHidden/>
          </w:rPr>
          <w:instrText xml:space="preserve"> PAGEREF _Toc162435125 \h </w:instrText>
        </w:r>
        <w:r w:rsidR="006E7A18">
          <w:rPr>
            <w:noProof/>
            <w:webHidden/>
          </w:rPr>
        </w:r>
        <w:r w:rsidR="006E7A18">
          <w:rPr>
            <w:noProof/>
            <w:webHidden/>
          </w:rPr>
          <w:fldChar w:fldCharType="separate"/>
        </w:r>
        <w:r w:rsidR="00287128">
          <w:rPr>
            <w:noProof/>
            <w:webHidden/>
          </w:rPr>
          <w:t>57</w:t>
        </w:r>
        <w:r w:rsidR="006E7A18">
          <w:rPr>
            <w:noProof/>
            <w:webHidden/>
          </w:rPr>
          <w:fldChar w:fldCharType="end"/>
        </w:r>
      </w:hyperlink>
    </w:p>
    <w:p w14:paraId="6F5F458C" w14:textId="0C1FB318"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6" w:history="1">
        <w:r w:rsidR="006E7A18" w:rsidRPr="009764D7">
          <w:rPr>
            <w:rStyle w:val="Lienhypertexte"/>
            <w:noProof/>
            <w:lang w:val="fr-FR"/>
          </w:rPr>
          <w:t>Figure 20 – Copies d’écran de smart bots en exploitation et en conception</w:t>
        </w:r>
        <w:r w:rsidR="006E7A18">
          <w:rPr>
            <w:noProof/>
            <w:webHidden/>
          </w:rPr>
          <w:tab/>
        </w:r>
        <w:r w:rsidR="006E7A18">
          <w:rPr>
            <w:noProof/>
            <w:webHidden/>
          </w:rPr>
          <w:fldChar w:fldCharType="begin"/>
        </w:r>
        <w:r w:rsidR="006E7A18">
          <w:rPr>
            <w:noProof/>
            <w:webHidden/>
          </w:rPr>
          <w:instrText xml:space="preserve"> PAGEREF _Toc162435126 \h </w:instrText>
        </w:r>
        <w:r w:rsidR="006E7A18">
          <w:rPr>
            <w:noProof/>
            <w:webHidden/>
          </w:rPr>
        </w:r>
        <w:r w:rsidR="006E7A18">
          <w:rPr>
            <w:noProof/>
            <w:webHidden/>
          </w:rPr>
          <w:fldChar w:fldCharType="separate"/>
        </w:r>
        <w:r w:rsidR="00287128">
          <w:rPr>
            <w:noProof/>
            <w:webHidden/>
          </w:rPr>
          <w:t>60</w:t>
        </w:r>
        <w:r w:rsidR="006E7A18">
          <w:rPr>
            <w:noProof/>
            <w:webHidden/>
          </w:rPr>
          <w:fldChar w:fldCharType="end"/>
        </w:r>
      </w:hyperlink>
    </w:p>
    <w:p w14:paraId="34FBED91" w14:textId="28B38992"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7" w:history="1">
        <w:r w:rsidR="006E7A18" w:rsidRPr="009764D7">
          <w:rPr>
            <w:rStyle w:val="Lienhypertexte"/>
            <w:noProof/>
            <w:lang w:val="fr-FR"/>
          </w:rPr>
          <w:t>Figure 68 - Architecture avec gestion centralisée de version</w:t>
        </w:r>
        <w:r w:rsidR="006E7A18">
          <w:rPr>
            <w:noProof/>
            <w:webHidden/>
          </w:rPr>
          <w:tab/>
        </w:r>
        <w:r w:rsidR="006E7A18">
          <w:rPr>
            <w:noProof/>
            <w:webHidden/>
          </w:rPr>
          <w:fldChar w:fldCharType="begin"/>
        </w:r>
        <w:r w:rsidR="006E7A18">
          <w:rPr>
            <w:noProof/>
            <w:webHidden/>
          </w:rPr>
          <w:instrText xml:space="preserve"> PAGEREF _Toc162435127 \h </w:instrText>
        </w:r>
        <w:r w:rsidR="006E7A18">
          <w:rPr>
            <w:noProof/>
            <w:webHidden/>
          </w:rPr>
        </w:r>
        <w:r w:rsidR="006E7A18">
          <w:rPr>
            <w:noProof/>
            <w:webHidden/>
          </w:rPr>
          <w:fldChar w:fldCharType="separate"/>
        </w:r>
        <w:r w:rsidR="00287128">
          <w:rPr>
            <w:noProof/>
            <w:webHidden/>
          </w:rPr>
          <w:t>61</w:t>
        </w:r>
        <w:r w:rsidR="006E7A18">
          <w:rPr>
            <w:noProof/>
            <w:webHidden/>
          </w:rPr>
          <w:fldChar w:fldCharType="end"/>
        </w:r>
      </w:hyperlink>
    </w:p>
    <w:p w14:paraId="3FD5A81F" w14:textId="09FB0A35"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8" w:history="1">
        <w:r w:rsidR="006E7A18" w:rsidRPr="009764D7">
          <w:rPr>
            <w:rStyle w:val="Lienhypertexte"/>
            <w:noProof/>
            <w:lang w:val="fr-FR"/>
          </w:rPr>
          <w:t>Figure 75 - Tableau de suivi de variables</w:t>
        </w:r>
        <w:r w:rsidR="006E7A18">
          <w:rPr>
            <w:noProof/>
            <w:webHidden/>
          </w:rPr>
          <w:tab/>
        </w:r>
        <w:r w:rsidR="006E7A18">
          <w:rPr>
            <w:noProof/>
            <w:webHidden/>
          </w:rPr>
          <w:fldChar w:fldCharType="begin"/>
        </w:r>
        <w:r w:rsidR="006E7A18">
          <w:rPr>
            <w:noProof/>
            <w:webHidden/>
          </w:rPr>
          <w:instrText xml:space="preserve"> PAGEREF _Toc162435128 \h </w:instrText>
        </w:r>
        <w:r w:rsidR="006E7A18">
          <w:rPr>
            <w:noProof/>
            <w:webHidden/>
          </w:rPr>
        </w:r>
        <w:r w:rsidR="006E7A18">
          <w:rPr>
            <w:noProof/>
            <w:webHidden/>
          </w:rPr>
          <w:fldChar w:fldCharType="separate"/>
        </w:r>
        <w:r w:rsidR="00287128">
          <w:rPr>
            <w:noProof/>
            <w:webHidden/>
          </w:rPr>
          <w:t>63</w:t>
        </w:r>
        <w:r w:rsidR="006E7A18">
          <w:rPr>
            <w:noProof/>
            <w:webHidden/>
          </w:rPr>
          <w:fldChar w:fldCharType="end"/>
        </w:r>
      </w:hyperlink>
    </w:p>
    <w:p w14:paraId="029F7BF1" w14:textId="3AC6EAAC"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29" w:history="1">
        <w:r w:rsidR="006E7A18" w:rsidRPr="009764D7">
          <w:rPr>
            <w:rStyle w:val="Lienhypertexte"/>
            <w:noProof/>
          </w:rPr>
          <w:t>Figure 76 - Outils de diagnostics</w:t>
        </w:r>
        <w:r w:rsidR="006E7A18">
          <w:rPr>
            <w:noProof/>
            <w:webHidden/>
          </w:rPr>
          <w:tab/>
        </w:r>
        <w:r w:rsidR="006E7A18">
          <w:rPr>
            <w:noProof/>
            <w:webHidden/>
          </w:rPr>
          <w:fldChar w:fldCharType="begin"/>
        </w:r>
        <w:r w:rsidR="006E7A18">
          <w:rPr>
            <w:noProof/>
            <w:webHidden/>
          </w:rPr>
          <w:instrText xml:space="preserve"> PAGEREF _Toc162435129 \h </w:instrText>
        </w:r>
        <w:r w:rsidR="006E7A18">
          <w:rPr>
            <w:noProof/>
            <w:webHidden/>
          </w:rPr>
        </w:r>
        <w:r w:rsidR="006E7A18">
          <w:rPr>
            <w:noProof/>
            <w:webHidden/>
          </w:rPr>
          <w:fldChar w:fldCharType="separate"/>
        </w:r>
        <w:r w:rsidR="00287128">
          <w:rPr>
            <w:noProof/>
            <w:webHidden/>
          </w:rPr>
          <w:t>64</w:t>
        </w:r>
        <w:r w:rsidR="006E7A18">
          <w:rPr>
            <w:noProof/>
            <w:webHidden/>
          </w:rPr>
          <w:fldChar w:fldCharType="end"/>
        </w:r>
      </w:hyperlink>
    </w:p>
    <w:p w14:paraId="3B627563" w14:textId="470B360A"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30" w:history="1">
        <w:r w:rsidR="006E7A18" w:rsidRPr="009764D7">
          <w:rPr>
            <w:rStyle w:val="Lienhypertexte"/>
            <w:noProof/>
          </w:rPr>
          <w:t>Figure 77 - Visualisation des flux</w:t>
        </w:r>
        <w:r w:rsidR="006E7A18">
          <w:rPr>
            <w:noProof/>
            <w:webHidden/>
          </w:rPr>
          <w:tab/>
        </w:r>
        <w:r w:rsidR="006E7A18">
          <w:rPr>
            <w:noProof/>
            <w:webHidden/>
          </w:rPr>
          <w:fldChar w:fldCharType="begin"/>
        </w:r>
        <w:r w:rsidR="006E7A18">
          <w:rPr>
            <w:noProof/>
            <w:webHidden/>
          </w:rPr>
          <w:instrText xml:space="preserve"> PAGEREF _Toc162435130 \h </w:instrText>
        </w:r>
        <w:r w:rsidR="006E7A18">
          <w:rPr>
            <w:noProof/>
            <w:webHidden/>
          </w:rPr>
        </w:r>
        <w:r w:rsidR="006E7A18">
          <w:rPr>
            <w:noProof/>
            <w:webHidden/>
          </w:rPr>
          <w:fldChar w:fldCharType="separate"/>
        </w:r>
        <w:r w:rsidR="00287128">
          <w:rPr>
            <w:noProof/>
            <w:webHidden/>
          </w:rPr>
          <w:t>65</w:t>
        </w:r>
        <w:r w:rsidR="006E7A18">
          <w:rPr>
            <w:noProof/>
            <w:webHidden/>
          </w:rPr>
          <w:fldChar w:fldCharType="end"/>
        </w:r>
      </w:hyperlink>
    </w:p>
    <w:p w14:paraId="4B3E3095" w14:textId="44B8E87C" w:rsidR="006E7A18" w:rsidRDefault="00FF6E7B">
      <w:pPr>
        <w:pStyle w:val="Tabledesillustrations"/>
        <w:tabs>
          <w:tab w:val="right" w:leader="dot" w:pos="9066"/>
        </w:tabs>
        <w:rPr>
          <w:rFonts w:asciiTheme="minorHAnsi" w:eastAsiaTheme="minorEastAsia" w:hAnsiTheme="minorHAnsi" w:cstheme="minorBidi"/>
          <w:noProof/>
          <w:color w:val="auto"/>
          <w:kern w:val="2"/>
          <w:sz w:val="24"/>
          <w:szCs w:val="24"/>
          <w:lang w:val="fr-FR" w:eastAsia="fr-FR" w:bidi="ar-SA"/>
          <w14:ligatures w14:val="standardContextual"/>
        </w:rPr>
      </w:pPr>
      <w:hyperlink w:anchor="_Toc162435131" w:history="1">
        <w:r w:rsidR="006E7A18" w:rsidRPr="009764D7">
          <w:rPr>
            <w:rStyle w:val="Lienhypertexte"/>
            <w:noProof/>
          </w:rPr>
          <w:t>Figure 78 - Observateur d'événements</w:t>
        </w:r>
        <w:r w:rsidR="006E7A18">
          <w:rPr>
            <w:noProof/>
            <w:webHidden/>
          </w:rPr>
          <w:tab/>
        </w:r>
        <w:r w:rsidR="006E7A18">
          <w:rPr>
            <w:noProof/>
            <w:webHidden/>
          </w:rPr>
          <w:fldChar w:fldCharType="begin"/>
        </w:r>
        <w:r w:rsidR="006E7A18">
          <w:rPr>
            <w:noProof/>
            <w:webHidden/>
          </w:rPr>
          <w:instrText xml:space="preserve"> PAGEREF _Toc162435131 \h </w:instrText>
        </w:r>
        <w:r w:rsidR="006E7A18">
          <w:rPr>
            <w:noProof/>
            <w:webHidden/>
          </w:rPr>
        </w:r>
        <w:r w:rsidR="006E7A18">
          <w:rPr>
            <w:noProof/>
            <w:webHidden/>
          </w:rPr>
          <w:fldChar w:fldCharType="separate"/>
        </w:r>
        <w:r w:rsidR="00287128">
          <w:rPr>
            <w:noProof/>
            <w:webHidden/>
          </w:rPr>
          <w:t>66</w:t>
        </w:r>
        <w:r w:rsidR="006E7A18">
          <w:rPr>
            <w:noProof/>
            <w:webHidden/>
          </w:rPr>
          <w:fldChar w:fldCharType="end"/>
        </w:r>
      </w:hyperlink>
    </w:p>
    <w:p w14:paraId="51D24BD6" w14:textId="2BDA97E6" w:rsidR="006E7A18" w:rsidRDefault="006E7A18">
      <w:pPr>
        <w:spacing w:after="200" w:line="276" w:lineRule="auto"/>
        <w:rPr>
          <w:lang w:val="fr-FR" w:eastAsia="fr-FR" w:bidi="ar-SA"/>
        </w:rPr>
      </w:pPr>
      <w:r>
        <w:rPr>
          <w:lang w:val="fr-FR" w:eastAsia="fr-FR" w:bidi="ar-SA"/>
        </w:rPr>
        <w:fldChar w:fldCharType="end"/>
      </w:r>
    </w:p>
    <w:p w14:paraId="670C9972" w14:textId="77777777" w:rsidR="002C3671" w:rsidRDefault="002C3671" w:rsidP="002C3671">
      <w:pPr>
        <w:pStyle w:val="Annex"/>
        <w:numPr>
          <w:ilvl w:val="0"/>
          <w:numId w:val="0"/>
        </w:numPr>
        <w:ind w:left="720" w:hanging="360"/>
        <w:rPr>
          <w:lang w:val="fr-FR" w:eastAsia="fr-FR" w:bidi="ar-SA"/>
        </w:rPr>
      </w:pPr>
    </w:p>
    <w:p w14:paraId="132DA2B1" w14:textId="77777777" w:rsidR="006E7A18" w:rsidRPr="002C3671" w:rsidRDefault="006E7A18" w:rsidP="006E7A18">
      <w:pPr>
        <w:pStyle w:val="Annex"/>
        <w:numPr>
          <w:ilvl w:val="0"/>
          <w:numId w:val="0"/>
        </w:numPr>
        <w:ind w:left="360" w:hanging="360"/>
        <w:rPr>
          <w:lang w:val="fr-FR" w:eastAsia="fr-FR" w:bidi="ar-SA"/>
        </w:rPr>
        <w:sectPr w:rsidR="006E7A18" w:rsidRPr="002C3671" w:rsidSect="006E0DE3">
          <w:pgSz w:w="11910" w:h="16840"/>
          <w:pgMar w:top="1417" w:right="1417" w:bottom="1417" w:left="1417" w:header="0" w:footer="160" w:gutter="0"/>
          <w:cols w:space="720"/>
          <w:docGrid w:linePitch="326"/>
        </w:sectPr>
      </w:pPr>
    </w:p>
    <w:p w14:paraId="796FD9E8" w14:textId="77777777" w:rsidR="00EC4D31" w:rsidRPr="00014639" w:rsidRDefault="00EC4D31" w:rsidP="0040049D">
      <w:pPr>
        <w:rPr>
          <w:lang w:val="fr-FR"/>
        </w:rPr>
      </w:pPr>
      <w:r w:rsidRPr="00014639">
        <w:rPr>
          <w:lang w:val="fr-FR"/>
        </w:rPr>
        <w:lastRenderedPageBreak/>
        <w:t xml:space="preserve">      </w:t>
      </w:r>
      <w:r w:rsidR="00437B96" w:rsidRPr="00014639">
        <w:rPr>
          <w:lang w:val="fr-FR"/>
        </w:rPr>
        <w:tab/>
      </w:r>
    </w:p>
    <w:p w14:paraId="53079FC7" w14:textId="77777777" w:rsidR="007C7E7F" w:rsidRPr="00014639" w:rsidRDefault="007C7E7F" w:rsidP="0040049D">
      <w:pPr>
        <w:pStyle w:val="THIRDHEADLINEBLUE"/>
        <w:rPr>
          <w:lang w:val="fr-FR"/>
        </w:rPr>
      </w:pPr>
    </w:p>
    <w:p w14:paraId="668970EE" w14:textId="77777777" w:rsidR="007C7E7F" w:rsidRPr="00014639" w:rsidRDefault="002C3CF8" w:rsidP="003C2DBC">
      <w:pPr>
        <w:pStyle w:val="THIRDHEADLINEBLUE"/>
        <w:ind w:left="2127"/>
        <w:rPr>
          <w:lang w:val="fr-FR"/>
        </w:rPr>
      </w:pPr>
      <w:r>
        <w:rPr>
          <w:noProof/>
        </w:rPr>
        <mc:AlternateContent>
          <mc:Choice Requires="wpg">
            <w:drawing>
              <wp:anchor distT="0" distB="0" distL="114300" distR="114300" simplePos="0" relativeHeight="251836416" behindDoc="0" locked="0" layoutInCell="1" allowOverlap="1" wp14:anchorId="7B08DC45" wp14:editId="1DF74FDC">
                <wp:simplePos x="0" y="0"/>
                <wp:positionH relativeFrom="column">
                  <wp:posOffset>-474980</wp:posOffset>
                </wp:positionH>
                <wp:positionV relativeFrom="page">
                  <wp:posOffset>1280795</wp:posOffset>
                </wp:positionV>
                <wp:extent cx="3977640" cy="8547100"/>
                <wp:effectExtent l="0" t="0" r="0" b="0"/>
                <wp:wrapNone/>
                <wp:docPr id="1722100131" name="Group 3"/>
                <wp:cNvGraphicFramePr/>
                <a:graphic xmlns:a="http://schemas.openxmlformats.org/drawingml/2006/main">
                  <a:graphicData uri="http://schemas.microsoft.com/office/word/2010/wordprocessingGroup">
                    <wpg:wgp>
                      <wpg:cNvGrpSpPr/>
                      <wpg:grpSpPr>
                        <a:xfrm>
                          <a:off x="0" y="0"/>
                          <a:ext cx="3977640" cy="8547100"/>
                          <a:chOff x="-244" y="2540"/>
                          <a:chExt cx="3945593" cy="8475345"/>
                        </a:xfrm>
                      </wpg:grpSpPr>
                      <wps:wsp>
                        <wps:cNvPr id="12270239" name="Round Same-side Corner of Rectangle 2"/>
                        <wps:cNvSpPr/>
                        <wps:spPr>
                          <a:xfrm rot="16200000" flipV="1">
                            <a:off x="-2265680" y="2268220"/>
                            <a:ext cx="8475345" cy="3943985"/>
                          </a:xfrm>
                          <a:prstGeom prst="round2SameRect">
                            <a:avLst>
                              <a:gd name="adj1" fmla="val 4755"/>
                              <a:gd name="adj2" fmla="val 0"/>
                            </a:avLst>
                          </a:prstGeom>
                          <a:solidFill>
                            <a:srgbClr val="F6F6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219024" name="Round Same-side Corner of Rectangle 2"/>
                        <wps:cNvSpPr/>
                        <wps:spPr>
                          <a:xfrm rot="16200000" flipV="1">
                            <a:off x="-2264604" y="2267415"/>
                            <a:ext cx="8474314" cy="3945593"/>
                          </a:xfrm>
                          <a:prstGeom prst="round2SameRect">
                            <a:avLst>
                              <a:gd name="adj1" fmla="val 4755"/>
                              <a:gd name="adj2" fmla="val 0"/>
                            </a:avLst>
                          </a:prstGeom>
                          <a:blipFill dpi="0" rotWithShape="0">
                            <a:blip r:embed="rId87" cstate="print">
                              <a:extLst>
                                <a:ext uri="{28A0092B-C50C-407E-A947-70E740481C1C}">
                                  <a14:useLocalDpi xmlns:a14="http://schemas.microsoft.com/office/drawing/2010/main"/>
                                </a:ext>
                              </a:extLst>
                            </a:blip>
                            <a:srcRect/>
                            <a:stretch>
                              <a:fillRect l="2874"/>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22BADB" id="Group 3" o:spid="_x0000_s1026" style="position:absolute;margin-left:-37.4pt;margin-top:100.85pt;width:313.2pt;height:673pt;z-index:251836416;mso-position-vertical-relative:page;mso-width-relative:margin;mso-height-relative:margin" coordorigin="-2,25" coordsize="39455,8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3ZwJiiPjXkoHzaKMHv1aVuwhHDCX5Os&#10;YHG7Vayn/+L//0lDQ19QUk9GSUxFAAIJ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4v//SUND&#10;X1BST0ZJTEUAAwn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C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B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BEAB3AWAAVwHQAEcCQAA3AsAAJwNQAAcD8AAHBKAABwVwAAcGUAAHB2AABwigAAb54A&#10;AG+yAABuyAAAbeUAAG3yAABt+QBwVgAAY1YAAFlWAABRVwAAR//i//9JQ0NfUFJPRklMRQAECV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KB8ubOefbqynH67sZt+vLCbfrywm368sJt+vLCbfrywm368&#10;sJt+vLCbfryw/40QAf+PIAb/kTQU/5RDJP+bRjH/oEg+/6JLS/+kUFj6pFVk86RacOuiYXvkn2mF&#10;3ppzkNeVfpnQjoijyoWTrMR9oLS9eLC5/+L//0lDQ19QUk9GSUxFAAUJ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5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9IDVzvxAlY7/wJWO/8CVjr/AVY6&#10;/wFWOf8B1DcAAMBBAACvRAAAnUMAAJBCAACFQAAAfj4AAHk7AAB0OgAAcToOAG08GABrPSQAaT4v&#10;AGc/OABlP0AAZEBIAGJATwBhQFcAX0BeAV1AZgFcQG8BWkB6AlhAhwJWQJUCVECkA1NAtgNSQM8D&#10;UUDvA1BA/wJQP///4v//SUNDX1BST0ZJTEUABgk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Wf/Yzlj/2s7Yf9xPV//dT5d/3k/XP98QFv/f0Fa/4JBWf+GQlj/iEJY/4hCWP+IQlj/iEJY&#10;/4hCWP+IQlj/iEJY/4hCWP+IQlj/iEJY/4hCWP+IQlj/iEJY/4hCWP+IQ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f/i&#10;//9JQ0NfUFJPRklMRQAHC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10;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&#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">
                <v:shape id="Round Same-side Corner of Rectangle 2" o:spid="_x0000_s1027" style="position:absolute;left:-22657;top:22682;width:84753;height:39439;rotation:90;flip:y;visibility:visible;mso-wrap-style:square;v-text-anchor:middle" coordsize="8475345,39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" path="m187536,l8287809,v103573,,187536,83963,187536,187536l8475345,3943985r,l,3943985r,l,187536c,83963,83963,,187536,xe" fillcolor="#f6f6f6" stroked="f" strokeweight="2pt">
                  <v:path arrowok="t" o:connecttype="custom" o:connectlocs="187536,0;8287809,0;8475345,187536;8475345,3943985;8475345,3943985;0,3943985;0,3943985;0,187536;187536,0" o:connectangles="0,0,0,0,0,0,0,0,0"/>
                </v:shape>
                <v:shape id="Round Same-side Corner of Rectangle 2" o:spid="_x0000_s1028" style="position:absolute;left:-22646;top:22674;width:84743;height:39455;rotation:90;flip:y;visibility:visible;mso-wrap-style:square;v-text-anchor:middle" coordsize="8474314,3945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" path="m187613,l8286701,v103616,,187613,83997,187613,187613l8474314,3945593r,l,3945593r,l,187613c,83997,83997,,187613,xe" stroked="f" strokeweight="2pt">
                  <v:fill r:id="rId88" o:title="" recolor="t" type="frame"/>
                  <v:path arrowok="t" o:connecttype="custom" o:connectlocs="187613,0;8286701,0;8474314,187613;8474314,3945593;8474314,3945593;0,3945593;0,3945593;0,187613;187613,0" o:connectangles="0,0,0,0,0,0,0,0,0"/>
                </v:shape>
                <w10:wrap anchory="page"/>
              </v:group>
            </w:pict>
          </mc:Fallback>
        </mc:AlternateContent>
      </w:r>
    </w:p>
    <w:p w14:paraId="41BE39EB" w14:textId="77777777" w:rsidR="007C7E7F" w:rsidRPr="00014639" w:rsidRDefault="007C7E7F" w:rsidP="0040049D">
      <w:pPr>
        <w:pStyle w:val="THIRDHEADLINEBLUE"/>
        <w:rPr>
          <w:lang w:val="fr-FR"/>
        </w:rPr>
      </w:pPr>
    </w:p>
    <w:p w14:paraId="39C0D5F2" w14:textId="77777777" w:rsidR="007C7E7F" w:rsidRPr="00014639" w:rsidRDefault="00D146E3" w:rsidP="0040049D">
      <w:pPr>
        <w:pStyle w:val="THIRDHEADLINEBLUE"/>
        <w:rPr>
          <w:lang w:val="fr-FR"/>
        </w:rPr>
      </w:pPr>
      <w:r>
        <w:rPr>
          <w:noProof/>
        </w:rPr>
        <w:drawing>
          <wp:anchor distT="0" distB="0" distL="114300" distR="114300" simplePos="0" relativeHeight="251832320" behindDoc="0" locked="0" layoutInCell="1" allowOverlap="1" wp14:anchorId="33BF6A16" wp14:editId="5155AC8D">
            <wp:simplePos x="0" y="0"/>
            <wp:positionH relativeFrom="column">
              <wp:posOffset>3937000</wp:posOffset>
            </wp:positionH>
            <wp:positionV relativeFrom="page">
              <wp:posOffset>1387994</wp:posOffset>
            </wp:positionV>
            <wp:extent cx="1511300" cy="685800"/>
            <wp:effectExtent l="0" t="0" r="0" b="0"/>
            <wp:wrapNone/>
            <wp:docPr id="1760218632"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18632" name="Picture 1" descr="A close up of a logo&#10;&#10;Description automatically generated"/>
                    <pic:cNvPicPr/>
                  </pic:nvPicPr>
                  <pic:blipFill>
                    <a:blip r:embed="rId89" cstate="print">
                      <a:extLst>
                        <a:ext uri="{28A0092B-C50C-407E-A947-70E740481C1C}">
                          <a14:useLocalDpi xmlns:a14="http://schemas.microsoft.com/office/drawing/2010/main"/>
                        </a:ext>
                      </a:extLst>
                    </a:blip>
                    <a:stretch>
                      <a:fillRect/>
                    </a:stretch>
                  </pic:blipFill>
                  <pic:spPr>
                    <a:xfrm>
                      <a:off x="0" y="0"/>
                      <a:ext cx="1511300" cy="685800"/>
                    </a:xfrm>
                    <a:prstGeom prst="rect">
                      <a:avLst/>
                    </a:prstGeom>
                  </pic:spPr>
                </pic:pic>
              </a:graphicData>
            </a:graphic>
            <wp14:sizeRelH relativeFrom="page">
              <wp14:pctWidth>0</wp14:pctWidth>
            </wp14:sizeRelH>
            <wp14:sizeRelV relativeFrom="page">
              <wp14:pctHeight>0</wp14:pctHeight>
            </wp14:sizeRelV>
          </wp:anchor>
        </w:drawing>
      </w:r>
    </w:p>
    <w:p w14:paraId="35DC7C22" w14:textId="77777777" w:rsidR="007C7E7F" w:rsidRPr="00014639" w:rsidRDefault="007C7E7F" w:rsidP="0040049D">
      <w:pPr>
        <w:pStyle w:val="THIRDHEADLINEBLUE"/>
        <w:rPr>
          <w:lang w:val="fr-FR"/>
        </w:rPr>
      </w:pPr>
    </w:p>
    <w:p w14:paraId="6692E84F" w14:textId="77777777" w:rsidR="007C7E7F" w:rsidRPr="00014639" w:rsidRDefault="007C7E7F" w:rsidP="0040049D">
      <w:pPr>
        <w:pStyle w:val="THIRDHEADLINEBLUE"/>
        <w:rPr>
          <w:lang w:val="fr-FR"/>
        </w:rPr>
      </w:pPr>
    </w:p>
    <w:p w14:paraId="2CE7153D" w14:textId="77777777" w:rsidR="007C7E7F" w:rsidRPr="00014639" w:rsidRDefault="007C7E7F" w:rsidP="0040049D">
      <w:pPr>
        <w:pStyle w:val="THIRDHEADLINEBLUE"/>
        <w:rPr>
          <w:lang w:val="fr-FR"/>
        </w:rPr>
      </w:pPr>
    </w:p>
    <w:p w14:paraId="38268646" w14:textId="77777777" w:rsidR="007C7E7F" w:rsidRPr="00014639" w:rsidRDefault="007C7E7F" w:rsidP="0040049D">
      <w:pPr>
        <w:pStyle w:val="THIRDHEADLINEBLUE"/>
        <w:rPr>
          <w:lang w:val="fr-FR"/>
        </w:rPr>
      </w:pPr>
    </w:p>
    <w:sdt>
      <w:sdtPr>
        <w:alias w:val="Title"/>
        <w:tag w:val=""/>
        <w:id w:val="864333127"/>
        <w:placeholder>
          <w:docPart w:val="9B0035F75D694CC3B65E3AB523255779"/>
        </w:placeholder>
        <w:dataBinding w:prefixMappings="xmlns:ns0='http://purl.org/dc/elements/1.1/' xmlns:ns1='http://schemas.openxmlformats.org/package/2006/metadata/core-properties' " w:xpath="/ns1:coreProperties[1]/ns0:title[1]" w:storeItemID="{6C3C8BC8-F283-45AE-878A-BAB7291924A1}"/>
        <w:text/>
      </w:sdtPr>
      <w:sdtEndPr/>
      <w:sdtContent>
        <w:p w14:paraId="38F9FF5A" w14:textId="1BC88409" w:rsidR="002C3671" w:rsidRPr="003120A4" w:rsidRDefault="006E0DE3" w:rsidP="003C2DBC">
          <w:pPr>
            <w:pStyle w:val="PcVueHeadline1"/>
            <w:ind w:firstLine="6379"/>
          </w:pPr>
          <w:r>
            <w:t>CCTP Supervision FR</w:t>
          </w:r>
        </w:p>
      </w:sdtContent>
    </w:sdt>
    <w:p w14:paraId="69C5E3F4" w14:textId="77777777" w:rsidR="007C7E7F" w:rsidRDefault="007C7E7F" w:rsidP="0040049D">
      <w:pPr>
        <w:pStyle w:val="THIRDHEADLINEBLUE"/>
      </w:pPr>
    </w:p>
    <w:p w14:paraId="67C6F3AF" w14:textId="7398AA6B" w:rsidR="007C7E7F" w:rsidRDefault="007C7E7F" w:rsidP="00D146E3">
      <w:pPr>
        <w:pStyle w:val="THIRDHEADLINEBLUE"/>
        <w:ind w:left="6096"/>
      </w:pPr>
    </w:p>
    <w:sectPr w:rsidR="007C7E7F" w:rsidSect="00337A96">
      <w:headerReference w:type="default" r:id="rId90"/>
      <w:footerReference w:type="default" r:id="rId91"/>
      <w:pgSz w:w="11910" w:h="16840"/>
      <w:pgMar w:top="1060" w:right="570" w:bottom="280" w:left="5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1C08CD" w14:textId="77777777" w:rsidR="006E0DE3" w:rsidRDefault="006E0DE3" w:rsidP="0040049D">
      <w:r>
        <w:separator/>
      </w:r>
    </w:p>
    <w:p w14:paraId="728A967B" w14:textId="77777777" w:rsidR="006E0DE3" w:rsidRDefault="006E0DE3" w:rsidP="0040049D"/>
    <w:p w14:paraId="49BBF02F" w14:textId="77777777" w:rsidR="006E0DE3" w:rsidRDefault="006E0DE3" w:rsidP="0040049D"/>
    <w:p w14:paraId="49FA0C85" w14:textId="77777777" w:rsidR="006E0DE3" w:rsidRDefault="006E0DE3" w:rsidP="0040049D"/>
    <w:p w14:paraId="18BF352B" w14:textId="77777777" w:rsidR="006E0DE3" w:rsidRDefault="006E0DE3" w:rsidP="0040049D"/>
    <w:p w14:paraId="7A6766D8" w14:textId="77777777" w:rsidR="006E0DE3" w:rsidRDefault="006E0DE3" w:rsidP="0040049D"/>
    <w:p w14:paraId="6BE15D75" w14:textId="77777777" w:rsidR="006E0DE3" w:rsidRDefault="006E0DE3" w:rsidP="0040049D"/>
  </w:endnote>
  <w:endnote w:type="continuationSeparator" w:id="0">
    <w:p w14:paraId="758BE430" w14:textId="77777777" w:rsidR="006E0DE3" w:rsidRDefault="006E0DE3" w:rsidP="0040049D">
      <w:r>
        <w:continuationSeparator/>
      </w:r>
    </w:p>
    <w:p w14:paraId="12BE01AC" w14:textId="77777777" w:rsidR="006E0DE3" w:rsidRDefault="006E0DE3" w:rsidP="0040049D"/>
    <w:p w14:paraId="1E52DD42" w14:textId="77777777" w:rsidR="006E0DE3" w:rsidRDefault="006E0DE3" w:rsidP="0040049D"/>
    <w:p w14:paraId="6BFEE22C" w14:textId="77777777" w:rsidR="006E0DE3" w:rsidRDefault="006E0DE3" w:rsidP="0040049D"/>
    <w:p w14:paraId="2C37B0D7" w14:textId="77777777" w:rsidR="006E0DE3" w:rsidRDefault="006E0DE3" w:rsidP="0040049D"/>
    <w:p w14:paraId="6F87EF82" w14:textId="77777777" w:rsidR="006E0DE3" w:rsidRDefault="006E0DE3" w:rsidP="0040049D"/>
    <w:p w14:paraId="4CFC5266" w14:textId="77777777" w:rsidR="006E0DE3" w:rsidRDefault="006E0DE3" w:rsidP="004004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otham Book">
    <w:panose1 w:val="02000604040000020004"/>
    <w:charset w:val="00"/>
    <w:family w:val="modern"/>
    <w:notTrueType/>
    <w:pitch w:val="variable"/>
    <w:sig w:usb0="00000087" w:usb1="00000000" w:usb2="00000000" w:usb3="00000000" w:csb0="0000000B"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rdia New">
    <w:panose1 w:val="020B0304020202020204"/>
    <w:charset w:val="DE"/>
    <w:family w:val="swiss"/>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Noto Sans JP">
    <w:altName w:val="Yu Gothic"/>
    <w:charset w:val="80"/>
    <w:family w:val="swiss"/>
    <w:pitch w:val="variable"/>
    <w:sig w:usb0="20000287" w:usb1="2ADF3C10" w:usb2="00000016" w:usb3="00000000" w:csb0="00060107" w:csb1="00000000"/>
  </w:font>
  <w:font w:name="Noto Sans Light">
    <w:altName w:val="Mangal"/>
    <w:charset w:val="00"/>
    <w:family w:val="swiss"/>
    <w:pitch w:val="variable"/>
    <w:sig w:usb0="E00082FF" w:usb1="4000205F" w:usb2="08000029" w:usb3="00000000" w:csb0="0000019F"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Medium">
    <w:panose1 w:val="02000604030000020004"/>
    <w:charset w:val="00"/>
    <w:family w:val="modern"/>
    <w:notTrueType/>
    <w:pitch w:val="variable"/>
    <w:sig w:usb0="00000087" w:usb1="00000000" w:usb2="00000000" w:usb3="00000000" w:csb0="0000000B"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EB2F0F" w14:textId="03675BDF" w:rsidR="00337A96" w:rsidRPr="00D146E3" w:rsidRDefault="00337A96" w:rsidP="008A0114">
    <w:pPr>
      <w:pStyle w:val="NotetoAuthortext"/>
      <w:ind w:left="0"/>
      <w:rPr>
        <w:lang w:val="fr-FR"/>
      </w:rPr>
    </w:pPr>
    <w:r>
      <w:rPr>
        <w:b/>
        <w:bCs/>
        <w:noProof/>
      </w:rPr>
      <w:drawing>
        <wp:anchor distT="0" distB="0" distL="114300" distR="114300" simplePos="0" relativeHeight="251697152" behindDoc="0" locked="0" layoutInCell="1" allowOverlap="1" wp14:anchorId="6BDED9AA" wp14:editId="5F5142E5">
          <wp:simplePos x="0" y="0"/>
          <wp:positionH relativeFrom="column">
            <wp:posOffset>-2555875</wp:posOffset>
          </wp:positionH>
          <wp:positionV relativeFrom="page">
            <wp:posOffset>7405197</wp:posOffset>
          </wp:positionV>
          <wp:extent cx="2222500" cy="2451100"/>
          <wp:effectExtent l="0" t="0" r="0" b="0"/>
          <wp:wrapNone/>
          <wp:docPr id="1761585665" name="Picture 860470172"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350725597"/>
        <w:placeholder>
          <w:docPart w:val="4996AE30E72249D691B5F1F52FA71A8D"/>
        </w:placeholder>
        <w:dataBinding w:prefixMappings="xmlns:ns0='http://purl.org/dc/elements/1.1/' xmlns:ns1='http://schemas.openxmlformats.org/package/2006/metadata/core-properties' " w:xpath="/ns1:coreProperties[1]/ns0:title[1]" w:storeItemID="{6C3C8BC8-F283-45AE-878A-BAB7291924A1}"/>
        <w:text/>
      </w:sdtPr>
      <w:sdtEndPr/>
      <w:sdtContent>
        <w:r w:rsidR="006E0DE3">
          <w:rPr>
            <w:color w:val="808080" w:themeColor="background1" w:themeShade="80"/>
            <w:lang w:val="fr-FR"/>
          </w:rPr>
          <w:t>CCTP Supervision FR</w:t>
        </w:r>
      </w:sdtContent>
    </w:sdt>
    <w:r w:rsidRPr="00D146E3">
      <w:rPr>
        <w:lang w:val="fr-FR"/>
      </w:rPr>
      <w:t xml:space="preserve">     </w:t>
    </w:r>
    <w:r w:rsidRPr="00D146E3">
      <w:rPr>
        <w:lang w:val="fr-FR"/>
      </w:rPr>
      <w:tab/>
    </w:r>
    <w:r w:rsidRPr="00D146E3">
      <w:rPr>
        <w:lang w:val="fr-FR"/>
      </w:rPr>
      <w:tab/>
    </w:r>
    <w:r w:rsidRPr="00D146E3">
      <w:rPr>
        <w:lang w:val="fr-FR"/>
      </w:rPr>
      <w:tab/>
    </w:r>
    <w:r w:rsidRPr="00D146E3">
      <w:rPr>
        <w:lang w:val="fr-FR"/>
      </w:rPr>
      <w:tab/>
    </w:r>
    <w:r w:rsidRPr="00D146E3">
      <w:rPr>
        <w:lang w:val="fr-FR"/>
      </w:rPr>
      <w:tab/>
      <w:t xml:space="preserve">            </w:t>
    </w:r>
    <w:r w:rsidRPr="00D146E3">
      <w:rPr>
        <w:lang w:val="fr-FR"/>
      </w:rPr>
      <w:tab/>
    </w:r>
    <w:r w:rsidRPr="00D146E3">
      <w:rPr>
        <w:lang w:val="fr-FR"/>
      </w:rPr>
      <w:tab/>
      <w:t xml:space="preserve">       </w:t>
    </w:r>
    <w:r w:rsidRPr="00D146E3">
      <w:rPr>
        <w:color w:val="7F7F7F" w:themeColor="background1" w:themeShade="7F"/>
        <w:lang w:val="fr-FR"/>
      </w:rPr>
      <w:t>Page</w:t>
    </w:r>
    <w:r w:rsidRPr="00D146E3">
      <w:rPr>
        <w:lang w:val="fr-FR"/>
      </w:rPr>
      <w:t xml:space="preserve"> | </w:t>
    </w:r>
    <w:r>
      <w:fldChar w:fldCharType="begin"/>
    </w:r>
    <w:r w:rsidRPr="00D146E3">
      <w:rPr>
        <w:lang w:val="fr-FR"/>
      </w:rPr>
      <w:instrText xml:space="preserve"> PAGE  \* Arabic  \* MERGEFORMAT </w:instrText>
    </w:r>
    <w:r>
      <w:fldChar w:fldCharType="separate"/>
    </w:r>
    <w:r w:rsidRPr="00D146E3">
      <w:rPr>
        <w:noProof/>
        <w:lang w:val="fr-FR"/>
      </w:rPr>
      <w:t>2</w:t>
    </w:r>
    <w:r>
      <w:fldChar w:fldCharType="end"/>
    </w:r>
    <w:r w:rsidRPr="00D146E3">
      <w:rPr>
        <w:lang w:val="fr-FR"/>
      </w:rPr>
      <w:t xml:space="preserve"> sur </w:t>
    </w:r>
    <w:r w:rsidRPr="007C7E7F">
      <w:fldChar w:fldCharType="begin"/>
    </w:r>
    <w:r w:rsidRPr="00D146E3">
      <w:rPr>
        <w:lang w:val="fr-FR"/>
      </w:rPr>
      <w:instrText>NUMPAGES  \* Arabic  \* MERGEFORMAT</w:instrText>
    </w:r>
    <w:r w:rsidRPr="007C7E7F">
      <w:fldChar w:fldCharType="separate"/>
    </w:r>
    <w:r w:rsidRPr="00D146E3">
      <w:rPr>
        <w:lang w:val="fr-FR"/>
      </w:rPr>
      <w:t>5</w:t>
    </w:r>
    <w:r w:rsidRPr="007C7E7F">
      <w:fldChar w:fldCharType="end"/>
    </w:r>
  </w:p>
  <w:p w14:paraId="267932E2" w14:textId="2322DEA4" w:rsidR="00337A96" w:rsidRPr="008A0114" w:rsidRDefault="00337A96" w:rsidP="008A0114">
    <w:pPr>
      <w:pStyle w:val="NotetoAuthortext"/>
      <w:ind w:left="0"/>
      <w:rPr>
        <w:lang w:val="fr-FR"/>
      </w:rPr>
    </w:pPr>
    <w:r w:rsidRPr="008A0114">
      <w:rPr>
        <w:lang w:val="fr-FR"/>
      </w:rPr>
      <w:t>ARC Informatique - ©2024. Tous droits réservés. Reproduction interdite sans autorisation.</w:t>
    </w:r>
    <w:sdt>
      <w:sdtPr>
        <w:rPr>
          <w:lang w:val="fr-FR"/>
        </w:rPr>
        <w:alias w:val="État "/>
        <w:tag w:val=""/>
        <w:id w:val="1065692110"/>
        <w:placeholder>
          <w:docPart w:val="EC4AE59DC69B4A238549DD8C6E23471A"/>
        </w:placeholder>
        <w:dataBinding w:prefixMappings="xmlns:ns0='http://purl.org/dc/elements/1.1/' xmlns:ns1='http://schemas.openxmlformats.org/package/2006/metadata/core-properties' " w:xpath="/ns1:coreProperties[1]/ns1:contentStatus[1]" w:storeItemID="{6C3C8BC8-F283-45AE-878A-BAB7291924A1}"/>
        <w:text/>
      </w:sdtPr>
      <w:sdtEndPr/>
      <w:sdtContent>
        <w:r w:rsidR="00501DAF">
          <w:rPr>
            <w:lang w:val="fr-FR"/>
          </w:rPr>
          <w:t>C0 - Public</w:t>
        </w:r>
      </w:sdtContent>
    </w:sdt>
  </w:p>
  <w:p w14:paraId="12A1D92D" w14:textId="77777777" w:rsidR="00337A96" w:rsidRPr="008A0114" w:rsidRDefault="00337A96" w:rsidP="0040049D">
    <w:pPr>
      <w:pStyle w:val="Pieddepage"/>
      <w:rPr>
        <w:lang w:val="fr-FR"/>
      </w:rPr>
    </w:pPr>
  </w:p>
  <w:p w14:paraId="66155B5A" w14:textId="77777777" w:rsidR="00B84AD5" w:rsidRPr="008A0114" w:rsidRDefault="00B84AD5" w:rsidP="0040049D">
    <w:pPr>
      <w:pStyle w:val="Pieddepage"/>
      <w:rPr>
        <w:lang w:val="fr-F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9D4596" w14:textId="05B37E16" w:rsidR="00F3603B" w:rsidRPr="008A0114" w:rsidRDefault="00CD610A" w:rsidP="0040049D">
    <w:pPr>
      <w:pStyle w:val="NotetoAuthortext"/>
      <w:ind w:left="0"/>
      <w:rPr>
        <w:lang w:val="fr-FR"/>
      </w:rPr>
    </w:pPr>
    <w:r>
      <w:rPr>
        <w:b/>
        <w:bCs/>
        <w:noProof/>
      </w:rPr>
      <w:drawing>
        <wp:anchor distT="0" distB="0" distL="114300" distR="114300" simplePos="0" relativeHeight="251692032" behindDoc="0" locked="0" layoutInCell="1" allowOverlap="1" wp14:anchorId="4B803A03" wp14:editId="113E515F">
          <wp:simplePos x="0" y="0"/>
          <wp:positionH relativeFrom="column">
            <wp:posOffset>-2555875</wp:posOffset>
          </wp:positionH>
          <wp:positionV relativeFrom="page">
            <wp:posOffset>7405197</wp:posOffset>
          </wp:positionV>
          <wp:extent cx="2222500" cy="2451100"/>
          <wp:effectExtent l="0" t="0" r="0" b="0"/>
          <wp:wrapNone/>
          <wp:docPr id="798507126" name="Picture 1519585450"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4719" name="Picture 14" descr="A black and purpl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22500" cy="2451100"/>
                  </a:xfrm>
                  <a:prstGeom prst="rect">
                    <a:avLst/>
                  </a:prstGeom>
                </pic:spPr>
              </pic:pic>
            </a:graphicData>
          </a:graphic>
          <wp14:sizeRelH relativeFrom="page">
            <wp14:pctWidth>0</wp14:pctWidth>
          </wp14:sizeRelH>
          <wp14:sizeRelV relativeFrom="page">
            <wp14:pctHeight>0</wp14:pctHeight>
          </wp14:sizeRelV>
        </wp:anchor>
      </w:drawing>
    </w:r>
    <w:sdt>
      <w:sdtPr>
        <w:rPr>
          <w:color w:val="808080" w:themeColor="background1" w:themeShade="80"/>
          <w:lang w:val="fr-FR"/>
        </w:rPr>
        <w:alias w:val="Titre "/>
        <w:tag w:val=""/>
        <w:id w:val="-436982430"/>
        <w:placeholder>
          <w:docPart w:val="A640304D715D4793A09B6249601C9740"/>
        </w:placeholder>
        <w:dataBinding w:prefixMappings="xmlns:ns0='http://purl.org/dc/elements/1.1/' xmlns:ns1='http://schemas.openxmlformats.org/package/2006/metadata/core-properties' " w:xpath="/ns1:coreProperties[1]/ns0:title[1]" w:storeItemID="{6C3C8BC8-F283-45AE-878A-BAB7291924A1}"/>
        <w:text/>
      </w:sdtPr>
      <w:sdtEndPr/>
      <w:sdtContent>
        <w:r w:rsidR="006E0DE3">
          <w:rPr>
            <w:color w:val="808080" w:themeColor="background1" w:themeShade="80"/>
            <w:lang w:val="fr-FR"/>
          </w:rPr>
          <w:t>CCTP Supervision FR</w:t>
        </w:r>
      </w:sdtContent>
    </w:sdt>
    <w:r w:rsidR="00F3603B" w:rsidRPr="008A0114">
      <w:rPr>
        <w:lang w:val="fr-FR"/>
      </w:rPr>
      <w:t xml:space="preserve">     </w:t>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7C7E7F" w:rsidRPr="008A0114">
      <w:rPr>
        <w:lang w:val="fr-FR"/>
      </w:rPr>
      <w:tab/>
    </w:r>
    <w:r w:rsidR="00F3603B" w:rsidRPr="008A0114">
      <w:rPr>
        <w:lang w:val="fr-FR"/>
      </w:rPr>
      <w:t xml:space="preserve">         </w:t>
    </w:r>
    <w:r w:rsidR="00A10AB7" w:rsidRPr="008A0114">
      <w:rPr>
        <w:lang w:val="fr-FR"/>
      </w:rPr>
      <w:t xml:space="preserve">   </w:t>
    </w:r>
    <w:r w:rsidR="00337A96" w:rsidRPr="008A0114">
      <w:rPr>
        <w:lang w:val="fr-FR"/>
      </w:rPr>
      <w:tab/>
      <w:t xml:space="preserve">     </w:t>
    </w:r>
    <w:r w:rsidR="00F3603B" w:rsidRPr="008A0114">
      <w:rPr>
        <w:color w:val="7F7F7F" w:themeColor="background1" w:themeShade="7F"/>
        <w:lang w:val="fr-FR"/>
      </w:rPr>
      <w:t>Page</w:t>
    </w:r>
    <w:r w:rsidR="00F3603B" w:rsidRPr="008A0114">
      <w:rPr>
        <w:lang w:val="fr-FR"/>
      </w:rPr>
      <w:t xml:space="preserve"> |</w:t>
    </w:r>
    <w:r w:rsidR="00E5209B" w:rsidRPr="008A0114">
      <w:rPr>
        <w:lang w:val="fr-FR"/>
      </w:rPr>
      <w:t xml:space="preserve"> </w:t>
    </w:r>
    <w:r w:rsidR="00A10AB7" w:rsidRPr="007C7E7F">
      <w:fldChar w:fldCharType="begin"/>
    </w:r>
    <w:r w:rsidR="00A10AB7" w:rsidRPr="008A0114">
      <w:rPr>
        <w:lang w:val="fr-FR"/>
      </w:rPr>
      <w:instrText>PAGE  \* Arabic  \* MERGEFORMAT</w:instrText>
    </w:r>
    <w:r w:rsidR="00A10AB7" w:rsidRPr="007C7E7F">
      <w:fldChar w:fldCharType="separate"/>
    </w:r>
    <w:r w:rsidR="00A10AB7" w:rsidRPr="008A0114">
      <w:rPr>
        <w:lang w:val="fr-FR"/>
      </w:rPr>
      <w:t>1</w:t>
    </w:r>
    <w:r w:rsidR="00A10AB7" w:rsidRPr="007C7E7F">
      <w:fldChar w:fldCharType="end"/>
    </w:r>
    <w:r w:rsidR="00A10AB7" w:rsidRPr="008A0114">
      <w:rPr>
        <w:lang w:val="fr-FR"/>
      </w:rPr>
      <w:t xml:space="preserve"> sur </w:t>
    </w:r>
    <w:r w:rsidR="00A10AB7" w:rsidRPr="007C7E7F">
      <w:fldChar w:fldCharType="begin"/>
    </w:r>
    <w:r w:rsidR="00A10AB7" w:rsidRPr="008A0114">
      <w:rPr>
        <w:lang w:val="fr-FR"/>
      </w:rPr>
      <w:instrText>NUMPAGES  \* Arabic  \* MERGEFORMAT</w:instrText>
    </w:r>
    <w:r w:rsidR="00A10AB7" w:rsidRPr="007C7E7F">
      <w:fldChar w:fldCharType="separate"/>
    </w:r>
    <w:r w:rsidR="00A10AB7" w:rsidRPr="008A0114">
      <w:rPr>
        <w:lang w:val="fr-FR"/>
      </w:rPr>
      <w:t>2</w:t>
    </w:r>
    <w:r w:rsidR="00A10AB7" w:rsidRPr="007C7E7F">
      <w:fldChar w:fldCharType="end"/>
    </w:r>
  </w:p>
  <w:p w14:paraId="3F834D48" w14:textId="79BFBD58" w:rsidR="00F3603B" w:rsidRPr="00626AB2" w:rsidRDefault="00F3603B" w:rsidP="0040049D">
    <w:pPr>
      <w:pStyle w:val="NotetoAuthortext"/>
      <w:ind w:left="0"/>
      <w:rPr>
        <w:lang w:val="fr-FR"/>
      </w:rPr>
    </w:pPr>
    <w:r w:rsidRPr="008A0114">
      <w:rPr>
        <w:lang w:val="fr-FR"/>
      </w:rPr>
      <w:t>A</w:t>
    </w:r>
    <w:r w:rsidR="00E6119E" w:rsidRPr="008A0114">
      <w:rPr>
        <w:lang w:val="fr-FR"/>
      </w:rPr>
      <w:t xml:space="preserve">RC </w:t>
    </w:r>
    <w:r w:rsidRPr="008A0114">
      <w:rPr>
        <w:lang w:val="fr-FR"/>
      </w:rPr>
      <w:t>Informatique - ©202</w:t>
    </w:r>
    <w:r w:rsidR="00337A96" w:rsidRPr="008A0114">
      <w:rPr>
        <w:lang w:val="fr-FR"/>
      </w:rPr>
      <w:t>4</w:t>
    </w:r>
    <w:r w:rsidRPr="008A0114">
      <w:rPr>
        <w:lang w:val="fr-FR"/>
      </w:rPr>
      <w:t xml:space="preserve">. </w:t>
    </w:r>
    <w:r w:rsidR="00337A96" w:rsidRPr="008A0114">
      <w:rPr>
        <w:lang w:val="fr-FR"/>
      </w:rPr>
      <w:t>Tous droits réservés. Reproduction interdite sans autorisation</w:t>
    </w:r>
    <w:r w:rsidRPr="008A0114">
      <w:rPr>
        <w:lang w:val="fr-FR"/>
      </w:rPr>
      <w:t>.</w:t>
    </w:r>
    <w:sdt>
      <w:sdtPr>
        <w:rPr>
          <w:lang w:val="fr-FR"/>
        </w:rPr>
        <w:alias w:val="État "/>
        <w:tag w:val=""/>
        <w:id w:val="-1042905711"/>
        <w:placeholder>
          <w:docPart w:val="EABD9B82100E4521A8334BDEE4224871"/>
        </w:placeholder>
        <w:dataBinding w:prefixMappings="xmlns:ns0='http://purl.org/dc/elements/1.1/' xmlns:ns1='http://schemas.openxmlformats.org/package/2006/metadata/core-properties' " w:xpath="/ns1:coreProperties[1]/ns1:contentStatus[1]" w:storeItemID="{6C3C8BC8-F283-45AE-878A-BAB7291924A1}"/>
        <w:text/>
      </w:sdtPr>
      <w:sdtEndPr/>
      <w:sdtContent>
        <w:r w:rsidR="00501DAF">
          <w:rPr>
            <w:lang w:val="fr-FR"/>
          </w:rPr>
          <w:t>C0 - Public</w:t>
        </w:r>
      </w:sdtContent>
    </w:sdt>
  </w:p>
  <w:p w14:paraId="2B388911" w14:textId="77777777" w:rsidR="00F3603B" w:rsidRPr="00626AB2" w:rsidRDefault="00F3603B" w:rsidP="0040049D">
    <w:pPr>
      <w:pStyle w:val="Pieddepage"/>
      <w:rPr>
        <w:lang w:val="fr-F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210BF8" w14:textId="77777777" w:rsidR="00DE3079" w:rsidRPr="008A0114" w:rsidRDefault="00DE3079" w:rsidP="0040049D">
    <w:pPr>
      <w:pStyle w:val="NotetoAuthortext"/>
      <w:rPr>
        <w:lang w:val="fr-FR"/>
      </w:rPr>
    </w:pPr>
    <w:r w:rsidRPr="008A0114">
      <w:rPr>
        <w:lang w:val="fr-FR"/>
      </w:rPr>
      <w:t>ARC Informatique</w:t>
    </w:r>
  </w:p>
  <w:p w14:paraId="44D4E410" w14:textId="77777777" w:rsidR="00582429" w:rsidRDefault="00DE3079" w:rsidP="00582429">
    <w:pPr>
      <w:pStyle w:val="NotetoAuthortext"/>
      <w:rPr>
        <w:lang w:val="fr-FR"/>
      </w:rPr>
    </w:pPr>
    <w:r w:rsidRPr="008A0114">
      <w:rPr>
        <w:lang w:val="fr-FR"/>
      </w:rPr>
      <w:t>S.A.S. au capital de 1 250 000 €</w:t>
    </w:r>
    <w:r w:rsidRPr="008A0114">
      <w:rPr>
        <w:lang w:val="fr-FR"/>
      </w:rPr>
      <w:br/>
      <w:t>RCS Nanterre B 320 695 356</w:t>
    </w:r>
    <w:r w:rsidRPr="008A0114">
      <w:rPr>
        <w:lang w:val="fr-FR"/>
      </w:rPr>
      <w:br/>
      <w:t>APE 5829C</w:t>
    </w:r>
    <w:r w:rsidRPr="008A0114">
      <w:rPr>
        <w:lang w:val="fr-FR"/>
      </w:rPr>
      <w:br/>
      <w:t>SIREN 320 695 356</w:t>
    </w:r>
    <w:r w:rsidRPr="008A0114">
      <w:rPr>
        <w:lang w:val="fr-FR"/>
      </w:rPr>
      <w:br/>
      <w:t>VAT N°FR 19320695 356</w:t>
    </w:r>
  </w:p>
  <w:p w14:paraId="363E11C7" w14:textId="77777777" w:rsidR="00582429" w:rsidRDefault="00DE3079" w:rsidP="00582429">
    <w:pPr>
      <w:pStyle w:val="NotetoAuthortext"/>
      <w:rPr>
        <w:lang w:val="fr-FR"/>
      </w:rPr>
    </w:pPr>
    <w:r w:rsidRPr="008A0114">
      <w:rPr>
        <w:lang w:val="fr-FR"/>
      </w:rPr>
      <w:t>°Siège social</w:t>
    </w:r>
  </w:p>
  <w:p w14:paraId="063CE294" w14:textId="77777777" w:rsidR="00582429" w:rsidRDefault="00DE3079" w:rsidP="00582429">
    <w:pPr>
      <w:pStyle w:val="NotetoAuthortext"/>
      <w:rPr>
        <w:lang w:val="fr-FR"/>
      </w:rPr>
    </w:pPr>
    <w:r w:rsidRPr="008A0114">
      <w:rPr>
        <w:lang w:val="fr-FR"/>
      </w:rPr>
      <w:t>2 avenue de la Cristallerie,</w:t>
    </w:r>
  </w:p>
  <w:p w14:paraId="68CCEEBA" w14:textId="77777777" w:rsidR="00582429" w:rsidRDefault="00DE3079" w:rsidP="00582429">
    <w:pPr>
      <w:pStyle w:val="NotetoAuthortext"/>
      <w:rPr>
        <w:lang w:val="fr-FR"/>
      </w:rPr>
    </w:pPr>
    <w:r w:rsidRPr="008A0114">
      <w:rPr>
        <w:lang w:val="fr-FR"/>
      </w:rPr>
      <w:t xml:space="preserve">92310 Sèvres, </w:t>
    </w:r>
    <w:r w:rsidR="00582429">
      <w:rPr>
        <w:lang w:val="fr-FR"/>
      </w:rPr>
      <w:t>France</w:t>
    </w:r>
  </w:p>
  <w:p w14:paraId="18EF40CC" w14:textId="77777777" w:rsidR="00582429" w:rsidRPr="002C3CF8" w:rsidRDefault="00DE3079" w:rsidP="00582429">
    <w:pPr>
      <w:pStyle w:val="NotetoAuthortext"/>
      <w:rPr>
        <w:lang w:val="fr-FR"/>
      </w:rPr>
    </w:pPr>
    <w:r w:rsidRPr="002C3CF8">
      <w:rPr>
        <w:lang w:val="fr-FR"/>
      </w:rPr>
      <w:t>Tél: +331 4114 3600</w:t>
    </w:r>
  </w:p>
  <w:p w14:paraId="2D9582D0" w14:textId="77777777" w:rsidR="00582429" w:rsidRPr="002C3CF8" w:rsidRDefault="00DE3079" w:rsidP="00582429">
    <w:pPr>
      <w:pStyle w:val="NotetoAuthortext"/>
      <w:rPr>
        <w:lang w:val="fr-FR"/>
      </w:rPr>
    </w:pPr>
    <w:r w:rsidRPr="002C3CF8">
      <w:rPr>
        <w:lang w:val="fr-FR"/>
      </w:rPr>
      <w:t>Hotline: +331 4114 3625</w:t>
    </w:r>
  </w:p>
  <w:p w14:paraId="5BC841F3" w14:textId="77777777" w:rsidR="00582429" w:rsidRPr="002C3CF8" w:rsidRDefault="00DE3079" w:rsidP="00582429">
    <w:pPr>
      <w:pStyle w:val="NotetoAuthortext"/>
      <w:rPr>
        <w:lang w:val="fr-FR"/>
      </w:rPr>
    </w:pPr>
    <w:r w:rsidRPr="002C3CF8">
      <w:rPr>
        <w:lang w:val="fr-FR"/>
      </w:rPr>
      <w:t xml:space="preserve">Email: </w:t>
    </w:r>
    <w:hyperlink r:id="rId1" w:history="1">
      <w:r w:rsidR="00582429" w:rsidRPr="002C3CF8">
        <w:rPr>
          <w:rStyle w:val="Lienhypertexte"/>
          <w:lang w:val="fr-FR"/>
        </w:rPr>
        <w:t>arcnews@arcinfo.com</w:t>
      </w:r>
    </w:hyperlink>
  </w:p>
  <w:p w14:paraId="2C96DFB2" w14:textId="77777777" w:rsidR="00B84AD5" w:rsidRPr="00D146E3" w:rsidRDefault="00DE3079" w:rsidP="00582429">
    <w:pPr>
      <w:pStyle w:val="NotetoAuthortext"/>
      <w:rPr>
        <w:lang w:val="fr-FR"/>
      </w:rPr>
    </w:pPr>
    <w:r w:rsidRPr="00D146E3">
      <w:rPr>
        <w:lang w:val="fr-FR"/>
      </w:rPr>
      <w:t>www.pcvue.com</w:t>
    </w:r>
  </w:p>
  <w:p w14:paraId="33107007" w14:textId="77777777" w:rsidR="00B84AD5" w:rsidRPr="00D146E3" w:rsidRDefault="00B84AD5" w:rsidP="0040049D">
    <w:pPr>
      <w:pStyle w:val="THIRDHEADLINEBLUE"/>
      <w:rPr>
        <w:lang w:val="fr-FR"/>
      </w:rPr>
    </w:pPr>
  </w:p>
  <w:p w14:paraId="18A69782" w14:textId="77777777" w:rsidR="00B84AD5" w:rsidRPr="00D146E3" w:rsidRDefault="00582429" w:rsidP="0040049D">
    <w:pPr>
      <w:pStyle w:val="THIRDHEADLINEBLUE"/>
      <w:rPr>
        <w:lang w:val="fr-FR"/>
      </w:rPr>
    </w:pPr>
    <w:r>
      <w:rPr>
        <w:noProof/>
      </w:rPr>
      <w:drawing>
        <wp:anchor distT="0" distB="0" distL="114300" distR="114300" simplePos="0" relativeHeight="251694080" behindDoc="0" locked="0" layoutInCell="1" allowOverlap="1" wp14:anchorId="1EC4598B" wp14:editId="6DABED87">
          <wp:simplePos x="0" y="0"/>
          <wp:positionH relativeFrom="column">
            <wp:posOffset>3937635</wp:posOffset>
          </wp:positionH>
          <wp:positionV relativeFrom="paragraph">
            <wp:posOffset>67945</wp:posOffset>
          </wp:positionV>
          <wp:extent cx="615950" cy="615950"/>
          <wp:effectExtent l="0" t="0" r="0" b="0"/>
          <wp:wrapSquare wrapText="bothSides"/>
          <wp:docPr id="761074536" name="Picture 761074536" descr="A white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1891" name="Picture 2" descr="A white circle with black text&#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77C4518B" wp14:editId="41794B4A">
              <wp:simplePos x="0" y="0"/>
              <wp:positionH relativeFrom="column">
                <wp:posOffset>4727575</wp:posOffset>
              </wp:positionH>
              <wp:positionV relativeFrom="paragraph">
                <wp:posOffset>98425</wp:posOffset>
              </wp:positionV>
              <wp:extent cx="2077720" cy="587375"/>
              <wp:effectExtent l="0" t="0" r="0" b="3175"/>
              <wp:wrapNone/>
              <wp:docPr id="1686340238" name="Text Box 3"/>
              <wp:cNvGraphicFramePr/>
              <a:graphic xmlns:a="http://schemas.openxmlformats.org/drawingml/2006/main">
                <a:graphicData uri="http://schemas.microsoft.com/office/word/2010/wordprocessingShape">
                  <wps:wsp>
                    <wps:cNvSpPr txBox="1"/>
                    <wps:spPr>
                      <a:xfrm>
                        <a:off x="0" y="0"/>
                        <a:ext cx="2077720" cy="587375"/>
                      </a:xfrm>
                      <a:prstGeom prst="rect">
                        <a:avLst/>
                      </a:prstGeom>
                      <a:solidFill>
                        <a:schemeClr val="lt1"/>
                      </a:solidFill>
                      <a:ln w="6350">
                        <a:noFill/>
                      </a:ln>
                    </wps:spPr>
                    <wps:txbx>
                      <w:txbxContent>
                        <w:p w14:paraId="0959F646" w14:textId="77777777" w:rsidR="00FF7582" w:rsidRPr="00E756AE" w:rsidRDefault="00FF7582" w:rsidP="0040049D">
                          <w:pPr>
                            <w:rPr>
                              <w:sz w:val="18"/>
                              <w:szCs w:val="18"/>
                              <w:lang w:val="fr-FR" w:bidi="th-TH"/>
                            </w:rPr>
                          </w:pPr>
                          <w:r w:rsidRPr="00E756AE">
                            <w:rPr>
                              <w:sz w:val="18"/>
                              <w:szCs w:val="18"/>
                              <w:lang w:val="fr-FR" w:bidi="th-TH"/>
                            </w:rPr>
                            <w:t xml:space="preserve">ARC Informatique </w:t>
                          </w:r>
                          <w:r w:rsidR="00DE3079" w:rsidRPr="00E756AE">
                            <w:rPr>
                              <w:sz w:val="18"/>
                              <w:szCs w:val="18"/>
                              <w:lang w:val="fr-FR" w:bidi="th-TH"/>
                            </w:rPr>
                            <w:t>est certifiée</w:t>
                          </w:r>
                        </w:p>
                        <w:p w14:paraId="5B49871D" w14:textId="77777777" w:rsidR="00FF7582" w:rsidRPr="00E756AE" w:rsidRDefault="00FF7582" w:rsidP="0040049D">
                          <w:pPr>
                            <w:rPr>
                              <w:sz w:val="18"/>
                              <w:szCs w:val="18"/>
                              <w:lang w:val="fr-FR" w:bidi="th-TH"/>
                            </w:rPr>
                          </w:pPr>
                          <w:r w:rsidRPr="00E756AE">
                            <w:rPr>
                              <w:sz w:val="18"/>
                              <w:szCs w:val="18"/>
                              <w:lang w:val="fr-FR" w:bidi="th-TH"/>
                            </w:rPr>
                            <w:t xml:space="preserve">ISO 9001, ISO 14001 </w:t>
                          </w:r>
                          <w:r w:rsidR="00DE3079" w:rsidRPr="00E756AE">
                            <w:rPr>
                              <w:sz w:val="18"/>
                              <w:szCs w:val="18"/>
                              <w:lang w:val="fr-FR" w:bidi="th-TH"/>
                            </w:rPr>
                            <w:t>et</w:t>
                          </w:r>
                        </w:p>
                        <w:p w14:paraId="2ED13968" w14:textId="77777777" w:rsidR="00FF7582" w:rsidRPr="00337A96" w:rsidRDefault="00FF7582" w:rsidP="0040049D">
                          <w:pPr>
                            <w:rPr>
                              <w:lang w:val="fr-FR"/>
                            </w:rPr>
                          </w:pPr>
                          <w:r w:rsidRPr="00E756AE">
                            <w:rPr>
                              <w:sz w:val="18"/>
                              <w:szCs w:val="18"/>
                              <w:lang w:val="fr-FR" w:bidi="th-TH"/>
                            </w:rPr>
                            <w:t>ISO 2700</w:t>
                          </w:r>
                          <w:r w:rsidR="00DE3079" w:rsidRPr="00E756AE">
                            <w:rPr>
                              <w:sz w:val="18"/>
                              <w:szCs w:val="18"/>
                              <w:lang w:val="fr-FR" w:bidi="th-TH"/>
                            </w:rPr>
                            <w:t>1</w:t>
                          </w:r>
                          <w:r w:rsidRPr="00E756AE">
                            <w:rPr>
                              <w:sz w:val="18"/>
                              <w:szCs w:val="18"/>
                              <w:lang w:val="fr-FR" w:bidi="th-TH"/>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C4518B" id="_x0000_t202" coordsize="21600,21600" o:spt="202" path="m,l,21600r21600,l21600,xe">
              <v:stroke joinstyle="miter"/>
              <v:path gradientshapeok="t" o:connecttype="rect"/>
            </v:shapetype>
            <v:shape id="Text Box 3" o:spid="_x0000_s1066" type="#_x0000_t202" style="position:absolute;margin-left:372.25pt;margin-top:7.75pt;width:163.6pt;height:46.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" fillcolor="white [3201]" stroked="f" strokeweight=".5pt">
              <v:textbox>
                <w:txbxContent>
                  <w:p w14:paraId="0959F646" w14:textId="77777777" w:rsidR="00FF7582" w:rsidRPr="00E756AE" w:rsidRDefault="00FF7582" w:rsidP="0040049D">
                    <w:pPr>
                      <w:rPr>
                        <w:sz w:val="18"/>
                        <w:szCs w:val="18"/>
                        <w:lang w:val="fr-FR" w:bidi="th-TH"/>
                      </w:rPr>
                    </w:pPr>
                    <w:r w:rsidRPr="00E756AE">
                      <w:rPr>
                        <w:sz w:val="18"/>
                        <w:szCs w:val="18"/>
                        <w:lang w:val="fr-FR" w:bidi="th-TH"/>
                      </w:rPr>
                      <w:t xml:space="preserve">ARC Informatique </w:t>
                    </w:r>
                    <w:r w:rsidR="00DE3079" w:rsidRPr="00E756AE">
                      <w:rPr>
                        <w:sz w:val="18"/>
                        <w:szCs w:val="18"/>
                        <w:lang w:val="fr-FR" w:bidi="th-TH"/>
                      </w:rPr>
                      <w:t>est certifiée</w:t>
                    </w:r>
                  </w:p>
                  <w:p w14:paraId="5B49871D" w14:textId="77777777" w:rsidR="00FF7582" w:rsidRPr="00E756AE" w:rsidRDefault="00FF7582" w:rsidP="0040049D">
                    <w:pPr>
                      <w:rPr>
                        <w:sz w:val="18"/>
                        <w:szCs w:val="18"/>
                        <w:lang w:val="fr-FR" w:bidi="th-TH"/>
                      </w:rPr>
                    </w:pPr>
                    <w:r w:rsidRPr="00E756AE">
                      <w:rPr>
                        <w:sz w:val="18"/>
                        <w:szCs w:val="18"/>
                        <w:lang w:val="fr-FR" w:bidi="th-TH"/>
                      </w:rPr>
                      <w:t xml:space="preserve">ISO 9001, ISO 14001 </w:t>
                    </w:r>
                    <w:r w:rsidR="00DE3079" w:rsidRPr="00E756AE">
                      <w:rPr>
                        <w:sz w:val="18"/>
                        <w:szCs w:val="18"/>
                        <w:lang w:val="fr-FR" w:bidi="th-TH"/>
                      </w:rPr>
                      <w:t>et</w:t>
                    </w:r>
                  </w:p>
                  <w:p w14:paraId="2ED13968" w14:textId="77777777" w:rsidR="00FF7582" w:rsidRPr="00337A96" w:rsidRDefault="00FF7582" w:rsidP="0040049D">
                    <w:pPr>
                      <w:rPr>
                        <w:lang w:val="fr-FR"/>
                      </w:rPr>
                    </w:pPr>
                    <w:r w:rsidRPr="00E756AE">
                      <w:rPr>
                        <w:sz w:val="18"/>
                        <w:szCs w:val="18"/>
                        <w:lang w:val="fr-FR" w:bidi="th-TH"/>
                      </w:rPr>
                      <w:t>ISO 2700</w:t>
                    </w:r>
                    <w:r w:rsidR="00DE3079" w:rsidRPr="00E756AE">
                      <w:rPr>
                        <w:sz w:val="18"/>
                        <w:szCs w:val="18"/>
                        <w:lang w:val="fr-FR" w:bidi="th-TH"/>
                      </w:rPr>
                      <w:t>1</w:t>
                    </w:r>
                    <w:r w:rsidRPr="00E756AE">
                      <w:rPr>
                        <w:sz w:val="18"/>
                        <w:szCs w:val="18"/>
                        <w:lang w:val="fr-FR" w:bidi="th-TH"/>
                      </w:rPr>
                      <w:t>.</w:t>
                    </w:r>
                  </w:p>
                </w:txbxContent>
              </v:textbox>
            </v:shape>
          </w:pict>
        </mc:Fallback>
      </mc:AlternateContent>
    </w:r>
  </w:p>
  <w:p w14:paraId="4A0F1D55" w14:textId="77777777" w:rsidR="00B84AD5" w:rsidRPr="00D146E3" w:rsidRDefault="00B84AD5" w:rsidP="0040049D">
    <w:pPr>
      <w:pStyle w:val="THIRDHEADLINEBLUE"/>
      <w:rPr>
        <w:lang w:val="fr-FR"/>
      </w:rPr>
    </w:pPr>
  </w:p>
  <w:p w14:paraId="40E52E2E" w14:textId="77777777" w:rsidR="00B84AD5" w:rsidRPr="00D146E3" w:rsidRDefault="00B84AD5" w:rsidP="0040049D">
    <w:pPr>
      <w:pStyle w:val="THIRDHEADLINEBLUE"/>
      <w:rPr>
        <w:lang w:val="fr-FR"/>
      </w:rPr>
    </w:pPr>
  </w:p>
  <w:p w14:paraId="33296E8F" w14:textId="77777777" w:rsidR="00B84AD5" w:rsidRPr="00D146E3" w:rsidRDefault="00B84AD5" w:rsidP="0040049D">
    <w:pPr>
      <w:pStyle w:val="THIRDHEADLINEBLUE"/>
      <w:rPr>
        <w:lang w:val="fr-FR"/>
      </w:rPr>
    </w:pPr>
  </w:p>
  <w:p w14:paraId="5783213D" w14:textId="77777777" w:rsidR="00B84AD5" w:rsidRPr="00D146E3" w:rsidRDefault="00B84AD5" w:rsidP="0040049D">
    <w:pPr>
      <w:pStyle w:val="THIRDHEADLINEBLUE"/>
      <w:rPr>
        <w:lang w:val="fr-FR"/>
      </w:rPr>
    </w:pPr>
  </w:p>
  <w:p w14:paraId="5C9F1154" w14:textId="77777777" w:rsidR="00B84AD5" w:rsidRPr="00D146E3" w:rsidRDefault="00B84AD5" w:rsidP="0040049D">
    <w:pPr>
      <w:pStyle w:val="THIRDHEADLINEBLUE"/>
      <w:rPr>
        <w:lang w:val="fr-FR"/>
      </w:rPr>
    </w:pPr>
  </w:p>
  <w:p w14:paraId="5D689A22" w14:textId="0046D940" w:rsidR="00F3603B" w:rsidRPr="008A0114" w:rsidRDefault="004E58B2" w:rsidP="00582429">
    <w:pPr>
      <w:pStyle w:val="NotetoAuthortext"/>
      <w:ind w:left="0"/>
      <w:rPr>
        <w:lang w:val="fr-FR"/>
      </w:rPr>
    </w:pPr>
    <w:r w:rsidRPr="008A0114">
      <w:rPr>
        <w:lang w:val="fr-FR"/>
      </w:rPr>
      <w:t>A</w:t>
    </w:r>
    <w:r w:rsidR="00E6119E" w:rsidRPr="008A0114">
      <w:rPr>
        <w:lang w:val="fr-FR"/>
      </w:rPr>
      <w:t xml:space="preserve">RC </w:t>
    </w:r>
    <w:r w:rsidRPr="008A0114">
      <w:rPr>
        <w:lang w:val="fr-FR"/>
      </w:rPr>
      <w:t>Informatique - ©202</w:t>
    </w:r>
    <w:r w:rsidR="00337A96" w:rsidRPr="008A0114">
      <w:rPr>
        <w:lang w:val="fr-FR"/>
      </w:rPr>
      <w:t>4</w:t>
    </w:r>
    <w:r w:rsidRPr="008A0114">
      <w:rPr>
        <w:lang w:val="fr-FR"/>
      </w:rPr>
      <w:t xml:space="preserve">. </w:t>
    </w:r>
    <w:r w:rsidR="00337A96" w:rsidRPr="008A0114">
      <w:rPr>
        <w:lang w:val="fr-FR"/>
      </w:rPr>
      <w:t xml:space="preserve">Tous droits réservés. Reproduction interdite sans autorisation </w:t>
    </w:r>
    <w:sdt>
      <w:sdtPr>
        <w:rPr>
          <w:lang w:val="fr-FR"/>
        </w:rPr>
        <w:alias w:val="État "/>
        <w:tag w:val=""/>
        <w:id w:val="13815794"/>
        <w:placeholder>
          <w:docPart w:val="78785F1757DE44DC96EE148E5FDDD847"/>
        </w:placeholder>
        <w:dataBinding w:prefixMappings="xmlns:ns0='http://purl.org/dc/elements/1.1/' xmlns:ns1='http://schemas.openxmlformats.org/package/2006/metadata/core-properties' " w:xpath="/ns1:coreProperties[1]/ns1:contentStatus[1]" w:storeItemID="{6C3C8BC8-F283-45AE-878A-BAB7291924A1}"/>
        <w:text/>
      </w:sdtPr>
      <w:sdtEndPr/>
      <w:sdtContent>
        <w:r w:rsidR="00501DAF">
          <w:rPr>
            <w:lang w:val="fr-FR"/>
          </w:rPr>
          <w:t>C0 - Public</w:t>
        </w:r>
      </w:sdtContent>
    </w:sdt>
  </w:p>
  <w:p w14:paraId="10EDE34B" w14:textId="77777777" w:rsidR="00CD610A" w:rsidRPr="008A0114" w:rsidRDefault="00CD610A" w:rsidP="0040049D">
    <w:pPr>
      <w:pStyle w:val="NotetoAuthortext"/>
      <w:rPr>
        <w:lang w:val="fr-FR"/>
      </w:rPr>
    </w:pPr>
  </w:p>
  <w:p w14:paraId="11357F07" w14:textId="77777777" w:rsidR="00CD610A" w:rsidRPr="008A0114" w:rsidRDefault="00CD610A" w:rsidP="0040049D">
    <w:pPr>
      <w:pStyle w:val="NotetoAuthortext"/>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7E06E9" w14:textId="77777777" w:rsidR="006E0DE3" w:rsidRDefault="006E0DE3" w:rsidP="0040049D">
      <w:r>
        <w:separator/>
      </w:r>
    </w:p>
    <w:p w14:paraId="09DC1840" w14:textId="77777777" w:rsidR="006E0DE3" w:rsidRDefault="006E0DE3" w:rsidP="0040049D"/>
    <w:p w14:paraId="5B9B0F9D" w14:textId="77777777" w:rsidR="006E0DE3" w:rsidRDefault="006E0DE3" w:rsidP="0040049D"/>
    <w:p w14:paraId="66B2D4FF" w14:textId="77777777" w:rsidR="006E0DE3" w:rsidRDefault="006E0DE3" w:rsidP="0040049D"/>
  </w:footnote>
  <w:footnote w:type="continuationSeparator" w:id="0">
    <w:p w14:paraId="68E97C1B" w14:textId="77777777" w:rsidR="006E0DE3" w:rsidRDefault="006E0DE3" w:rsidP="0040049D">
      <w:r>
        <w:continuationSeparator/>
      </w:r>
    </w:p>
    <w:p w14:paraId="604B1204" w14:textId="77777777" w:rsidR="006E0DE3" w:rsidRDefault="006E0DE3" w:rsidP="0040049D"/>
    <w:p w14:paraId="3AFF071C" w14:textId="77777777" w:rsidR="006E0DE3" w:rsidRDefault="006E0DE3" w:rsidP="0040049D"/>
    <w:p w14:paraId="64C086F9" w14:textId="77777777" w:rsidR="006E0DE3" w:rsidRDefault="006E0DE3" w:rsidP="0040049D"/>
    <w:p w14:paraId="4906FB70" w14:textId="77777777" w:rsidR="006E0DE3" w:rsidRDefault="006E0DE3" w:rsidP="0040049D"/>
    <w:p w14:paraId="2BE8D0A1" w14:textId="77777777" w:rsidR="006E0DE3" w:rsidRDefault="006E0DE3" w:rsidP="0040049D"/>
    <w:p w14:paraId="1D987B45" w14:textId="77777777" w:rsidR="006E0DE3" w:rsidRDefault="006E0DE3" w:rsidP="0040049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7B4373" w14:textId="77777777" w:rsidR="007C7E7F" w:rsidRDefault="00E5209B" w:rsidP="0040049D">
    <w:pPr>
      <w:pStyle w:val="En-tte"/>
    </w:pPr>
    <w:r>
      <w:rPr>
        <w:noProof/>
      </w:rPr>
      <w:drawing>
        <wp:anchor distT="0" distB="0" distL="114300" distR="114300" simplePos="0" relativeHeight="251689984" behindDoc="0" locked="0" layoutInCell="1" allowOverlap="1" wp14:anchorId="10713947" wp14:editId="62AF0F7D">
          <wp:simplePos x="0" y="0"/>
          <wp:positionH relativeFrom="column">
            <wp:posOffset>6144260</wp:posOffset>
          </wp:positionH>
          <wp:positionV relativeFrom="page">
            <wp:posOffset>413385</wp:posOffset>
          </wp:positionV>
          <wp:extent cx="505460" cy="2042795"/>
          <wp:effectExtent l="0" t="0" r="2540" b="0"/>
          <wp:wrapNone/>
          <wp:docPr id="1311854" name="Picture 324851497" descr="A black backgroun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46484" name="Picture 10" descr="A black background with a red circle&#10;&#10;Description automatically generated"/>
                  <pic:cNvPicPr/>
                </pic:nvPicPr>
                <pic:blipFill rotWithShape="1">
                  <a:blip r:embed="rId1">
                    <a:extLst>
                      <a:ext uri="{28A0092B-C50C-407E-A947-70E740481C1C}">
                        <a14:useLocalDpi xmlns:a14="http://schemas.microsoft.com/office/drawing/2010/main" val="0"/>
                      </a:ext>
                    </a:extLst>
                  </a:blip>
                  <a:srcRect l="46186" t="24566" b="9234"/>
                  <a:stretch/>
                </pic:blipFill>
                <pic:spPr bwMode="auto">
                  <a:xfrm>
                    <a:off x="0" y="0"/>
                    <a:ext cx="505460" cy="204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E7F">
      <w:rPr>
        <w:noProof/>
      </w:rPr>
      <w:drawing>
        <wp:anchor distT="0" distB="0" distL="114300" distR="114300" simplePos="0" relativeHeight="251688960" behindDoc="0" locked="0" layoutInCell="1" allowOverlap="1" wp14:anchorId="70F21F2D" wp14:editId="13A2E95A">
          <wp:simplePos x="0" y="0"/>
          <wp:positionH relativeFrom="column">
            <wp:posOffset>-297180</wp:posOffset>
          </wp:positionH>
          <wp:positionV relativeFrom="page">
            <wp:posOffset>248920</wp:posOffset>
          </wp:positionV>
          <wp:extent cx="939800" cy="431800"/>
          <wp:effectExtent l="0" t="0" r="0" b="0"/>
          <wp:wrapNone/>
          <wp:docPr id="24694181" name="Picture 2102519410"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07228" name="Picture 9" descr="A blue text on a black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939800" cy="4318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470D2D" w14:textId="77777777" w:rsidR="00F3603B" w:rsidRDefault="00F3603B" w:rsidP="0040049D">
    <w:pPr>
      <w:pStyle w:val="En-tte"/>
    </w:pPr>
  </w:p>
  <w:p w14:paraId="55D12EA5" w14:textId="77777777" w:rsidR="00337A96" w:rsidRPr="00337A96" w:rsidRDefault="00337A96" w:rsidP="0040049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9" type="#_x0000_t75" style="width:50.25pt;height:129.75pt" o:bullet="t">
        <v:imagedata r:id="rId1" o:title="Bullet Logo_TEST 2"/>
      </v:shape>
    </w:pict>
  </w:numPicBullet>
  <w:numPicBullet w:numPicBulletId="1">
    <w:pict>
      <v:shape id="_x0000_i1270" type="#_x0000_t75" style="width:100.5pt;height:91.5pt" o:bullet="t">
        <v:imagedata r:id="rId2" o:title="Bullet Logo_TEST 3"/>
      </v:shape>
    </w:pict>
  </w:numPicBullet>
  <w:abstractNum w:abstractNumId="0" w15:restartNumberingAfterBreak="0">
    <w:nsid w:val="FFFFFF89"/>
    <w:multiLevelType w:val="singleLevel"/>
    <w:tmpl w:val="C1988DA0"/>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D441F6"/>
    <w:multiLevelType w:val="hybridMultilevel"/>
    <w:tmpl w:val="E40EA214"/>
    <w:lvl w:ilvl="0" w:tplc="FFFFFFFF">
      <w:numFmt w:val="bullet"/>
      <w:lvlText w:val="-"/>
      <w:lvlJc w:val="left"/>
      <w:pPr>
        <w:tabs>
          <w:tab w:val="num" w:pos="764"/>
        </w:tabs>
        <w:ind w:left="764" w:hanging="480"/>
      </w:pPr>
      <w:rPr>
        <w:rFonts w:ascii="Arial" w:eastAsia="Times New Roman" w:hAnsi="Arial" w:cs="Arial" w:hint="default"/>
      </w:rPr>
    </w:lvl>
    <w:lvl w:ilvl="1" w:tplc="FFFFFFFF" w:tentative="1">
      <w:start w:val="1"/>
      <w:numFmt w:val="bullet"/>
      <w:lvlText w:val="o"/>
      <w:lvlJc w:val="left"/>
      <w:pPr>
        <w:tabs>
          <w:tab w:val="num" w:pos="1364"/>
        </w:tabs>
        <w:ind w:left="1364" w:hanging="360"/>
      </w:pPr>
      <w:rPr>
        <w:rFonts w:ascii="Courier New" w:hAnsi="Courier New" w:cs="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cs="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cs="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abstractNum w:abstractNumId="3" w15:restartNumberingAfterBreak="0">
    <w:nsid w:val="06824AAA"/>
    <w:multiLevelType w:val="multilevel"/>
    <w:tmpl w:val="44025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D97224"/>
    <w:multiLevelType w:val="multilevel"/>
    <w:tmpl w:val="504A8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311F9D"/>
    <w:multiLevelType w:val="multilevel"/>
    <w:tmpl w:val="EE3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324A7E"/>
    <w:multiLevelType w:val="multilevel"/>
    <w:tmpl w:val="1AAEC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1D5536"/>
    <w:multiLevelType w:val="hybridMultilevel"/>
    <w:tmpl w:val="39BEAB5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0247400"/>
    <w:multiLevelType w:val="hybridMultilevel"/>
    <w:tmpl w:val="32A8A720"/>
    <w:lvl w:ilvl="0" w:tplc="7910B99C">
      <w:start w:val="1"/>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0C63F5E"/>
    <w:multiLevelType w:val="multilevel"/>
    <w:tmpl w:val="6EFE5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CA2976"/>
    <w:multiLevelType w:val="multilevel"/>
    <w:tmpl w:val="110A2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7F4CDC"/>
    <w:multiLevelType w:val="hybridMultilevel"/>
    <w:tmpl w:val="AC3E6E46"/>
    <w:lvl w:ilvl="0" w:tplc="E38AA842">
      <w:start w:val="1"/>
      <w:numFmt w:val="bullet"/>
      <w:lvlText w:val="•"/>
      <w:lvlJc w:val="left"/>
      <w:pPr>
        <w:tabs>
          <w:tab w:val="num" w:pos="720"/>
        </w:tabs>
        <w:ind w:left="720" w:hanging="360"/>
      </w:pPr>
      <w:rPr>
        <w:rFonts w:ascii="Arial" w:hAnsi="Arial" w:hint="default"/>
      </w:rPr>
    </w:lvl>
    <w:lvl w:ilvl="1" w:tplc="5AD6599E" w:tentative="1">
      <w:start w:val="1"/>
      <w:numFmt w:val="bullet"/>
      <w:lvlText w:val="•"/>
      <w:lvlJc w:val="left"/>
      <w:pPr>
        <w:tabs>
          <w:tab w:val="num" w:pos="1440"/>
        </w:tabs>
        <w:ind w:left="1440" w:hanging="360"/>
      </w:pPr>
      <w:rPr>
        <w:rFonts w:ascii="Arial" w:hAnsi="Arial" w:hint="default"/>
      </w:rPr>
    </w:lvl>
    <w:lvl w:ilvl="2" w:tplc="8D103D2A" w:tentative="1">
      <w:start w:val="1"/>
      <w:numFmt w:val="bullet"/>
      <w:lvlText w:val="•"/>
      <w:lvlJc w:val="left"/>
      <w:pPr>
        <w:tabs>
          <w:tab w:val="num" w:pos="2160"/>
        </w:tabs>
        <w:ind w:left="2160" w:hanging="360"/>
      </w:pPr>
      <w:rPr>
        <w:rFonts w:ascii="Arial" w:hAnsi="Arial" w:hint="default"/>
      </w:rPr>
    </w:lvl>
    <w:lvl w:ilvl="3" w:tplc="EB20EE98" w:tentative="1">
      <w:start w:val="1"/>
      <w:numFmt w:val="bullet"/>
      <w:lvlText w:val="•"/>
      <w:lvlJc w:val="left"/>
      <w:pPr>
        <w:tabs>
          <w:tab w:val="num" w:pos="2880"/>
        </w:tabs>
        <w:ind w:left="2880" w:hanging="360"/>
      </w:pPr>
      <w:rPr>
        <w:rFonts w:ascii="Arial" w:hAnsi="Arial" w:hint="default"/>
      </w:rPr>
    </w:lvl>
    <w:lvl w:ilvl="4" w:tplc="E0465B86" w:tentative="1">
      <w:start w:val="1"/>
      <w:numFmt w:val="bullet"/>
      <w:lvlText w:val="•"/>
      <w:lvlJc w:val="left"/>
      <w:pPr>
        <w:tabs>
          <w:tab w:val="num" w:pos="3600"/>
        </w:tabs>
        <w:ind w:left="3600" w:hanging="360"/>
      </w:pPr>
      <w:rPr>
        <w:rFonts w:ascii="Arial" w:hAnsi="Arial" w:hint="default"/>
      </w:rPr>
    </w:lvl>
    <w:lvl w:ilvl="5" w:tplc="BAAA85E4" w:tentative="1">
      <w:start w:val="1"/>
      <w:numFmt w:val="bullet"/>
      <w:lvlText w:val="•"/>
      <w:lvlJc w:val="left"/>
      <w:pPr>
        <w:tabs>
          <w:tab w:val="num" w:pos="4320"/>
        </w:tabs>
        <w:ind w:left="4320" w:hanging="360"/>
      </w:pPr>
      <w:rPr>
        <w:rFonts w:ascii="Arial" w:hAnsi="Arial" w:hint="default"/>
      </w:rPr>
    </w:lvl>
    <w:lvl w:ilvl="6" w:tplc="FFC01376" w:tentative="1">
      <w:start w:val="1"/>
      <w:numFmt w:val="bullet"/>
      <w:lvlText w:val="•"/>
      <w:lvlJc w:val="left"/>
      <w:pPr>
        <w:tabs>
          <w:tab w:val="num" w:pos="5040"/>
        </w:tabs>
        <w:ind w:left="5040" w:hanging="360"/>
      </w:pPr>
      <w:rPr>
        <w:rFonts w:ascii="Arial" w:hAnsi="Arial" w:hint="default"/>
      </w:rPr>
    </w:lvl>
    <w:lvl w:ilvl="7" w:tplc="D3A8858C" w:tentative="1">
      <w:start w:val="1"/>
      <w:numFmt w:val="bullet"/>
      <w:lvlText w:val="•"/>
      <w:lvlJc w:val="left"/>
      <w:pPr>
        <w:tabs>
          <w:tab w:val="num" w:pos="5760"/>
        </w:tabs>
        <w:ind w:left="5760" w:hanging="360"/>
      </w:pPr>
      <w:rPr>
        <w:rFonts w:ascii="Arial" w:hAnsi="Arial" w:hint="default"/>
      </w:rPr>
    </w:lvl>
    <w:lvl w:ilvl="8" w:tplc="CB621AB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7CE5CF0"/>
    <w:multiLevelType w:val="hybridMultilevel"/>
    <w:tmpl w:val="786437A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213A608C"/>
    <w:multiLevelType w:val="multilevel"/>
    <w:tmpl w:val="63B22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B85021"/>
    <w:multiLevelType w:val="hybridMultilevel"/>
    <w:tmpl w:val="639A88FC"/>
    <w:lvl w:ilvl="0" w:tplc="939C30B8">
      <w:start w:val="24"/>
      <w:numFmt w:val="bullet"/>
      <w:lvlText w:val="-"/>
      <w:lvlJc w:val="left"/>
      <w:pPr>
        <w:ind w:left="720" w:hanging="360"/>
      </w:pPr>
      <w:rPr>
        <w:rFonts w:ascii="Gotham Book" w:eastAsiaTheme="minorEastAsia" w:hAnsi="Gotham Book"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84A57A4"/>
    <w:multiLevelType w:val="hybridMultilevel"/>
    <w:tmpl w:val="F41A450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D695201"/>
    <w:multiLevelType w:val="multilevel"/>
    <w:tmpl w:val="8A4E7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377A44"/>
    <w:multiLevelType w:val="hybridMultilevel"/>
    <w:tmpl w:val="C720A39C"/>
    <w:lvl w:ilvl="0" w:tplc="FFFFFFFF">
      <w:numFmt w:val="bullet"/>
      <w:lvlText w:val=""/>
      <w:legacy w:legacy="1" w:legacySpace="0" w:legacyIndent="360"/>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8" w15:restartNumberingAfterBreak="0">
    <w:nsid w:val="32800423"/>
    <w:multiLevelType w:val="multilevel"/>
    <w:tmpl w:val="AA90C2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32C9022B"/>
    <w:multiLevelType w:val="hybridMultilevel"/>
    <w:tmpl w:val="B13851D6"/>
    <w:lvl w:ilvl="0" w:tplc="FDA42C56">
      <w:start w:val="1"/>
      <w:numFmt w:val="bullet"/>
      <w:lvlText w:val=""/>
      <w:lvlJc w:val="left"/>
      <w:pPr>
        <w:tabs>
          <w:tab w:val="num" w:pos="720"/>
        </w:tabs>
        <w:ind w:left="720" w:hanging="360"/>
      </w:pPr>
      <w:rPr>
        <w:rFonts w:ascii="Wingdings" w:hAnsi="Wingdings" w:hint="default"/>
      </w:rPr>
    </w:lvl>
    <w:lvl w:ilvl="1" w:tplc="5C70A94A" w:tentative="1">
      <w:start w:val="1"/>
      <w:numFmt w:val="bullet"/>
      <w:lvlText w:val=""/>
      <w:lvlJc w:val="left"/>
      <w:pPr>
        <w:tabs>
          <w:tab w:val="num" w:pos="1440"/>
        </w:tabs>
        <w:ind w:left="1440" w:hanging="360"/>
      </w:pPr>
      <w:rPr>
        <w:rFonts w:ascii="Wingdings" w:hAnsi="Wingdings" w:hint="default"/>
      </w:rPr>
    </w:lvl>
    <w:lvl w:ilvl="2" w:tplc="0A2A6016" w:tentative="1">
      <w:start w:val="1"/>
      <w:numFmt w:val="bullet"/>
      <w:lvlText w:val=""/>
      <w:lvlJc w:val="left"/>
      <w:pPr>
        <w:tabs>
          <w:tab w:val="num" w:pos="2160"/>
        </w:tabs>
        <w:ind w:left="2160" w:hanging="360"/>
      </w:pPr>
      <w:rPr>
        <w:rFonts w:ascii="Wingdings" w:hAnsi="Wingdings" w:hint="default"/>
      </w:rPr>
    </w:lvl>
    <w:lvl w:ilvl="3" w:tplc="BD32BF36" w:tentative="1">
      <w:start w:val="1"/>
      <w:numFmt w:val="bullet"/>
      <w:lvlText w:val=""/>
      <w:lvlJc w:val="left"/>
      <w:pPr>
        <w:tabs>
          <w:tab w:val="num" w:pos="2880"/>
        </w:tabs>
        <w:ind w:left="2880" w:hanging="360"/>
      </w:pPr>
      <w:rPr>
        <w:rFonts w:ascii="Wingdings" w:hAnsi="Wingdings" w:hint="default"/>
      </w:rPr>
    </w:lvl>
    <w:lvl w:ilvl="4" w:tplc="29C84A50" w:tentative="1">
      <w:start w:val="1"/>
      <w:numFmt w:val="bullet"/>
      <w:lvlText w:val=""/>
      <w:lvlJc w:val="left"/>
      <w:pPr>
        <w:tabs>
          <w:tab w:val="num" w:pos="3600"/>
        </w:tabs>
        <w:ind w:left="3600" w:hanging="360"/>
      </w:pPr>
      <w:rPr>
        <w:rFonts w:ascii="Wingdings" w:hAnsi="Wingdings" w:hint="default"/>
      </w:rPr>
    </w:lvl>
    <w:lvl w:ilvl="5" w:tplc="6A7C6F26" w:tentative="1">
      <w:start w:val="1"/>
      <w:numFmt w:val="bullet"/>
      <w:lvlText w:val=""/>
      <w:lvlJc w:val="left"/>
      <w:pPr>
        <w:tabs>
          <w:tab w:val="num" w:pos="4320"/>
        </w:tabs>
        <w:ind w:left="4320" w:hanging="360"/>
      </w:pPr>
      <w:rPr>
        <w:rFonts w:ascii="Wingdings" w:hAnsi="Wingdings" w:hint="default"/>
      </w:rPr>
    </w:lvl>
    <w:lvl w:ilvl="6" w:tplc="74AEB2DA" w:tentative="1">
      <w:start w:val="1"/>
      <w:numFmt w:val="bullet"/>
      <w:lvlText w:val=""/>
      <w:lvlJc w:val="left"/>
      <w:pPr>
        <w:tabs>
          <w:tab w:val="num" w:pos="5040"/>
        </w:tabs>
        <w:ind w:left="5040" w:hanging="360"/>
      </w:pPr>
      <w:rPr>
        <w:rFonts w:ascii="Wingdings" w:hAnsi="Wingdings" w:hint="default"/>
      </w:rPr>
    </w:lvl>
    <w:lvl w:ilvl="7" w:tplc="03369AE0" w:tentative="1">
      <w:start w:val="1"/>
      <w:numFmt w:val="bullet"/>
      <w:lvlText w:val=""/>
      <w:lvlJc w:val="left"/>
      <w:pPr>
        <w:tabs>
          <w:tab w:val="num" w:pos="5760"/>
        </w:tabs>
        <w:ind w:left="5760" w:hanging="360"/>
      </w:pPr>
      <w:rPr>
        <w:rFonts w:ascii="Wingdings" w:hAnsi="Wingdings" w:hint="default"/>
      </w:rPr>
    </w:lvl>
    <w:lvl w:ilvl="8" w:tplc="0D48F30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9547E68"/>
    <w:multiLevelType w:val="multilevel"/>
    <w:tmpl w:val="FD5A0D3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Segoe UI" w:eastAsiaTheme="minorEastAsia" w:hAnsi="Segoe UI" w:cs="Segoe U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2929B8"/>
    <w:multiLevelType w:val="hybridMultilevel"/>
    <w:tmpl w:val="BD4474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D482973"/>
    <w:multiLevelType w:val="multilevel"/>
    <w:tmpl w:val="D6CAC0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563E94"/>
    <w:multiLevelType w:val="multilevel"/>
    <w:tmpl w:val="18BC2A20"/>
    <w:styleLink w:val="Titres"/>
    <w:lvl w:ilvl="0">
      <w:start w:val="1"/>
      <w:numFmt w:val="decimal"/>
      <w:suff w:val="space"/>
      <w:lvlText w:val="%1"/>
      <w:lvlJc w:val="left"/>
      <w:pPr>
        <w:ind w:left="0" w:firstLine="0"/>
      </w:pPr>
      <w:rPr>
        <w:rFonts w:ascii="Tahoma" w:hAnsi="Tahoma" w:hint="default"/>
        <w:b/>
        <w:i w:val="0"/>
      </w:rPr>
    </w:lvl>
    <w:lvl w:ilvl="1">
      <w:start w:val="1"/>
      <w:numFmt w:val="decimal"/>
      <w:suff w:val="space"/>
      <w:lvlText w:val="%1.%2"/>
      <w:lvlJc w:val="left"/>
      <w:pPr>
        <w:ind w:left="708" w:hanging="708"/>
      </w:pPr>
      <w:rPr>
        <w:rFonts w:hint="default"/>
      </w:rPr>
    </w:lvl>
    <w:lvl w:ilvl="2">
      <w:start w:val="1"/>
      <w:numFmt w:val="decimal"/>
      <w:suff w:val="space"/>
      <w:lvlText w:val="%1.%2.%3"/>
      <w:lvlJc w:val="left"/>
      <w:pPr>
        <w:ind w:left="-567" w:firstLine="567"/>
      </w:pPr>
      <w:rPr>
        <w:rFonts w:hint="default"/>
      </w:rPr>
    </w:lvl>
    <w:lvl w:ilvl="3">
      <w:start w:val="1"/>
      <w:numFmt w:val="decimal"/>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suff w:val="space"/>
      <w:lvlText w:val="%1.%2.%3.%4.%5.%6"/>
      <w:lvlJc w:val="left"/>
      <w:pPr>
        <w:ind w:left="3540" w:hanging="1414"/>
      </w:pPr>
      <w:rPr>
        <w:rFonts w:hint="default"/>
      </w:rPr>
    </w:lvl>
    <w:lvl w:ilvl="6">
      <w:start w:val="1"/>
      <w:numFmt w:val="decimal"/>
      <w:suff w:val="space"/>
      <w:lvlText w:val="%1.%2.%3.%4.%5.%6.%7"/>
      <w:lvlJc w:val="left"/>
      <w:pPr>
        <w:ind w:left="4248" w:hanging="2122"/>
      </w:pPr>
      <w:rPr>
        <w:rFonts w:hint="default"/>
      </w:rPr>
    </w:lvl>
    <w:lvl w:ilvl="7">
      <w:start w:val="1"/>
      <w:numFmt w:val="decimal"/>
      <w:suff w:val="space"/>
      <w:lvlText w:val="%1.%2.%3.%4.%5.%6.%7.%8"/>
      <w:lvlJc w:val="left"/>
      <w:pPr>
        <w:ind w:left="4956" w:hanging="2830"/>
      </w:pPr>
      <w:rPr>
        <w:rFonts w:hint="default"/>
      </w:rPr>
    </w:lvl>
    <w:lvl w:ilvl="8">
      <w:start w:val="1"/>
      <w:numFmt w:val="decimal"/>
      <w:suff w:val="space"/>
      <w:lvlText w:val="%1.%2.%3.%4.%5.%6.%7.%8.%9"/>
      <w:lvlJc w:val="left"/>
      <w:pPr>
        <w:ind w:left="5664" w:hanging="3538"/>
      </w:pPr>
      <w:rPr>
        <w:rFonts w:hint="default"/>
      </w:rPr>
    </w:lvl>
  </w:abstractNum>
  <w:abstractNum w:abstractNumId="24" w15:restartNumberingAfterBreak="0">
    <w:nsid w:val="3E7D117D"/>
    <w:multiLevelType w:val="hybridMultilevel"/>
    <w:tmpl w:val="EDDA5DD0"/>
    <w:lvl w:ilvl="0" w:tplc="040C0001">
      <w:start w:val="1"/>
      <w:numFmt w:val="bullet"/>
      <w:lvlText w:val=""/>
      <w:lvlJc w:val="left"/>
      <w:pPr>
        <w:ind w:left="360" w:hanging="360"/>
      </w:pPr>
      <w:rPr>
        <w:rFonts w:ascii="Symbol" w:hAnsi="Symbol"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5" w15:restartNumberingAfterBreak="0">
    <w:nsid w:val="40F9439B"/>
    <w:multiLevelType w:val="hybridMultilevel"/>
    <w:tmpl w:val="6B1A1FE4"/>
    <w:lvl w:ilvl="0" w:tplc="E35CE418">
      <w:start w:val="1"/>
      <w:numFmt w:val="bullet"/>
      <w:pStyle w:val="PcVuePuce"/>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174479D"/>
    <w:multiLevelType w:val="hybridMultilevel"/>
    <w:tmpl w:val="4968A85E"/>
    <w:lvl w:ilvl="0" w:tplc="66309B7C">
      <w:start w:val="4"/>
      <w:numFmt w:val="bullet"/>
      <w:lvlText w:val=""/>
      <w:lvlJc w:val="left"/>
      <w:pPr>
        <w:ind w:left="720" w:hanging="360"/>
      </w:pPr>
      <w:rPr>
        <w:rFonts w:ascii="Symbol" w:eastAsiaTheme="minorEastAsia" w:hAnsi="Symbol"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6753AF6"/>
    <w:multiLevelType w:val="multilevel"/>
    <w:tmpl w:val="628289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9004589"/>
    <w:multiLevelType w:val="multilevel"/>
    <w:tmpl w:val="BA668BE6"/>
    <w:lvl w:ilvl="0">
      <w:start w:val="1"/>
      <w:numFmt w:val="decimal"/>
      <w:pStyle w:val="Exampleinden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4FFF2BC5"/>
    <w:multiLevelType w:val="multilevel"/>
    <w:tmpl w:val="D02A6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0D00C03"/>
    <w:multiLevelType w:val="hybridMultilevel"/>
    <w:tmpl w:val="1C0683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5F138D1"/>
    <w:multiLevelType w:val="hybridMultilevel"/>
    <w:tmpl w:val="C192A6D8"/>
    <w:lvl w:ilvl="0" w:tplc="AEA478A4">
      <w:numFmt w:val="bullet"/>
      <w:lvlText w:val="-"/>
      <w:lvlJc w:val="left"/>
      <w:pPr>
        <w:ind w:left="1068" w:hanging="360"/>
      </w:pPr>
      <w:rPr>
        <w:rFonts w:ascii="Calibri" w:eastAsiaTheme="minorHAnsi" w:hAnsi="Calibri" w:cstheme="minorBid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2" w15:restartNumberingAfterBreak="0">
    <w:nsid w:val="57076DC0"/>
    <w:multiLevelType w:val="multilevel"/>
    <w:tmpl w:val="55A4FF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5B53F6"/>
    <w:multiLevelType w:val="singleLevel"/>
    <w:tmpl w:val="19820540"/>
    <w:lvl w:ilvl="0">
      <w:numFmt w:val="bullet"/>
      <w:pStyle w:val="Index1"/>
      <w:lvlText w:val="-"/>
      <w:lvlJc w:val="left"/>
      <w:pPr>
        <w:tabs>
          <w:tab w:val="num" w:pos="360"/>
        </w:tabs>
        <w:ind w:left="360" w:hanging="360"/>
      </w:pPr>
      <w:rPr>
        <w:rFonts w:hint="default"/>
      </w:rPr>
    </w:lvl>
  </w:abstractNum>
  <w:abstractNum w:abstractNumId="34" w15:restartNumberingAfterBreak="0">
    <w:nsid w:val="58D8218C"/>
    <w:multiLevelType w:val="hybridMultilevel"/>
    <w:tmpl w:val="5B122208"/>
    <w:lvl w:ilvl="0" w:tplc="7562910E">
      <w:start w:val="1"/>
      <w:numFmt w:val="bullet"/>
      <w:lvlText w:val=""/>
      <w:lvlJc w:val="left"/>
      <w:pPr>
        <w:tabs>
          <w:tab w:val="num" w:pos="720"/>
        </w:tabs>
        <w:ind w:left="720" w:hanging="360"/>
      </w:pPr>
      <w:rPr>
        <w:rFonts w:ascii="Wingdings" w:hAnsi="Wingdings" w:hint="default"/>
      </w:rPr>
    </w:lvl>
    <w:lvl w:ilvl="1" w:tplc="040C0001">
      <w:start w:val="1"/>
      <w:numFmt w:val="bullet"/>
      <w:lvlText w:val=""/>
      <w:lvlJc w:val="left"/>
      <w:pPr>
        <w:tabs>
          <w:tab w:val="num" w:pos="1440"/>
        </w:tabs>
        <w:ind w:left="1440" w:hanging="360"/>
      </w:pPr>
      <w:rPr>
        <w:rFonts w:ascii="Symbol" w:hAnsi="Symbol" w:hint="default"/>
      </w:rPr>
    </w:lvl>
    <w:lvl w:ilvl="2" w:tplc="B5FE42E2" w:tentative="1">
      <w:start w:val="1"/>
      <w:numFmt w:val="bullet"/>
      <w:lvlText w:val=""/>
      <w:lvlJc w:val="left"/>
      <w:pPr>
        <w:tabs>
          <w:tab w:val="num" w:pos="2160"/>
        </w:tabs>
        <w:ind w:left="2160" w:hanging="360"/>
      </w:pPr>
      <w:rPr>
        <w:rFonts w:ascii="Wingdings" w:hAnsi="Wingdings" w:hint="default"/>
      </w:rPr>
    </w:lvl>
    <w:lvl w:ilvl="3" w:tplc="68283106" w:tentative="1">
      <w:start w:val="1"/>
      <w:numFmt w:val="bullet"/>
      <w:lvlText w:val=""/>
      <w:lvlJc w:val="left"/>
      <w:pPr>
        <w:tabs>
          <w:tab w:val="num" w:pos="2880"/>
        </w:tabs>
        <w:ind w:left="2880" w:hanging="360"/>
      </w:pPr>
      <w:rPr>
        <w:rFonts w:ascii="Wingdings" w:hAnsi="Wingdings" w:hint="default"/>
      </w:rPr>
    </w:lvl>
    <w:lvl w:ilvl="4" w:tplc="321A54E6" w:tentative="1">
      <w:start w:val="1"/>
      <w:numFmt w:val="bullet"/>
      <w:lvlText w:val=""/>
      <w:lvlJc w:val="left"/>
      <w:pPr>
        <w:tabs>
          <w:tab w:val="num" w:pos="3600"/>
        </w:tabs>
        <w:ind w:left="3600" w:hanging="360"/>
      </w:pPr>
      <w:rPr>
        <w:rFonts w:ascii="Wingdings" w:hAnsi="Wingdings" w:hint="default"/>
      </w:rPr>
    </w:lvl>
    <w:lvl w:ilvl="5" w:tplc="62C45016" w:tentative="1">
      <w:start w:val="1"/>
      <w:numFmt w:val="bullet"/>
      <w:lvlText w:val=""/>
      <w:lvlJc w:val="left"/>
      <w:pPr>
        <w:tabs>
          <w:tab w:val="num" w:pos="4320"/>
        </w:tabs>
        <w:ind w:left="4320" w:hanging="360"/>
      </w:pPr>
      <w:rPr>
        <w:rFonts w:ascii="Wingdings" w:hAnsi="Wingdings" w:hint="default"/>
      </w:rPr>
    </w:lvl>
    <w:lvl w:ilvl="6" w:tplc="B04E1C02" w:tentative="1">
      <w:start w:val="1"/>
      <w:numFmt w:val="bullet"/>
      <w:lvlText w:val=""/>
      <w:lvlJc w:val="left"/>
      <w:pPr>
        <w:tabs>
          <w:tab w:val="num" w:pos="5040"/>
        </w:tabs>
        <w:ind w:left="5040" w:hanging="360"/>
      </w:pPr>
      <w:rPr>
        <w:rFonts w:ascii="Wingdings" w:hAnsi="Wingdings" w:hint="default"/>
      </w:rPr>
    </w:lvl>
    <w:lvl w:ilvl="7" w:tplc="D518B71E" w:tentative="1">
      <w:start w:val="1"/>
      <w:numFmt w:val="bullet"/>
      <w:lvlText w:val=""/>
      <w:lvlJc w:val="left"/>
      <w:pPr>
        <w:tabs>
          <w:tab w:val="num" w:pos="5760"/>
        </w:tabs>
        <w:ind w:left="5760" w:hanging="360"/>
      </w:pPr>
      <w:rPr>
        <w:rFonts w:ascii="Wingdings" w:hAnsi="Wingdings" w:hint="default"/>
      </w:rPr>
    </w:lvl>
    <w:lvl w:ilvl="8" w:tplc="915C16D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D0727C0"/>
    <w:multiLevelType w:val="hybridMultilevel"/>
    <w:tmpl w:val="5736227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15:restartNumberingAfterBreak="0">
    <w:nsid w:val="5DC6326E"/>
    <w:multiLevelType w:val="hybridMultilevel"/>
    <w:tmpl w:val="BB040D6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7" w15:restartNumberingAfterBreak="0">
    <w:nsid w:val="610B3B6A"/>
    <w:multiLevelType w:val="hybridMultilevel"/>
    <w:tmpl w:val="1A0485F0"/>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8" w15:restartNumberingAfterBreak="0">
    <w:nsid w:val="64502459"/>
    <w:multiLevelType w:val="hybridMultilevel"/>
    <w:tmpl w:val="F0881462"/>
    <w:lvl w:ilvl="0" w:tplc="CC0436A0">
      <w:numFmt w:val="bullet"/>
      <w:lvlText w:val="-"/>
      <w:lvlJc w:val="left"/>
      <w:pPr>
        <w:ind w:left="720" w:hanging="360"/>
      </w:pPr>
      <w:rPr>
        <w:rFonts w:ascii="Verdana" w:eastAsiaTheme="minorEastAsia" w:hAnsi="Verdana" w:cs="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8D21637"/>
    <w:multiLevelType w:val="hybridMultilevel"/>
    <w:tmpl w:val="949E1B2E"/>
    <w:lvl w:ilvl="0" w:tplc="0422025E">
      <w:start w:val="1"/>
      <w:numFmt w:val="bullet"/>
      <w:pStyle w:val="Bulletpoint"/>
      <w:lvlText w:val=""/>
      <w:lvlJc w:val="left"/>
      <w:pPr>
        <w:ind w:left="720" w:hanging="360"/>
      </w:pPr>
      <w:rPr>
        <w:rFonts w:ascii="Symbol" w:hAnsi="Symbol" w:hint="default"/>
        <w:color w:val="E61D33"/>
        <w:sz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C02596A"/>
    <w:multiLevelType w:val="multilevel"/>
    <w:tmpl w:val="0714D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DFA6D81"/>
    <w:multiLevelType w:val="hybridMultilevel"/>
    <w:tmpl w:val="8B721ED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F2D57A4"/>
    <w:multiLevelType w:val="hybridMultilevel"/>
    <w:tmpl w:val="320C6B3C"/>
    <w:lvl w:ilvl="0" w:tplc="7B82C0D4">
      <w:start w:val="1"/>
      <w:numFmt w:val="bullet"/>
      <w:lvlText w:val="-"/>
      <w:lvlJc w:val="left"/>
      <w:pPr>
        <w:ind w:left="720" w:hanging="360"/>
      </w:pPr>
      <w:rPr>
        <w:rFonts w:ascii="Gotham Book" w:eastAsiaTheme="minorEastAsia" w:hAnsi="Gotham Book" w:cs="Tahoma" w:hint="default"/>
        <w:color w:val="33333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06F1E6E"/>
    <w:multiLevelType w:val="multilevel"/>
    <w:tmpl w:val="91669C60"/>
    <w:lvl w:ilvl="0">
      <w:start w:val="1"/>
      <w:numFmt w:val="decimal"/>
      <w:pStyle w:val="Titre1"/>
      <w:lvlText w:val="%1."/>
      <w:lvlJc w:val="left"/>
      <w:pPr>
        <w:ind w:left="0" w:firstLine="0"/>
      </w:pPr>
    </w:lvl>
    <w:lvl w:ilvl="1">
      <w:start w:val="1"/>
      <w:numFmt w:val="decimal"/>
      <w:pStyle w:val="Titre2"/>
      <w:suff w:val="space"/>
      <w:lvlText w:val="%1.%2"/>
      <w:lvlJc w:val="left"/>
      <w:pPr>
        <w:ind w:left="1276" w:hanging="708"/>
      </w:pPr>
      <w:rPr>
        <w:rFonts w:hint="default"/>
      </w:rPr>
    </w:lvl>
    <w:lvl w:ilvl="2">
      <w:start w:val="1"/>
      <w:numFmt w:val="decimal"/>
      <w:pStyle w:val="Titre3"/>
      <w:suff w:val="space"/>
      <w:lvlText w:val="%1.%2.%3"/>
      <w:lvlJc w:val="left"/>
      <w:pPr>
        <w:ind w:left="-567" w:firstLine="567"/>
      </w:pPr>
      <w:rPr>
        <w:rFonts w:hint="default"/>
      </w:rPr>
    </w:lvl>
    <w:lvl w:ilvl="3">
      <w:start w:val="1"/>
      <w:numFmt w:val="decimal"/>
      <w:pStyle w:val="Titre4"/>
      <w:suff w:val="space"/>
      <w:lvlText w:val="%1.%2.%3.%4"/>
      <w:lvlJc w:val="left"/>
      <w:pPr>
        <w:ind w:left="2124" w:hanging="708"/>
      </w:pPr>
      <w:rPr>
        <w:rFonts w:hint="default"/>
      </w:rPr>
    </w:lvl>
    <w:lvl w:ilvl="4">
      <w:start w:val="1"/>
      <w:numFmt w:val="decimal"/>
      <w:suff w:val="space"/>
      <w:lvlText w:val="%1.%2.%3.%4.%5"/>
      <w:lvlJc w:val="left"/>
      <w:pPr>
        <w:ind w:left="2832" w:hanging="708"/>
      </w:pPr>
      <w:rPr>
        <w:rFonts w:hint="default"/>
      </w:rPr>
    </w:lvl>
    <w:lvl w:ilvl="5">
      <w:start w:val="1"/>
      <w:numFmt w:val="decimal"/>
      <w:pStyle w:val="Titre6"/>
      <w:suff w:val="space"/>
      <w:lvlText w:val="%1.%2.%3.%4.%5.%6"/>
      <w:lvlJc w:val="left"/>
      <w:pPr>
        <w:ind w:left="3540" w:hanging="1414"/>
      </w:pPr>
      <w:rPr>
        <w:rFonts w:hint="default"/>
      </w:rPr>
    </w:lvl>
    <w:lvl w:ilvl="6">
      <w:start w:val="1"/>
      <w:numFmt w:val="decimal"/>
      <w:pStyle w:val="Titre7"/>
      <w:suff w:val="space"/>
      <w:lvlText w:val="%1.%2.%3.%4.%5.%6.%7"/>
      <w:lvlJc w:val="left"/>
      <w:pPr>
        <w:ind w:left="4248" w:hanging="2122"/>
      </w:pPr>
      <w:rPr>
        <w:rFonts w:hint="default"/>
      </w:rPr>
    </w:lvl>
    <w:lvl w:ilvl="7">
      <w:start w:val="1"/>
      <w:numFmt w:val="decimal"/>
      <w:pStyle w:val="Titre8"/>
      <w:suff w:val="space"/>
      <w:lvlText w:val="%1.%2.%3.%4.%5.%6.%7.%8"/>
      <w:lvlJc w:val="left"/>
      <w:pPr>
        <w:ind w:left="4956" w:hanging="2830"/>
      </w:pPr>
      <w:rPr>
        <w:rFonts w:hint="default"/>
      </w:rPr>
    </w:lvl>
    <w:lvl w:ilvl="8">
      <w:start w:val="1"/>
      <w:numFmt w:val="decimal"/>
      <w:pStyle w:val="Titre9"/>
      <w:suff w:val="space"/>
      <w:lvlText w:val="%1.%2.%3.%4.%5.%6.%7.%8.%9"/>
      <w:lvlJc w:val="left"/>
      <w:pPr>
        <w:ind w:left="5664" w:hanging="3538"/>
      </w:pPr>
      <w:rPr>
        <w:rFonts w:hint="default"/>
      </w:rPr>
    </w:lvl>
  </w:abstractNum>
  <w:abstractNum w:abstractNumId="44" w15:restartNumberingAfterBreak="0">
    <w:nsid w:val="728C31A8"/>
    <w:multiLevelType w:val="hybridMultilevel"/>
    <w:tmpl w:val="9ABA7362"/>
    <w:lvl w:ilvl="0" w:tplc="040C0005">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72BE2EB9"/>
    <w:multiLevelType w:val="hybridMultilevel"/>
    <w:tmpl w:val="9B546406"/>
    <w:lvl w:ilvl="0" w:tplc="CFDCE286">
      <w:start w:val="1"/>
      <w:numFmt w:val="bullet"/>
      <w:pStyle w:val="PcVueTitre2"/>
      <w:lvlText w:val=""/>
      <w:lvlPicBulletId w:val="0"/>
      <w:lvlJc w:val="left"/>
      <w:pPr>
        <w:ind w:left="-984" w:hanging="360"/>
      </w:pPr>
      <w:rPr>
        <w:rFonts w:ascii="Symbol" w:hAnsi="Symbol" w:hint="default"/>
        <w:color w:val="auto"/>
      </w:rPr>
    </w:lvl>
    <w:lvl w:ilvl="1" w:tplc="04090003" w:tentative="1">
      <w:start w:val="1"/>
      <w:numFmt w:val="bullet"/>
      <w:lvlText w:val="o"/>
      <w:lvlJc w:val="left"/>
      <w:pPr>
        <w:ind w:left="-264" w:hanging="360"/>
      </w:pPr>
      <w:rPr>
        <w:rFonts w:ascii="Courier New" w:hAnsi="Courier New" w:cs="Courier New" w:hint="default"/>
      </w:rPr>
    </w:lvl>
    <w:lvl w:ilvl="2" w:tplc="04090005" w:tentative="1">
      <w:start w:val="1"/>
      <w:numFmt w:val="bullet"/>
      <w:lvlText w:val=""/>
      <w:lvlJc w:val="left"/>
      <w:pPr>
        <w:ind w:left="456" w:hanging="360"/>
      </w:pPr>
      <w:rPr>
        <w:rFonts w:ascii="Wingdings" w:hAnsi="Wingdings" w:hint="default"/>
      </w:rPr>
    </w:lvl>
    <w:lvl w:ilvl="3" w:tplc="04090001" w:tentative="1">
      <w:start w:val="1"/>
      <w:numFmt w:val="bullet"/>
      <w:lvlText w:val=""/>
      <w:lvlJc w:val="left"/>
      <w:pPr>
        <w:ind w:left="1176" w:hanging="360"/>
      </w:pPr>
      <w:rPr>
        <w:rFonts w:ascii="Symbol" w:hAnsi="Symbol" w:hint="default"/>
      </w:rPr>
    </w:lvl>
    <w:lvl w:ilvl="4" w:tplc="04090003" w:tentative="1">
      <w:start w:val="1"/>
      <w:numFmt w:val="bullet"/>
      <w:lvlText w:val="o"/>
      <w:lvlJc w:val="left"/>
      <w:pPr>
        <w:ind w:left="1896" w:hanging="360"/>
      </w:pPr>
      <w:rPr>
        <w:rFonts w:ascii="Courier New" w:hAnsi="Courier New" w:cs="Courier New" w:hint="default"/>
      </w:rPr>
    </w:lvl>
    <w:lvl w:ilvl="5" w:tplc="04090005" w:tentative="1">
      <w:start w:val="1"/>
      <w:numFmt w:val="bullet"/>
      <w:lvlText w:val=""/>
      <w:lvlJc w:val="left"/>
      <w:pPr>
        <w:ind w:left="2616" w:hanging="360"/>
      </w:pPr>
      <w:rPr>
        <w:rFonts w:ascii="Wingdings" w:hAnsi="Wingdings" w:hint="default"/>
      </w:rPr>
    </w:lvl>
    <w:lvl w:ilvl="6" w:tplc="04090001" w:tentative="1">
      <w:start w:val="1"/>
      <w:numFmt w:val="bullet"/>
      <w:lvlText w:val=""/>
      <w:lvlJc w:val="left"/>
      <w:pPr>
        <w:ind w:left="3336" w:hanging="360"/>
      </w:pPr>
      <w:rPr>
        <w:rFonts w:ascii="Symbol" w:hAnsi="Symbol" w:hint="default"/>
      </w:rPr>
    </w:lvl>
    <w:lvl w:ilvl="7" w:tplc="04090003" w:tentative="1">
      <w:start w:val="1"/>
      <w:numFmt w:val="bullet"/>
      <w:lvlText w:val="o"/>
      <w:lvlJc w:val="left"/>
      <w:pPr>
        <w:ind w:left="4056" w:hanging="360"/>
      </w:pPr>
      <w:rPr>
        <w:rFonts w:ascii="Courier New" w:hAnsi="Courier New" w:cs="Courier New" w:hint="default"/>
      </w:rPr>
    </w:lvl>
    <w:lvl w:ilvl="8" w:tplc="04090005" w:tentative="1">
      <w:start w:val="1"/>
      <w:numFmt w:val="bullet"/>
      <w:lvlText w:val=""/>
      <w:lvlJc w:val="left"/>
      <w:pPr>
        <w:ind w:left="4776" w:hanging="360"/>
      </w:pPr>
      <w:rPr>
        <w:rFonts w:ascii="Wingdings" w:hAnsi="Wingdings" w:hint="default"/>
      </w:rPr>
    </w:lvl>
  </w:abstractNum>
  <w:abstractNum w:abstractNumId="46" w15:restartNumberingAfterBreak="0">
    <w:nsid w:val="74541E2B"/>
    <w:multiLevelType w:val="hybridMultilevel"/>
    <w:tmpl w:val="275A2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61608CF"/>
    <w:multiLevelType w:val="singleLevel"/>
    <w:tmpl w:val="AC2E0AF4"/>
    <w:lvl w:ilvl="0">
      <w:start w:val="1"/>
      <w:numFmt w:val="bullet"/>
      <w:pStyle w:val="BulletedList"/>
      <w:lvlText w:val=""/>
      <w:lvlJc w:val="left"/>
      <w:pPr>
        <w:tabs>
          <w:tab w:val="num" w:pos="567"/>
        </w:tabs>
        <w:ind w:left="567" w:hanging="567"/>
      </w:pPr>
      <w:rPr>
        <w:rFonts w:ascii="Wingdings" w:hAnsi="Wingdings" w:hint="default"/>
        <w:sz w:val="28"/>
      </w:rPr>
    </w:lvl>
  </w:abstractNum>
  <w:abstractNum w:abstractNumId="48" w15:restartNumberingAfterBreak="0">
    <w:nsid w:val="7A2A6516"/>
    <w:multiLevelType w:val="hybridMultilevel"/>
    <w:tmpl w:val="B16AC3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AED3A50"/>
    <w:multiLevelType w:val="hybridMultilevel"/>
    <w:tmpl w:val="9F46C5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CC57103"/>
    <w:multiLevelType w:val="hybridMultilevel"/>
    <w:tmpl w:val="339C70E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7E026761"/>
    <w:multiLevelType w:val="hybridMultilevel"/>
    <w:tmpl w:val="E2E4D1B8"/>
    <w:lvl w:ilvl="0" w:tplc="0A18B4F4">
      <w:start w:val="1"/>
      <w:numFmt w:val="bullet"/>
      <w:pStyle w:val="PcVuePucelogo"/>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F437BC9"/>
    <w:multiLevelType w:val="hybridMultilevel"/>
    <w:tmpl w:val="85FE08F4"/>
    <w:lvl w:ilvl="0" w:tplc="C158F056">
      <w:start w:val="1"/>
      <w:numFmt w:val="decimal"/>
      <w:pStyle w:val="Annex"/>
      <w:lvlText w:val="Annexe %1."/>
      <w:lvlJc w:val="left"/>
      <w:pPr>
        <w:ind w:left="720" w:hanging="360"/>
      </w:pPr>
      <w:rPr>
        <w:rFonts w:ascii="Noto Sans KR Bold" w:eastAsia="Noto Sans KR Bold" w:hAnsi="Noto Sans KR Bold"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E53BB6"/>
    <w:multiLevelType w:val="multilevel"/>
    <w:tmpl w:val="CF626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48989007">
    <w:abstractNumId w:val="23"/>
  </w:num>
  <w:num w:numId="2" w16cid:durableId="1442146495">
    <w:abstractNumId w:val="33"/>
  </w:num>
  <w:num w:numId="3" w16cid:durableId="927080141">
    <w:abstractNumId w:val="28"/>
  </w:num>
  <w:num w:numId="4" w16cid:durableId="1195463292">
    <w:abstractNumId w:val="0"/>
  </w:num>
  <w:num w:numId="5" w16cid:durableId="857037262">
    <w:abstractNumId w:val="52"/>
  </w:num>
  <w:num w:numId="6" w16cid:durableId="1320504321">
    <w:abstractNumId w:val="43"/>
  </w:num>
  <w:num w:numId="7" w16cid:durableId="1983584435">
    <w:abstractNumId w:val="39"/>
  </w:num>
  <w:num w:numId="8" w16cid:durableId="193999980">
    <w:abstractNumId w:val="25"/>
  </w:num>
  <w:num w:numId="9" w16cid:durableId="1271232936">
    <w:abstractNumId w:val="51"/>
  </w:num>
  <w:num w:numId="10" w16cid:durableId="1495949951">
    <w:abstractNumId w:val="45"/>
  </w:num>
  <w:num w:numId="11" w16cid:durableId="1018040039">
    <w:abstractNumId w:val="16"/>
  </w:num>
  <w:num w:numId="12" w16cid:durableId="534345999">
    <w:abstractNumId w:val="22"/>
  </w:num>
  <w:num w:numId="13" w16cid:durableId="1201093574">
    <w:abstractNumId w:val="40"/>
  </w:num>
  <w:num w:numId="14" w16cid:durableId="299000254">
    <w:abstractNumId w:val="29"/>
  </w:num>
  <w:num w:numId="15" w16cid:durableId="1110054033">
    <w:abstractNumId w:val="20"/>
  </w:num>
  <w:num w:numId="16" w16cid:durableId="1015157123">
    <w:abstractNumId w:val="31"/>
  </w:num>
  <w:num w:numId="17" w16cid:durableId="186795221">
    <w:abstractNumId w:val="38"/>
  </w:num>
  <w:num w:numId="18" w16cid:durableId="652947716">
    <w:abstractNumId w:val="13"/>
  </w:num>
  <w:num w:numId="19" w16cid:durableId="542521092">
    <w:abstractNumId w:val="9"/>
  </w:num>
  <w:num w:numId="20" w16cid:durableId="138234037">
    <w:abstractNumId w:val="5"/>
  </w:num>
  <w:num w:numId="21" w16cid:durableId="279148737">
    <w:abstractNumId w:val="4"/>
  </w:num>
  <w:num w:numId="22" w16cid:durableId="1577786534">
    <w:abstractNumId w:val="37"/>
  </w:num>
  <w:num w:numId="23" w16cid:durableId="1641765201">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24" w16cid:durableId="130749872">
    <w:abstractNumId w:val="47"/>
  </w:num>
  <w:num w:numId="25" w16cid:durableId="39474758">
    <w:abstractNumId w:val="2"/>
  </w:num>
  <w:num w:numId="26" w16cid:durableId="1339842219">
    <w:abstractNumId w:val="53"/>
  </w:num>
  <w:num w:numId="27" w16cid:durableId="290982691">
    <w:abstractNumId w:val="10"/>
  </w:num>
  <w:num w:numId="28" w16cid:durableId="224268892">
    <w:abstractNumId w:val="44"/>
  </w:num>
  <w:num w:numId="29" w16cid:durableId="532235988">
    <w:abstractNumId w:val="36"/>
  </w:num>
  <w:num w:numId="30" w16cid:durableId="755783425">
    <w:abstractNumId w:val="35"/>
  </w:num>
  <w:num w:numId="31" w16cid:durableId="1199127719">
    <w:abstractNumId w:val="17"/>
  </w:num>
  <w:num w:numId="32" w16cid:durableId="751005490">
    <w:abstractNumId w:val="14"/>
  </w:num>
  <w:num w:numId="33" w16cid:durableId="1797332418">
    <w:abstractNumId w:val="8"/>
  </w:num>
  <w:num w:numId="34" w16cid:durableId="904995523">
    <w:abstractNumId w:val="49"/>
  </w:num>
  <w:num w:numId="35" w16cid:durableId="198014291">
    <w:abstractNumId w:val="30"/>
  </w:num>
  <w:num w:numId="36" w16cid:durableId="782649024">
    <w:abstractNumId w:val="42"/>
  </w:num>
  <w:num w:numId="37" w16cid:durableId="396319205">
    <w:abstractNumId w:val="15"/>
  </w:num>
  <w:num w:numId="38" w16cid:durableId="2058356835">
    <w:abstractNumId w:val="7"/>
  </w:num>
  <w:num w:numId="39" w16cid:durableId="333918439">
    <w:abstractNumId w:val="48"/>
  </w:num>
  <w:num w:numId="40" w16cid:durableId="1913078393">
    <w:abstractNumId w:val="26"/>
  </w:num>
  <w:num w:numId="41" w16cid:durableId="1547176106">
    <w:abstractNumId w:val="41"/>
  </w:num>
  <w:num w:numId="42" w16cid:durableId="617569001">
    <w:abstractNumId w:val="34"/>
  </w:num>
  <w:num w:numId="43" w16cid:durableId="506288909">
    <w:abstractNumId w:val="19"/>
  </w:num>
  <w:num w:numId="44" w16cid:durableId="1037973494">
    <w:abstractNumId w:val="24"/>
  </w:num>
  <w:num w:numId="45" w16cid:durableId="360936561">
    <w:abstractNumId w:val="11"/>
  </w:num>
  <w:num w:numId="46" w16cid:durableId="1350451885">
    <w:abstractNumId w:val="3"/>
  </w:num>
  <w:num w:numId="47" w16cid:durableId="1253588541">
    <w:abstractNumId w:val="32"/>
  </w:num>
  <w:num w:numId="48" w16cid:durableId="2099474549">
    <w:abstractNumId w:val="12"/>
  </w:num>
  <w:num w:numId="49" w16cid:durableId="1976980304">
    <w:abstractNumId w:val="50"/>
  </w:num>
  <w:num w:numId="50" w16cid:durableId="2082168902">
    <w:abstractNumId w:val="21"/>
  </w:num>
  <w:num w:numId="51" w16cid:durableId="439372290">
    <w:abstractNumId w:val="46"/>
  </w:num>
  <w:num w:numId="52" w16cid:durableId="1609654453">
    <w:abstractNumId w:val="27"/>
  </w:num>
  <w:num w:numId="53" w16cid:durableId="1241408885">
    <w:abstractNumId w:val="18"/>
  </w:num>
  <w:num w:numId="54" w16cid:durableId="639531047">
    <w:abstractNumId w:val="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dataType w:val="textFile"/>
    <w:activeRecord w:val="-1"/>
  </w:mailMerge>
  <w:defaultTabStop w:val="709"/>
  <w:hyphenationZone w:val="425"/>
  <w:drawingGridHorizontalSpacing w:val="110"/>
  <w:displayHorizontalDrawingGridEvery w:val="2"/>
  <w:noPunctuationKerning/>
  <w:characterSpacingControl w:val="doNotCompress"/>
  <w:hdrShapeDefaults>
    <o:shapedefaults v:ext="edit" spidmax="5121"/>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0DE3"/>
    <w:rsid w:val="000020CA"/>
    <w:rsid w:val="0000444D"/>
    <w:rsid w:val="0000465B"/>
    <w:rsid w:val="000047F3"/>
    <w:rsid w:val="000061C5"/>
    <w:rsid w:val="00010283"/>
    <w:rsid w:val="00013817"/>
    <w:rsid w:val="00014639"/>
    <w:rsid w:val="00014836"/>
    <w:rsid w:val="00014B96"/>
    <w:rsid w:val="0002220A"/>
    <w:rsid w:val="00025733"/>
    <w:rsid w:val="0003155F"/>
    <w:rsid w:val="00033356"/>
    <w:rsid w:val="00033E78"/>
    <w:rsid w:val="0003458C"/>
    <w:rsid w:val="00037004"/>
    <w:rsid w:val="00037188"/>
    <w:rsid w:val="00037750"/>
    <w:rsid w:val="000378E0"/>
    <w:rsid w:val="00037906"/>
    <w:rsid w:val="00041796"/>
    <w:rsid w:val="00041DD8"/>
    <w:rsid w:val="0004284A"/>
    <w:rsid w:val="00044FF2"/>
    <w:rsid w:val="0004723D"/>
    <w:rsid w:val="0005231F"/>
    <w:rsid w:val="000539BF"/>
    <w:rsid w:val="00053D58"/>
    <w:rsid w:val="00057814"/>
    <w:rsid w:val="00060EE8"/>
    <w:rsid w:val="000616B0"/>
    <w:rsid w:val="0006176F"/>
    <w:rsid w:val="000629A8"/>
    <w:rsid w:val="00063BC0"/>
    <w:rsid w:val="000647DF"/>
    <w:rsid w:val="00064B56"/>
    <w:rsid w:val="00066AA4"/>
    <w:rsid w:val="000676AB"/>
    <w:rsid w:val="000678FD"/>
    <w:rsid w:val="00070432"/>
    <w:rsid w:val="00074664"/>
    <w:rsid w:val="00074CDD"/>
    <w:rsid w:val="00075320"/>
    <w:rsid w:val="000767B1"/>
    <w:rsid w:val="0008035B"/>
    <w:rsid w:val="0008067D"/>
    <w:rsid w:val="00081DB8"/>
    <w:rsid w:val="000834EE"/>
    <w:rsid w:val="00084796"/>
    <w:rsid w:val="00085850"/>
    <w:rsid w:val="00085CE6"/>
    <w:rsid w:val="00086199"/>
    <w:rsid w:val="000861E8"/>
    <w:rsid w:val="000902D9"/>
    <w:rsid w:val="0009262E"/>
    <w:rsid w:val="00093FA6"/>
    <w:rsid w:val="00094BB4"/>
    <w:rsid w:val="000A11A0"/>
    <w:rsid w:val="000A370D"/>
    <w:rsid w:val="000A3857"/>
    <w:rsid w:val="000A4517"/>
    <w:rsid w:val="000A451B"/>
    <w:rsid w:val="000A4686"/>
    <w:rsid w:val="000A75CB"/>
    <w:rsid w:val="000B1884"/>
    <w:rsid w:val="000B2306"/>
    <w:rsid w:val="000B3534"/>
    <w:rsid w:val="000B3CE6"/>
    <w:rsid w:val="000B5020"/>
    <w:rsid w:val="000B6E4D"/>
    <w:rsid w:val="000C1BC6"/>
    <w:rsid w:val="000C294E"/>
    <w:rsid w:val="000C3C3E"/>
    <w:rsid w:val="000C4460"/>
    <w:rsid w:val="000C4704"/>
    <w:rsid w:val="000C486C"/>
    <w:rsid w:val="000C4C16"/>
    <w:rsid w:val="000C5E75"/>
    <w:rsid w:val="000D0523"/>
    <w:rsid w:val="000D1DFA"/>
    <w:rsid w:val="000D22E0"/>
    <w:rsid w:val="000D2940"/>
    <w:rsid w:val="000D4552"/>
    <w:rsid w:val="000D6E67"/>
    <w:rsid w:val="000E311F"/>
    <w:rsid w:val="000E672F"/>
    <w:rsid w:val="000F5C1E"/>
    <w:rsid w:val="000F5C49"/>
    <w:rsid w:val="000F5DBD"/>
    <w:rsid w:val="000F697D"/>
    <w:rsid w:val="00100F0E"/>
    <w:rsid w:val="0010536C"/>
    <w:rsid w:val="001074BB"/>
    <w:rsid w:val="00107E39"/>
    <w:rsid w:val="00112BA7"/>
    <w:rsid w:val="00113750"/>
    <w:rsid w:val="0011442E"/>
    <w:rsid w:val="0011456D"/>
    <w:rsid w:val="00114799"/>
    <w:rsid w:val="0011508D"/>
    <w:rsid w:val="00115A2E"/>
    <w:rsid w:val="00116860"/>
    <w:rsid w:val="00116DA5"/>
    <w:rsid w:val="0012055C"/>
    <w:rsid w:val="00121D52"/>
    <w:rsid w:val="0012359C"/>
    <w:rsid w:val="00125A0F"/>
    <w:rsid w:val="00127063"/>
    <w:rsid w:val="00127473"/>
    <w:rsid w:val="00130841"/>
    <w:rsid w:val="001310EA"/>
    <w:rsid w:val="0013255F"/>
    <w:rsid w:val="00135D7F"/>
    <w:rsid w:val="00136781"/>
    <w:rsid w:val="00136BC7"/>
    <w:rsid w:val="00136CCC"/>
    <w:rsid w:val="00143F04"/>
    <w:rsid w:val="00144DC6"/>
    <w:rsid w:val="00147B0F"/>
    <w:rsid w:val="00150A88"/>
    <w:rsid w:val="0015211A"/>
    <w:rsid w:val="00152963"/>
    <w:rsid w:val="001544EA"/>
    <w:rsid w:val="0015549A"/>
    <w:rsid w:val="00157622"/>
    <w:rsid w:val="00160DAC"/>
    <w:rsid w:val="001623B6"/>
    <w:rsid w:val="001627CC"/>
    <w:rsid w:val="00170B90"/>
    <w:rsid w:val="00170FF7"/>
    <w:rsid w:val="00171FBA"/>
    <w:rsid w:val="0017412B"/>
    <w:rsid w:val="00175330"/>
    <w:rsid w:val="001758A1"/>
    <w:rsid w:val="001776F2"/>
    <w:rsid w:val="00180D0E"/>
    <w:rsid w:val="0018110F"/>
    <w:rsid w:val="0018483C"/>
    <w:rsid w:val="00185757"/>
    <w:rsid w:val="0018599D"/>
    <w:rsid w:val="00186817"/>
    <w:rsid w:val="00187EBE"/>
    <w:rsid w:val="00190E6C"/>
    <w:rsid w:val="001919A1"/>
    <w:rsid w:val="0019280E"/>
    <w:rsid w:val="00193282"/>
    <w:rsid w:val="00194588"/>
    <w:rsid w:val="001958A8"/>
    <w:rsid w:val="001968AE"/>
    <w:rsid w:val="00196C1C"/>
    <w:rsid w:val="00197BD2"/>
    <w:rsid w:val="001A448D"/>
    <w:rsid w:val="001A676E"/>
    <w:rsid w:val="001B0063"/>
    <w:rsid w:val="001B2F9D"/>
    <w:rsid w:val="001B3B8C"/>
    <w:rsid w:val="001B7253"/>
    <w:rsid w:val="001B765B"/>
    <w:rsid w:val="001C18D1"/>
    <w:rsid w:val="001C518F"/>
    <w:rsid w:val="001C5748"/>
    <w:rsid w:val="001C683D"/>
    <w:rsid w:val="001C68F3"/>
    <w:rsid w:val="001C695F"/>
    <w:rsid w:val="001C78BB"/>
    <w:rsid w:val="001D0EB4"/>
    <w:rsid w:val="001D0F0F"/>
    <w:rsid w:val="001D46FF"/>
    <w:rsid w:val="001D4E56"/>
    <w:rsid w:val="001D5321"/>
    <w:rsid w:val="001D590C"/>
    <w:rsid w:val="001D64E5"/>
    <w:rsid w:val="001D7407"/>
    <w:rsid w:val="001D7409"/>
    <w:rsid w:val="001D79A6"/>
    <w:rsid w:val="001E5976"/>
    <w:rsid w:val="001E7E1F"/>
    <w:rsid w:val="001F26D6"/>
    <w:rsid w:val="001F38F5"/>
    <w:rsid w:val="001F6DAC"/>
    <w:rsid w:val="001F7FEC"/>
    <w:rsid w:val="002002FF"/>
    <w:rsid w:val="0020161B"/>
    <w:rsid w:val="0020390D"/>
    <w:rsid w:val="00205E69"/>
    <w:rsid w:val="0021634A"/>
    <w:rsid w:val="002165AB"/>
    <w:rsid w:val="00222404"/>
    <w:rsid w:val="002226DD"/>
    <w:rsid w:val="00223A6D"/>
    <w:rsid w:val="00225FB6"/>
    <w:rsid w:val="00227C0D"/>
    <w:rsid w:val="00230852"/>
    <w:rsid w:val="00230D3E"/>
    <w:rsid w:val="00232B55"/>
    <w:rsid w:val="00232E45"/>
    <w:rsid w:val="002407BC"/>
    <w:rsid w:val="00240964"/>
    <w:rsid w:val="00241749"/>
    <w:rsid w:val="002450DA"/>
    <w:rsid w:val="00245DDB"/>
    <w:rsid w:val="002473BF"/>
    <w:rsid w:val="00250642"/>
    <w:rsid w:val="002517A6"/>
    <w:rsid w:val="00252137"/>
    <w:rsid w:val="00252367"/>
    <w:rsid w:val="00252B6A"/>
    <w:rsid w:val="00253019"/>
    <w:rsid w:val="002540FF"/>
    <w:rsid w:val="00254257"/>
    <w:rsid w:val="002546E3"/>
    <w:rsid w:val="00256C89"/>
    <w:rsid w:val="00260E81"/>
    <w:rsid w:val="002660C3"/>
    <w:rsid w:val="002661EC"/>
    <w:rsid w:val="00267211"/>
    <w:rsid w:val="00267817"/>
    <w:rsid w:val="00267E64"/>
    <w:rsid w:val="00270750"/>
    <w:rsid w:val="00270C45"/>
    <w:rsid w:val="00271311"/>
    <w:rsid w:val="002714C7"/>
    <w:rsid w:val="0027218F"/>
    <w:rsid w:val="00272BEF"/>
    <w:rsid w:val="00272E2E"/>
    <w:rsid w:val="0027725D"/>
    <w:rsid w:val="00281AFA"/>
    <w:rsid w:val="00281E0A"/>
    <w:rsid w:val="0028417A"/>
    <w:rsid w:val="002865C8"/>
    <w:rsid w:val="00286E53"/>
    <w:rsid w:val="00287128"/>
    <w:rsid w:val="002873EE"/>
    <w:rsid w:val="0028762C"/>
    <w:rsid w:val="002876FD"/>
    <w:rsid w:val="00287D46"/>
    <w:rsid w:val="002909BC"/>
    <w:rsid w:val="0029147F"/>
    <w:rsid w:val="00291E15"/>
    <w:rsid w:val="00292495"/>
    <w:rsid w:val="00293B0C"/>
    <w:rsid w:val="00294B63"/>
    <w:rsid w:val="00295084"/>
    <w:rsid w:val="00295F90"/>
    <w:rsid w:val="00296634"/>
    <w:rsid w:val="002A0D90"/>
    <w:rsid w:val="002A195B"/>
    <w:rsid w:val="002A1E43"/>
    <w:rsid w:val="002A2105"/>
    <w:rsid w:val="002A2ED5"/>
    <w:rsid w:val="002A368B"/>
    <w:rsid w:val="002A4553"/>
    <w:rsid w:val="002A5CBA"/>
    <w:rsid w:val="002A762F"/>
    <w:rsid w:val="002A7BD4"/>
    <w:rsid w:val="002B01EF"/>
    <w:rsid w:val="002B1CBB"/>
    <w:rsid w:val="002B22E1"/>
    <w:rsid w:val="002B2702"/>
    <w:rsid w:val="002B2AEE"/>
    <w:rsid w:val="002B3866"/>
    <w:rsid w:val="002B458E"/>
    <w:rsid w:val="002C15D6"/>
    <w:rsid w:val="002C1A2C"/>
    <w:rsid w:val="002C2074"/>
    <w:rsid w:val="002C25D4"/>
    <w:rsid w:val="002C3472"/>
    <w:rsid w:val="002C3671"/>
    <w:rsid w:val="002C3CF8"/>
    <w:rsid w:val="002C5113"/>
    <w:rsid w:val="002C76C8"/>
    <w:rsid w:val="002D1830"/>
    <w:rsid w:val="002D27E9"/>
    <w:rsid w:val="002D4B30"/>
    <w:rsid w:val="002D5E60"/>
    <w:rsid w:val="002D60D2"/>
    <w:rsid w:val="002D61AC"/>
    <w:rsid w:val="002D68C5"/>
    <w:rsid w:val="002E02BC"/>
    <w:rsid w:val="002E09E5"/>
    <w:rsid w:val="002E1826"/>
    <w:rsid w:val="002E24A5"/>
    <w:rsid w:val="002E2955"/>
    <w:rsid w:val="002E31CF"/>
    <w:rsid w:val="002E3BC8"/>
    <w:rsid w:val="002E3E97"/>
    <w:rsid w:val="002E4ED8"/>
    <w:rsid w:val="002E5265"/>
    <w:rsid w:val="002E5938"/>
    <w:rsid w:val="002E6056"/>
    <w:rsid w:val="002E722D"/>
    <w:rsid w:val="002F049C"/>
    <w:rsid w:val="002F1542"/>
    <w:rsid w:val="002F1EC8"/>
    <w:rsid w:val="002F2424"/>
    <w:rsid w:val="002F2B1A"/>
    <w:rsid w:val="002F5089"/>
    <w:rsid w:val="002F5F46"/>
    <w:rsid w:val="002F6E57"/>
    <w:rsid w:val="00307DA3"/>
    <w:rsid w:val="003111AC"/>
    <w:rsid w:val="003120A4"/>
    <w:rsid w:val="00313D9F"/>
    <w:rsid w:val="00317504"/>
    <w:rsid w:val="00320598"/>
    <w:rsid w:val="00320D47"/>
    <w:rsid w:val="00320DFE"/>
    <w:rsid w:val="00320FC1"/>
    <w:rsid w:val="0032106C"/>
    <w:rsid w:val="00321D49"/>
    <w:rsid w:val="00322352"/>
    <w:rsid w:val="00324DCB"/>
    <w:rsid w:val="00325638"/>
    <w:rsid w:val="00331652"/>
    <w:rsid w:val="00334D65"/>
    <w:rsid w:val="00335062"/>
    <w:rsid w:val="003350FF"/>
    <w:rsid w:val="00335174"/>
    <w:rsid w:val="00335E3E"/>
    <w:rsid w:val="003374D0"/>
    <w:rsid w:val="00337A96"/>
    <w:rsid w:val="0034091D"/>
    <w:rsid w:val="003423F3"/>
    <w:rsid w:val="00344579"/>
    <w:rsid w:val="0034507E"/>
    <w:rsid w:val="003458DC"/>
    <w:rsid w:val="00351362"/>
    <w:rsid w:val="00352233"/>
    <w:rsid w:val="00353FE0"/>
    <w:rsid w:val="00356817"/>
    <w:rsid w:val="00360E2C"/>
    <w:rsid w:val="00362B3D"/>
    <w:rsid w:val="00362D21"/>
    <w:rsid w:val="003655E1"/>
    <w:rsid w:val="00366B8D"/>
    <w:rsid w:val="00372177"/>
    <w:rsid w:val="00373FE0"/>
    <w:rsid w:val="003743E1"/>
    <w:rsid w:val="00375D7B"/>
    <w:rsid w:val="00376A42"/>
    <w:rsid w:val="00376E36"/>
    <w:rsid w:val="00380B25"/>
    <w:rsid w:val="0038436C"/>
    <w:rsid w:val="003864CD"/>
    <w:rsid w:val="00386E4F"/>
    <w:rsid w:val="003875E0"/>
    <w:rsid w:val="003919D2"/>
    <w:rsid w:val="003923A0"/>
    <w:rsid w:val="00393C0E"/>
    <w:rsid w:val="003A1FC7"/>
    <w:rsid w:val="003A2F6C"/>
    <w:rsid w:val="003A43F5"/>
    <w:rsid w:val="003A6B3E"/>
    <w:rsid w:val="003A729D"/>
    <w:rsid w:val="003A762A"/>
    <w:rsid w:val="003A7A15"/>
    <w:rsid w:val="003A7C84"/>
    <w:rsid w:val="003B0CC6"/>
    <w:rsid w:val="003B1E2D"/>
    <w:rsid w:val="003B3D3D"/>
    <w:rsid w:val="003B6DE1"/>
    <w:rsid w:val="003C1F5F"/>
    <w:rsid w:val="003C2DBC"/>
    <w:rsid w:val="003C365B"/>
    <w:rsid w:val="003C3E48"/>
    <w:rsid w:val="003C49CB"/>
    <w:rsid w:val="003C4D43"/>
    <w:rsid w:val="003C598F"/>
    <w:rsid w:val="003D0692"/>
    <w:rsid w:val="003D0FBB"/>
    <w:rsid w:val="003D19F6"/>
    <w:rsid w:val="003D2EC1"/>
    <w:rsid w:val="003D47BA"/>
    <w:rsid w:val="003D4F80"/>
    <w:rsid w:val="003D7780"/>
    <w:rsid w:val="003E03D3"/>
    <w:rsid w:val="003E0C5A"/>
    <w:rsid w:val="003E2278"/>
    <w:rsid w:val="003E34ED"/>
    <w:rsid w:val="003E3519"/>
    <w:rsid w:val="003E42B9"/>
    <w:rsid w:val="003E75A9"/>
    <w:rsid w:val="003F0164"/>
    <w:rsid w:val="003F175E"/>
    <w:rsid w:val="003F34BB"/>
    <w:rsid w:val="003F34E3"/>
    <w:rsid w:val="003F4C86"/>
    <w:rsid w:val="003F5164"/>
    <w:rsid w:val="003F5180"/>
    <w:rsid w:val="003F6CB4"/>
    <w:rsid w:val="003F7A50"/>
    <w:rsid w:val="003F7CE6"/>
    <w:rsid w:val="0040049D"/>
    <w:rsid w:val="0040141A"/>
    <w:rsid w:val="004044DD"/>
    <w:rsid w:val="0040627B"/>
    <w:rsid w:val="0041154F"/>
    <w:rsid w:val="00412784"/>
    <w:rsid w:val="00414C64"/>
    <w:rsid w:val="00417329"/>
    <w:rsid w:val="0041764C"/>
    <w:rsid w:val="00422A3B"/>
    <w:rsid w:val="00422B52"/>
    <w:rsid w:val="00422F63"/>
    <w:rsid w:val="0042305A"/>
    <w:rsid w:val="00423225"/>
    <w:rsid w:val="00425142"/>
    <w:rsid w:val="004252E6"/>
    <w:rsid w:val="00425721"/>
    <w:rsid w:val="004306CF"/>
    <w:rsid w:val="00431ED3"/>
    <w:rsid w:val="0043292C"/>
    <w:rsid w:val="0043594A"/>
    <w:rsid w:val="00435F71"/>
    <w:rsid w:val="00436182"/>
    <w:rsid w:val="00437B96"/>
    <w:rsid w:val="0044245B"/>
    <w:rsid w:val="00443878"/>
    <w:rsid w:val="0044518B"/>
    <w:rsid w:val="00446BCA"/>
    <w:rsid w:val="00447788"/>
    <w:rsid w:val="00451325"/>
    <w:rsid w:val="00452872"/>
    <w:rsid w:val="00453033"/>
    <w:rsid w:val="00453D79"/>
    <w:rsid w:val="004540DF"/>
    <w:rsid w:val="004548B6"/>
    <w:rsid w:val="004555EB"/>
    <w:rsid w:val="00457C82"/>
    <w:rsid w:val="00460394"/>
    <w:rsid w:val="004614E1"/>
    <w:rsid w:val="0046332A"/>
    <w:rsid w:val="00465053"/>
    <w:rsid w:val="004726D7"/>
    <w:rsid w:val="0047320F"/>
    <w:rsid w:val="0047788C"/>
    <w:rsid w:val="00477E91"/>
    <w:rsid w:val="00477F28"/>
    <w:rsid w:val="00481267"/>
    <w:rsid w:val="00481D53"/>
    <w:rsid w:val="00481EC6"/>
    <w:rsid w:val="0048372F"/>
    <w:rsid w:val="00484244"/>
    <w:rsid w:val="0048465E"/>
    <w:rsid w:val="00484DD4"/>
    <w:rsid w:val="004922C8"/>
    <w:rsid w:val="004958AE"/>
    <w:rsid w:val="004A0636"/>
    <w:rsid w:val="004A12E4"/>
    <w:rsid w:val="004A1588"/>
    <w:rsid w:val="004A2E82"/>
    <w:rsid w:val="004A3D94"/>
    <w:rsid w:val="004A40ED"/>
    <w:rsid w:val="004B0599"/>
    <w:rsid w:val="004B1E93"/>
    <w:rsid w:val="004B2771"/>
    <w:rsid w:val="004B3128"/>
    <w:rsid w:val="004B3F63"/>
    <w:rsid w:val="004B4892"/>
    <w:rsid w:val="004B653E"/>
    <w:rsid w:val="004B7331"/>
    <w:rsid w:val="004B7ABB"/>
    <w:rsid w:val="004C03DF"/>
    <w:rsid w:val="004C072E"/>
    <w:rsid w:val="004C0D22"/>
    <w:rsid w:val="004C1D84"/>
    <w:rsid w:val="004C3348"/>
    <w:rsid w:val="004C4D1B"/>
    <w:rsid w:val="004C5379"/>
    <w:rsid w:val="004C5490"/>
    <w:rsid w:val="004C583C"/>
    <w:rsid w:val="004D05AF"/>
    <w:rsid w:val="004D2282"/>
    <w:rsid w:val="004D32CB"/>
    <w:rsid w:val="004D386B"/>
    <w:rsid w:val="004D3FFC"/>
    <w:rsid w:val="004D7C82"/>
    <w:rsid w:val="004D7D8E"/>
    <w:rsid w:val="004E37DD"/>
    <w:rsid w:val="004E4A4E"/>
    <w:rsid w:val="004E58B2"/>
    <w:rsid w:val="004E5ECE"/>
    <w:rsid w:val="004F0A85"/>
    <w:rsid w:val="004F0C2D"/>
    <w:rsid w:val="004F20EC"/>
    <w:rsid w:val="004F246E"/>
    <w:rsid w:val="004F2BFB"/>
    <w:rsid w:val="004F2F0D"/>
    <w:rsid w:val="004F3094"/>
    <w:rsid w:val="004F6200"/>
    <w:rsid w:val="004F6592"/>
    <w:rsid w:val="004F684B"/>
    <w:rsid w:val="004F7166"/>
    <w:rsid w:val="00500AD0"/>
    <w:rsid w:val="00501DAF"/>
    <w:rsid w:val="0050288C"/>
    <w:rsid w:val="005043C9"/>
    <w:rsid w:val="005051C7"/>
    <w:rsid w:val="00506141"/>
    <w:rsid w:val="00506A2A"/>
    <w:rsid w:val="0051044C"/>
    <w:rsid w:val="00511C78"/>
    <w:rsid w:val="0051211A"/>
    <w:rsid w:val="00512C33"/>
    <w:rsid w:val="00516C48"/>
    <w:rsid w:val="0051734C"/>
    <w:rsid w:val="0052168F"/>
    <w:rsid w:val="00522912"/>
    <w:rsid w:val="00522A7B"/>
    <w:rsid w:val="005239C9"/>
    <w:rsid w:val="00525062"/>
    <w:rsid w:val="00530108"/>
    <w:rsid w:val="005313AC"/>
    <w:rsid w:val="0053167C"/>
    <w:rsid w:val="00532A59"/>
    <w:rsid w:val="00532DD4"/>
    <w:rsid w:val="00532E88"/>
    <w:rsid w:val="005330E7"/>
    <w:rsid w:val="00534658"/>
    <w:rsid w:val="00534B39"/>
    <w:rsid w:val="00536123"/>
    <w:rsid w:val="0054063A"/>
    <w:rsid w:val="005416E3"/>
    <w:rsid w:val="00541A4F"/>
    <w:rsid w:val="00543452"/>
    <w:rsid w:val="00544B6F"/>
    <w:rsid w:val="00550DC2"/>
    <w:rsid w:val="00550FFD"/>
    <w:rsid w:val="00551127"/>
    <w:rsid w:val="00557457"/>
    <w:rsid w:val="00560976"/>
    <w:rsid w:val="005617D4"/>
    <w:rsid w:val="005625CA"/>
    <w:rsid w:val="00563658"/>
    <w:rsid w:val="005644FB"/>
    <w:rsid w:val="00577170"/>
    <w:rsid w:val="005772F4"/>
    <w:rsid w:val="00577937"/>
    <w:rsid w:val="005818D4"/>
    <w:rsid w:val="00582429"/>
    <w:rsid w:val="005826B3"/>
    <w:rsid w:val="00582CEB"/>
    <w:rsid w:val="005843CA"/>
    <w:rsid w:val="0058463D"/>
    <w:rsid w:val="00585201"/>
    <w:rsid w:val="0059012F"/>
    <w:rsid w:val="00590C28"/>
    <w:rsid w:val="00591CE3"/>
    <w:rsid w:val="0059287D"/>
    <w:rsid w:val="00595264"/>
    <w:rsid w:val="005A10E5"/>
    <w:rsid w:val="005A1EAD"/>
    <w:rsid w:val="005A2719"/>
    <w:rsid w:val="005A47ED"/>
    <w:rsid w:val="005A4C5F"/>
    <w:rsid w:val="005A5977"/>
    <w:rsid w:val="005A6805"/>
    <w:rsid w:val="005B05D3"/>
    <w:rsid w:val="005B131D"/>
    <w:rsid w:val="005B188A"/>
    <w:rsid w:val="005B459B"/>
    <w:rsid w:val="005B46B4"/>
    <w:rsid w:val="005B5899"/>
    <w:rsid w:val="005C1401"/>
    <w:rsid w:val="005C4CBE"/>
    <w:rsid w:val="005C4DD7"/>
    <w:rsid w:val="005C58C8"/>
    <w:rsid w:val="005C611A"/>
    <w:rsid w:val="005D0709"/>
    <w:rsid w:val="005D11DA"/>
    <w:rsid w:val="005D20BE"/>
    <w:rsid w:val="005D22AF"/>
    <w:rsid w:val="005D2539"/>
    <w:rsid w:val="005D27B5"/>
    <w:rsid w:val="005D3004"/>
    <w:rsid w:val="005D3D8D"/>
    <w:rsid w:val="005D4594"/>
    <w:rsid w:val="005D46BA"/>
    <w:rsid w:val="005D7088"/>
    <w:rsid w:val="005E1C21"/>
    <w:rsid w:val="005E2BF3"/>
    <w:rsid w:val="005E6996"/>
    <w:rsid w:val="005E7224"/>
    <w:rsid w:val="005E7742"/>
    <w:rsid w:val="005F055B"/>
    <w:rsid w:val="005F2C2E"/>
    <w:rsid w:val="005F2EFE"/>
    <w:rsid w:val="005F41A6"/>
    <w:rsid w:val="005F55F1"/>
    <w:rsid w:val="005F5861"/>
    <w:rsid w:val="005F5B77"/>
    <w:rsid w:val="005F616D"/>
    <w:rsid w:val="005F6C5C"/>
    <w:rsid w:val="005F7693"/>
    <w:rsid w:val="006014A5"/>
    <w:rsid w:val="00603DF1"/>
    <w:rsid w:val="0060401B"/>
    <w:rsid w:val="00604173"/>
    <w:rsid w:val="0060578E"/>
    <w:rsid w:val="00606F0A"/>
    <w:rsid w:val="006073AD"/>
    <w:rsid w:val="0061052E"/>
    <w:rsid w:val="006158FE"/>
    <w:rsid w:val="006174E4"/>
    <w:rsid w:val="006204D6"/>
    <w:rsid w:val="00620B74"/>
    <w:rsid w:val="00621DFB"/>
    <w:rsid w:val="00622AC1"/>
    <w:rsid w:val="00622D81"/>
    <w:rsid w:val="00622FB4"/>
    <w:rsid w:val="00624E2C"/>
    <w:rsid w:val="00626699"/>
    <w:rsid w:val="006269F5"/>
    <w:rsid w:val="00626AB2"/>
    <w:rsid w:val="00626F08"/>
    <w:rsid w:val="00630025"/>
    <w:rsid w:val="00633B57"/>
    <w:rsid w:val="00634617"/>
    <w:rsid w:val="00634AEA"/>
    <w:rsid w:val="00635421"/>
    <w:rsid w:val="0063564F"/>
    <w:rsid w:val="00636795"/>
    <w:rsid w:val="00640059"/>
    <w:rsid w:val="00640441"/>
    <w:rsid w:val="0064061C"/>
    <w:rsid w:val="00640B42"/>
    <w:rsid w:val="00645238"/>
    <w:rsid w:val="0064527A"/>
    <w:rsid w:val="006477C3"/>
    <w:rsid w:val="00647F0A"/>
    <w:rsid w:val="00652987"/>
    <w:rsid w:val="00652B78"/>
    <w:rsid w:val="00653160"/>
    <w:rsid w:val="00654D63"/>
    <w:rsid w:val="006553B1"/>
    <w:rsid w:val="00656F7A"/>
    <w:rsid w:val="006579E1"/>
    <w:rsid w:val="0066186D"/>
    <w:rsid w:val="00662754"/>
    <w:rsid w:val="00665E54"/>
    <w:rsid w:val="006667EC"/>
    <w:rsid w:val="0067011F"/>
    <w:rsid w:val="00673DEF"/>
    <w:rsid w:val="00673FCD"/>
    <w:rsid w:val="00674A3B"/>
    <w:rsid w:val="00674FA0"/>
    <w:rsid w:val="006766CC"/>
    <w:rsid w:val="006770DB"/>
    <w:rsid w:val="006776EB"/>
    <w:rsid w:val="00681D51"/>
    <w:rsid w:val="00682539"/>
    <w:rsid w:val="006855BB"/>
    <w:rsid w:val="0068694E"/>
    <w:rsid w:val="00687AB6"/>
    <w:rsid w:val="00690541"/>
    <w:rsid w:val="0069078A"/>
    <w:rsid w:val="006907FB"/>
    <w:rsid w:val="00690EE0"/>
    <w:rsid w:val="00691927"/>
    <w:rsid w:val="006936A3"/>
    <w:rsid w:val="00694600"/>
    <w:rsid w:val="00694DFE"/>
    <w:rsid w:val="0069565F"/>
    <w:rsid w:val="006A0471"/>
    <w:rsid w:val="006A1311"/>
    <w:rsid w:val="006A3BDE"/>
    <w:rsid w:val="006A5C39"/>
    <w:rsid w:val="006A6A2F"/>
    <w:rsid w:val="006B16D7"/>
    <w:rsid w:val="006B1A3D"/>
    <w:rsid w:val="006B1DDA"/>
    <w:rsid w:val="006B64D4"/>
    <w:rsid w:val="006B731F"/>
    <w:rsid w:val="006C00E0"/>
    <w:rsid w:val="006C16F2"/>
    <w:rsid w:val="006C39C3"/>
    <w:rsid w:val="006C50E9"/>
    <w:rsid w:val="006C6677"/>
    <w:rsid w:val="006C71BF"/>
    <w:rsid w:val="006C7588"/>
    <w:rsid w:val="006D0DE6"/>
    <w:rsid w:val="006D179D"/>
    <w:rsid w:val="006D1BEC"/>
    <w:rsid w:val="006D241E"/>
    <w:rsid w:val="006D3789"/>
    <w:rsid w:val="006D3A86"/>
    <w:rsid w:val="006D7C55"/>
    <w:rsid w:val="006E0DE3"/>
    <w:rsid w:val="006E1809"/>
    <w:rsid w:val="006E18E8"/>
    <w:rsid w:val="006E26F1"/>
    <w:rsid w:val="006E2B6E"/>
    <w:rsid w:val="006E2DB2"/>
    <w:rsid w:val="006E7A18"/>
    <w:rsid w:val="006F026C"/>
    <w:rsid w:val="006F1D06"/>
    <w:rsid w:val="006F1E93"/>
    <w:rsid w:val="006F611A"/>
    <w:rsid w:val="006F6B1F"/>
    <w:rsid w:val="007009BC"/>
    <w:rsid w:val="00705CD1"/>
    <w:rsid w:val="00710EFA"/>
    <w:rsid w:val="00710F06"/>
    <w:rsid w:val="00714791"/>
    <w:rsid w:val="00715FF4"/>
    <w:rsid w:val="007166F3"/>
    <w:rsid w:val="007174CD"/>
    <w:rsid w:val="00720520"/>
    <w:rsid w:val="00720E7A"/>
    <w:rsid w:val="007222AD"/>
    <w:rsid w:val="007256DC"/>
    <w:rsid w:val="0073112F"/>
    <w:rsid w:val="00735940"/>
    <w:rsid w:val="00736224"/>
    <w:rsid w:val="00737A07"/>
    <w:rsid w:val="007424D1"/>
    <w:rsid w:val="007424E1"/>
    <w:rsid w:val="0074312D"/>
    <w:rsid w:val="007435E9"/>
    <w:rsid w:val="00746A89"/>
    <w:rsid w:val="00746BCE"/>
    <w:rsid w:val="00746E5F"/>
    <w:rsid w:val="00747EFC"/>
    <w:rsid w:val="00752DE7"/>
    <w:rsid w:val="00753202"/>
    <w:rsid w:val="00755198"/>
    <w:rsid w:val="007551C2"/>
    <w:rsid w:val="007557F4"/>
    <w:rsid w:val="00755C4F"/>
    <w:rsid w:val="007561B4"/>
    <w:rsid w:val="00756C23"/>
    <w:rsid w:val="00757D21"/>
    <w:rsid w:val="00760010"/>
    <w:rsid w:val="007611C6"/>
    <w:rsid w:val="007617CD"/>
    <w:rsid w:val="00761ECD"/>
    <w:rsid w:val="00765FC1"/>
    <w:rsid w:val="00767AB8"/>
    <w:rsid w:val="00767ECC"/>
    <w:rsid w:val="00771713"/>
    <w:rsid w:val="00772A53"/>
    <w:rsid w:val="00772ADE"/>
    <w:rsid w:val="007732DE"/>
    <w:rsid w:val="00773AF6"/>
    <w:rsid w:val="00775156"/>
    <w:rsid w:val="00775DFE"/>
    <w:rsid w:val="007762C4"/>
    <w:rsid w:val="00777DE5"/>
    <w:rsid w:val="00780AE4"/>
    <w:rsid w:val="00781CB0"/>
    <w:rsid w:val="0078216C"/>
    <w:rsid w:val="00784267"/>
    <w:rsid w:val="00790137"/>
    <w:rsid w:val="00790753"/>
    <w:rsid w:val="007924F7"/>
    <w:rsid w:val="00794E32"/>
    <w:rsid w:val="00794E50"/>
    <w:rsid w:val="007950E7"/>
    <w:rsid w:val="007954C1"/>
    <w:rsid w:val="00796B45"/>
    <w:rsid w:val="00796C4B"/>
    <w:rsid w:val="00797DD6"/>
    <w:rsid w:val="007A14AF"/>
    <w:rsid w:val="007A2078"/>
    <w:rsid w:val="007A214A"/>
    <w:rsid w:val="007A24AB"/>
    <w:rsid w:val="007A252C"/>
    <w:rsid w:val="007A66AA"/>
    <w:rsid w:val="007A76D7"/>
    <w:rsid w:val="007B129B"/>
    <w:rsid w:val="007B28A3"/>
    <w:rsid w:val="007B3984"/>
    <w:rsid w:val="007B4FBA"/>
    <w:rsid w:val="007B5F0A"/>
    <w:rsid w:val="007B6493"/>
    <w:rsid w:val="007B78C8"/>
    <w:rsid w:val="007B7B43"/>
    <w:rsid w:val="007C053D"/>
    <w:rsid w:val="007C07AA"/>
    <w:rsid w:val="007C33B7"/>
    <w:rsid w:val="007C3F6B"/>
    <w:rsid w:val="007C7181"/>
    <w:rsid w:val="007C7E7F"/>
    <w:rsid w:val="007D1443"/>
    <w:rsid w:val="007D172D"/>
    <w:rsid w:val="007D3F97"/>
    <w:rsid w:val="007D4AB8"/>
    <w:rsid w:val="007D5ED6"/>
    <w:rsid w:val="007D61B3"/>
    <w:rsid w:val="007E3905"/>
    <w:rsid w:val="007E4C1C"/>
    <w:rsid w:val="007E7E5D"/>
    <w:rsid w:val="007F0641"/>
    <w:rsid w:val="007F320C"/>
    <w:rsid w:val="007F4517"/>
    <w:rsid w:val="007F6222"/>
    <w:rsid w:val="007F7784"/>
    <w:rsid w:val="00802385"/>
    <w:rsid w:val="00802857"/>
    <w:rsid w:val="00803864"/>
    <w:rsid w:val="0080494E"/>
    <w:rsid w:val="00804E62"/>
    <w:rsid w:val="008050D0"/>
    <w:rsid w:val="008051B7"/>
    <w:rsid w:val="00805911"/>
    <w:rsid w:val="008061D0"/>
    <w:rsid w:val="00810172"/>
    <w:rsid w:val="00810290"/>
    <w:rsid w:val="00810827"/>
    <w:rsid w:val="00810E02"/>
    <w:rsid w:val="0081126A"/>
    <w:rsid w:val="00811769"/>
    <w:rsid w:val="00811C0B"/>
    <w:rsid w:val="00812EDE"/>
    <w:rsid w:val="008155ED"/>
    <w:rsid w:val="00817410"/>
    <w:rsid w:val="008265E6"/>
    <w:rsid w:val="0082788F"/>
    <w:rsid w:val="008278ED"/>
    <w:rsid w:val="00827C5D"/>
    <w:rsid w:val="00830D02"/>
    <w:rsid w:val="00830FBC"/>
    <w:rsid w:val="0083238F"/>
    <w:rsid w:val="00833460"/>
    <w:rsid w:val="0083346E"/>
    <w:rsid w:val="00833DFE"/>
    <w:rsid w:val="0083692F"/>
    <w:rsid w:val="00836EF4"/>
    <w:rsid w:val="00837880"/>
    <w:rsid w:val="0084106C"/>
    <w:rsid w:val="008430B3"/>
    <w:rsid w:val="008443D0"/>
    <w:rsid w:val="00844C9C"/>
    <w:rsid w:val="00845385"/>
    <w:rsid w:val="0084672A"/>
    <w:rsid w:val="008508F4"/>
    <w:rsid w:val="008517A4"/>
    <w:rsid w:val="00851FE9"/>
    <w:rsid w:val="0085314B"/>
    <w:rsid w:val="0085682E"/>
    <w:rsid w:val="00857038"/>
    <w:rsid w:val="00857F9D"/>
    <w:rsid w:val="00861C7B"/>
    <w:rsid w:val="00865744"/>
    <w:rsid w:val="008658F7"/>
    <w:rsid w:val="00866C9B"/>
    <w:rsid w:val="00873480"/>
    <w:rsid w:val="00875B35"/>
    <w:rsid w:val="00877402"/>
    <w:rsid w:val="00877887"/>
    <w:rsid w:val="0087790C"/>
    <w:rsid w:val="00877915"/>
    <w:rsid w:val="00884119"/>
    <w:rsid w:val="00884215"/>
    <w:rsid w:val="00884598"/>
    <w:rsid w:val="00884F97"/>
    <w:rsid w:val="00885647"/>
    <w:rsid w:val="00886A3B"/>
    <w:rsid w:val="00886B8F"/>
    <w:rsid w:val="00887730"/>
    <w:rsid w:val="00887996"/>
    <w:rsid w:val="00890544"/>
    <w:rsid w:val="00890C54"/>
    <w:rsid w:val="0089188C"/>
    <w:rsid w:val="0089256F"/>
    <w:rsid w:val="00894A4C"/>
    <w:rsid w:val="00896F82"/>
    <w:rsid w:val="0089702F"/>
    <w:rsid w:val="008A0114"/>
    <w:rsid w:val="008A0140"/>
    <w:rsid w:val="008A0560"/>
    <w:rsid w:val="008A1168"/>
    <w:rsid w:val="008A2481"/>
    <w:rsid w:val="008A378B"/>
    <w:rsid w:val="008A4DE8"/>
    <w:rsid w:val="008A646D"/>
    <w:rsid w:val="008A6840"/>
    <w:rsid w:val="008B0BA7"/>
    <w:rsid w:val="008B0E8F"/>
    <w:rsid w:val="008B1E0B"/>
    <w:rsid w:val="008B2C67"/>
    <w:rsid w:val="008B31A7"/>
    <w:rsid w:val="008B49CD"/>
    <w:rsid w:val="008B61B2"/>
    <w:rsid w:val="008B62B0"/>
    <w:rsid w:val="008C0D05"/>
    <w:rsid w:val="008C1022"/>
    <w:rsid w:val="008C17D2"/>
    <w:rsid w:val="008C1F28"/>
    <w:rsid w:val="008C21FA"/>
    <w:rsid w:val="008C3123"/>
    <w:rsid w:val="008C32BF"/>
    <w:rsid w:val="008C744F"/>
    <w:rsid w:val="008C7B6D"/>
    <w:rsid w:val="008D4F38"/>
    <w:rsid w:val="008D5582"/>
    <w:rsid w:val="008D5738"/>
    <w:rsid w:val="008D7968"/>
    <w:rsid w:val="008E00E9"/>
    <w:rsid w:val="008E1180"/>
    <w:rsid w:val="008E1AEE"/>
    <w:rsid w:val="008E42FC"/>
    <w:rsid w:val="008F08E2"/>
    <w:rsid w:val="008F23A1"/>
    <w:rsid w:val="008F2A72"/>
    <w:rsid w:val="008F2BCF"/>
    <w:rsid w:val="008F799B"/>
    <w:rsid w:val="00902984"/>
    <w:rsid w:val="00902E37"/>
    <w:rsid w:val="00904749"/>
    <w:rsid w:val="00904839"/>
    <w:rsid w:val="009048AD"/>
    <w:rsid w:val="00905570"/>
    <w:rsid w:val="009063C4"/>
    <w:rsid w:val="00910113"/>
    <w:rsid w:val="00910C1E"/>
    <w:rsid w:val="00913D77"/>
    <w:rsid w:val="009149FB"/>
    <w:rsid w:val="009155F1"/>
    <w:rsid w:val="0092146B"/>
    <w:rsid w:val="00923816"/>
    <w:rsid w:val="009240E6"/>
    <w:rsid w:val="009253AE"/>
    <w:rsid w:val="00925A68"/>
    <w:rsid w:val="00927A7F"/>
    <w:rsid w:val="00931474"/>
    <w:rsid w:val="00933DA4"/>
    <w:rsid w:val="00934119"/>
    <w:rsid w:val="009348ED"/>
    <w:rsid w:val="00935964"/>
    <w:rsid w:val="00936255"/>
    <w:rsid w:val="0093724B"/>
    <w:rsid w:val="0094013A"/>
    <w:rsid w:val="009417C6"/>
    <w:rsid w:val="0094214D"/>
    <w:rsid w:val="0094246A"/>
    <w:rsid w:val="00943712"/>
    <w:rsid w:val="009443D2"/>
    <w:rsid w:val="00945789"/>
    <w:rsid w:val="0094701C"/>
    <w:rsid w:val="0094719D"/>
    <w:rsid w:val="0095153A"/>
    <w:rsid w:val="009520E4"/>
    <w:rsid w:val="009529EE"/>
    <w:rsid w:val="00952C6A"/>
    <w:rsid w:val="009536B6"/>
    <w:rsid w:val="009555B4"/>
    <w:rsid w:val="00957FC5"/>
    <w:rsid w:val="00966F85"/>
    <w:rsid w:val="00967CE6"/>
    <w:rsid w:val="009727AA"/>
    <w:rsid w:val="00974069"/>
    <w:rsid w:val="00974DC7"/>
    <w:rsid w:val="00975A1A"/>
    <w:rsid w:val="00976758"/>
    <w:rsid w:val="00976F78"/>
    <w:rsid w:val="00977DC3"/>
    <w:rsid w:val="00983A8A"/>
    <w:rsid w:val="00985F6A"/>
    <w:rsid w:val="00985FD5"/>
    <w:rsid w:val="009863A0"/>
    <w:rsid w:val="00986F41"/>
    <w:rsid w:val="009873F9"/>
    <w:rsid w:val="00987A4B"/>
    <w:rsid w:val="00990F6D"/>
    <w:rsid w:val="00991449"/>
    <w:rsid w:val="00993DAF"/>
    <w:rsid w:val="00995B52"/>
    <w:rsid w:val="009962C3"/>
    <w:rsid w:val="00997258"/>
    <w:rsid w:val="009A0066"/>
    <w:rsid w:val="009A11DF"/>
    <w:rsid w:val="009A2792"/>
    <w:rsid w:val="009A2E03"/>
    <w:rsid w:val="009A6829"/>
    <w:rsid w:val="009A6864"/>
    <w:rsid w:val="009A7509"/>
    <w:rsid w:val="009B0318"/>
    <w:rsid w:val="009B2655"/>
    <w:rsid w:val="009B386F"/>
    <w:rsid w:val="009B39AE"/>
    <w:rsid w:val="009B56F7"/>
    <w:rsid w:val="009B5808"/>
    <w:rsid w:val="009B5853"/>
    <w:rsid w:val="009B66DB"/>
    <w:rsid w:val="009B6A8F"/>
    <w:rsid w:val="009B7E0C"/>
    <w:rsid w:val="009B7E5D"/>
    <w:rsid w:val="009C2F13"/>
    <w:rsid w:val="009C50DA"/>
    <w:rsid w:val="009D0968"/>
    <w:rsid w:val="009D0A80"/>
    <w:rsid w:val="009D0FDE"/>
    <w:rsid w:val="009D16D2"/>
    <w:rsid w:val="009D34EA"/>
    <w:rsid w:val="009D5799"/>
    <w:rsid w:val="009D682B"/>
    <w:rsid w:val="009D6A29"/>
    <w:rsid w:val="009D704A"/>
    <w:rsid w:val="009D764F"/>
    <w:rsid w:val="009D7EAC"/>
    <w:rsid w:val="009E2AD1"/>
    <w:rsid w:val="009E4AD1"/>
    <w:rsid w:val="009E4BAD"/>
    <w:rsid w:val="009E4C1E"/>
    <w:rsid w:val="009E5BD5"/>
    <w:rsid w:val="009E65CB"/>
    <w:rsid w:val="009E726E"/>
    <w:rsid w:val="009F0DE3"/>
    <w:rsid w:val="009F22CF"/>
    <w:rsid w:val="009F5B49"/>
    <w:rsid w:val="009F69BD"/>
    <w:rsid w:val="009F79AE"/>
    <w:rsid w:val="00A00751"/>
    <w:rsid w:val="00A02741"/>
    <w:rsid w:val="00A02930"/>
    <w:rsid w:val="00A04C73"/>
    <w:rsid w:val="00A065B5"/>
    <w:rsid w:val="00A069AF"/>
    <w:rsid w:val="00A06A29"/>
    <w:rsid w:val="00A106C8"/>
    <w:rsid w:val="00A10AB7"/>
    <w:rsid w:val="00A10EAE"/>
    <w:rsid w:val="00A1280A"/>
    <w:rsid w:val="00A14018"/>
    <w:rsid w:val="00A15556"/>
    <w:rsid w:val="00A1734B"/>
    <w:rsid w:val="00A17375"/>
    <w:rsid w:val="00A20B24"/>
    <w:rsid w:val="00A225BA"/>
    <w:rsid w:val="00A22C79"/>
    <w:rsid w:val="00A254F0"/>
    <w:rsid w:val="00A25BE3"/>
    <w:rsid w:val="00A2651B"/>
    <w:rsid w:val="00A30D71"/>
    <w:rsid w:val="00A327BF"/>
    <w:rsid w:val="00A32E60"/>
    <w:rsid w:val="00A33DB3"/>
    <w:rsid w:val="00A343DB"/>
    <w:rsid w:val="00A34D71"/>
    <w:rsid w:val="00A34E99"/>
    <w:rsid w:val="00A363F2"/>
    <w:rsid w:val="00A36CC3"/>
    <w:rsid w:val="00A40DE9"/>
    <w:rsid w:val="00A41007"/>
    <w:rsid w:val="00A41293"/>
    <w:rsid w:val="00A41D94"/>
    <w:rsid w:val="00A420EE"/>
    <w:rsid w:val="00A42E8B"/>
    <w:rsid w:val="00A44130"/>
    <w:rsid w:val="00A442F4"/>
    <w:rsid w:val="00A44648"/>
    <w:rsid w:val="00A456BD"/>
    <w:rsid w:val="00A46CAE"/>
    <w:rsid w:val="00A47017"/>
    <w:rsid w:val="00A50AD8"/>
    <w:rsid w:val="00A5156E"/>
    <w:rsid w:val="00A53054"/>
    <w:rsid w:val="00A56905"/>
    <w:rsid w:val="00A575CE"/>
    <w:rsid w:val="00A57B6F"/>
    <w:rsid w:val="00A633B6"/>
    <w:rsid w:val="00A6514F"/>
    <w:rsid w:val="00A65312"/>
    <w:rsid w:val="00A66162"/>
    <w:rsid w:val="00A7252E"/>
    <w:rsid w:val="00A727D7"/>
    <w:rsid w:val="00A74542"/>
    <w:rsid w:val="00A779A6"/>
    <w:rsid w:val="00A81743"/>
    <w:rsid w:val="00A8207A"/>
    <w:rsid w:val="00A836D1"/>
    <w:rsid w:val="00A84FC0"/>
    <w:rsid w:val="00A855E9"/>
    <w:rsid w:val="00A860BA"/>
    <w:rsid w:val="00A87534"/>
    <w:rsid w:val="00A87BED"/>
    <w:rsid w:val="00A91C68"/>
    <w:rsid w:val="00A93804"/>
    <w:rsid w:val="00A940F7"/>
    <w:rsid w:val="00A95071"/>
    <w:rsid w:val="00A95871"/>
    <w:rsid w:val="00A96062"/>
    <w:rsid w:val="00A966F7"/>
    <w:rsid w:val="00A96BE9"/>
    <w:rsid w:val="00AA08FB"/>
    <w:rsid w:val="00AA203F"/>
    <w:rsid w:val="00AA2052"/>
    <w:rsid w:val="00AA2FC7"/>
    <w:rsid w:val="00AA51D9"/>
    <w:rsid w:val="00AA5E67"/>
    <w:rsid w:val="00AA7402"/>
    <w:rsid w:val="00AB0372"/>
    <w:rsid w:val="00AB0722"/>
    <w:rsid w:val="00AB288B"/>
    <w:rsid w:val="00AB5AB0"/>
    <w:rsid w:val="00AB5FB9"/>
    <w:rsid w:val="00AC0C00"/>
    <w:rsid w:val="00AC17E6"/>
    <w:rsid w:val="00AC31D8"/>
    <w:rsid w:val="00AC3ED0"/>
    <w:rsid w:val="00AC500F"/>
    <w:rsid w:val="00AC5178"/>
    <w:rsid w:val="00AC5D90"/>
    <w:rsid w:val="00AC7246"/>
    <w:rsid w:val="00AC7851"/>
    <w:rsid w:val="00AC7D44"/>
    <w:rsid w:val="00AD0EB2"/>
    <w:rsid w:val="00AD1044"/>
    <w:rsid w:val="00AD22C6"/>
    <w:rsid w:val="00AD4F73"/>
    <w:rsid w:val="00AD53E4"/>
    <w:rsid w:val="00AD59BB"/>
    <w:rsid w:val="00AD686D"/>
    <w:rsid w:val="00AE3499"/>
    <w:rsid w:val="00AE5355"/>
    <w:rsid w:val="00AE6758"/>
    <w:rsid w:val="00AF0F4A"/>
    <w:rsid w:val="00AF1E73"/>
    <w:rsid w:val="00AF20BB"/>
    <w:rsid w:val="00AF57F9"/>
    <w:rsid w:val="00AF750C"/>
    <w:rsid w:val="00B00830"/>
    <w:rsid w:val="00B01285"/>
    <w:rsid w:val="00B04955"/>
    <w:rsid w:val="00B05F9C"/>
    <w:rsid w:val="00B113BE"/>
    <w:rsid w:val="00B118D6"/>
    <w:rsid w:val="00B11970"/>
    <w:rsid w:val="00B14C9A"/>
    <w:rsid w:val="00B15032"/>
    <w:rsid w:val="00B15F11"/>
    <w:rsid w:val="00B15F88"/>
    <w:rsid w:val="00B15F8A"/>
    <w:rsid w:val="00B1714F"/>
    <w:rsid w:val="00B2213F"/>
    <w:rsid w:val="00B2218F"/>
    <w:rsid w:val="00B23197"/>
    <w:rsid w:val="00B23A03"/>
    <w:rsid w:val="00B24DEA"/>
    <w:rsid w:val="00B26C28"/>
    <w:rsid w:val="00B307FE"/>
    <w:rsid w:val="00B31D59"/>
    <w:rsid w:val="00B32D70"/>
    <w:rsid w:val="00B33A45"/>
    <w:rsid w:val="00B3430A"/>
    <w:rsid w:val="00B37295"/>
    <w:rsid w:val="00B42738"/>
    <w:rsid w:val="00B46EEC"/>
    <w:rsid w:val="00B5009D"/>
    <w:rsid w:val="00B504E0"/>
    <w:rsid w:val="00B5060F"/>
    <w:rsid w:val="00B51BA5"/>
    <w:rsid w:val="00B57A3A"/>
    <w:rsid w:val="00B60FE2"/>
    <w:rsid w:val="00B6182B"/>
    <w:rsid w:val="00B624D1"/>
    <w:rsid w:val="00B6458E"/>
    <w:rsid w:val="00B665BE"/>
    <w:rsid w:val="00B6744B"/>
    <w:rsid w:val="00B6798C"/>
    <w:rsid w:val="00B70228"/>
    <w:rsid w:val="00B70693"/>
    <w:rsid w:val="00B724EB"/>
    <w:rsid w:val="00B738F0"/>
    <w:rsid w:val="00B75988"/>
    <w:rsid w:val="00B80DBC"/>
    <w:rsid w:val="00B812B3"/>
    <w:rsid w:val="00B830CA"/>
    <w:rsid w:val="00B83DE8"/>
    <w:rsid w:val="00B84AD5"/>
    <w:rsid w:val="00B85274"/>
    <w:rsid w:val="00B9065A"/>
    <w:rsid w:val="00B9077A"/>
    <w:rsid w:val="00B90AC7"/>
    <w:rsid w:val="00B923C1"/>
    <w:rsid w:val="00B94A56"/>
    <w:rsid w:val="00B9585F"/>
    <w:rsid w:val="00B95B40"/>
    <w:rsid w:val="00B95DAA"/>
    <w:rsid w:val="00B968E1"/>
    <w:rsid w:val="00B97502"/>
    <w:rsid w:val="00B9784E"/>
    <w:rsid w:val="00B978E1"/>
    <w:rsid w:val="00BA02DF"/>
    <w:rsid w:val="00BA0B58"/>
    <w:rsid w:val="00BA1129"/>
    <w:rsid w:val="00BA322E"/>
    <w:rsid w:val="00BA5042"/>
    <w:rsid w:val="00BA54D8"/>
    <w:rsid w:val="00BB00C7"/>
    <w:rsid w:val="00BB08EA"/>
    <w:rsid w:val="00BB3F6B"/>
    <w:rsid w:val="00BB55EE"/>
    <w:rsid w:val="00BB66AA"/>
    <w:rsid w:val="00BB6814"/>
    <w:rsid w:val="00BB6834"/>
    <w:rsid w:val="00BB7262"/>
    <w:rsid w:val="00BC5364"/>
    <w:rsid w:val="00BC5B5E"/>
    <w:rsid w:val="00BC639A"/>
    <w:rsid w:val="00BC746A"/>
    <w:rsid w:val="00BD181C"/>
    <w:rsid w:val="00BD32AD"/>
    <w:rsid w:val="00BD350E"/>
    <w:rsid w:val="00BD39BB"/>
    <w:rsid w:val="00BD4640"/>
    <w:rsid w:val="00BD4D59"/>
    <w:rsid w:val="00BD7FFE"/>
    <w:rsid w:val="00BE1130"/>
    <w:rsid w:val="00BE2D9C"/>
    <w:rsid w:val="00BE3705"/>
    <w:rsid w:val="00BE4487"/>
    <w:rsid w:val="00BE45DB"/>
    <w:rsid w:val="00BE62E5"/>
    <w:rsid w:val="00BE64BF"/>
    <w:rsid w:val="00BF0C8C"/>
    <w:rsid w:val="00BF3C08"/>
    <w:rsid w:val="00BF4752"/>
    <w:rsid w:val="00BF4DB3"/>
    <w:rsid w:val="00BF54C5"/>
    <w:rsid w:val="00BF589C"/>
    <w:rsid w:val="00BF5B61"/>
    <w:rsid w:val="00BF670E"/>
    <w:rsid w:val="00BF7F77"/>
    <w:rsid w:val="00C01D2F"/>
    <w:rsid w:val="00C01E44"/>
    <w:rsid w:val="00C03BB9"/>
    <w:rsid w:val="00C04894"/>
    <w:rsid w:val="00C05CD3"/>
    <w:rsid w:val="00C10E31"/>
    <w:rsid w:val="00C11443"/>
    <w:rsid w:val="00C12E50"/>
    <w:rsid w:val="00C12FEE"/>
    <w:rsid w:val="00C1360E"/>
    <w:rsid w:val="00C1480A"/>
    <w:rsid w:val="00C158A5"/>
    <w:rsid w:val="00C15ADD"/>
    <w:rsid w:val="00C16B0B"/>
    <w:rsid w:val="00C174D9"/>
    <w:rsid w:val="00C211BE"/>
    <w:rsid w:val="00C21224"/>
    <w:rsid w:val="00C23700"/>
    <w:rsid w:val="00C26C98"/>
    <w:rsid w:val="00C27C04"/>
    <w:rsid w:val="00C27E66"/>
    <w:rsid w:val="00C33770"/>
    <w:rsid w:val="00C34186"/>
    <w:rsid w:val="00C3433B"/>
    <w:rsid w:val="00C34869"/>
    <w:rsid w:val="00C402D3"/>
    <w:rsid w:val="00C40EBB"/>
    <w:rsid w:val="00C427A3"/>
    <w:rsid w:val="00C43B3A"/>
    <w:rsid w:val="00C44285"/>
    <w:rsid w:val="00C47CC8"/>
    <w:rsid w:val="00C504BD"/>
    <w:rsid w:val="00C51101"/>
    <w:rsid w:val="00C51988"/>
    <w:rsid w:val="00C52B5C"/>
    <w:rsid w:val="00C54A7D"/>
    <w:rsid w:val="00C553A0"/>
    <w:rsid w:val="00C55CAF"/>
    <w:rsid w:val="00C6110C"/>
    <w:rsid w:val="00C67C34"/>
    <w:rsid w:val="00C71700"/>
    <w:rsid w:val="00C739BE"/>
    <w:rsid w:val="00C77B6A"/>
    <w:rsid w:val="00C81A0B"/>
    <w:rsid w:val="00C868CD"/>
    <w:rsid w:val="00C87211"/>
    <w:rsid w:val="00C92186"/>
    <w:rsid w:val="00C94409"/>
    <w:rsid w:val="00CA08B0"/>
    <w:rsid w:val="00CA20F3"/>
    <w:rsid w:val="00CA319B"/>
    <w:rsid w:val="00CA5786"/>
    <w:rsid w:val="00CA7920"/>
    <w:rsid w:val="00CB07B8"/>
    <w:rsid w:val="00CB23A1"/>
    <w:rsid w:val="00CB285E"/>
    <w:rsid w:val="00CB2B1E"/>
    <w:rsid w:val="00CB3B9E"/>
    <w:rsid w:val="00CB4AE0"/>
    <w:rsid w:val="00CB6C74"/>
    <w:rsid w:val="00CC226D"/>
    <w:rsid w:val="00CC25D7"/>
    <w:rsid w:val="00CC2699"/>
    <w:rsid w:val="00CC2B76"/>
    <w:rsid w:val="00CC35F5"/>
    <w:rsid w:val="00CC397A"/>
    <w:rsid w:val="00CC55C7"/>
    <w:rsid w:val="00CC66E8"/>
    <w:rsid w:val="00CC6B86"/>
    <w:rsid w:val="00CD610A"/>
    <w:rsid w:val="00CD6DC2"/>
    <w:rsid w:val="00CD727C"/>
    <w:rsid w:val="00CD7CF5"/>
    <w:rsid w:val="00CE0D7F"/>
    <w:rsid w:val="00CE2BED"/>
    <w:rsid w:val="00CE3409"/>
    <w:rsid w:val="00CE42F7"/>
    <w:rsid w:val="00CE4FAE"/>
    <w:rsid w:val="00CE6282"/>
    <w:rsid w:val="00CE6D4A"/>
    <w:rsid w:val="00CE7ADE"/>
    <w:rsid w:val="00CF2ED3"/>
    <w:rsid w:val="00CF31AE"/>
    <w:rsid w:val="00CF7F46"/>
    <w:rsid w:val="00D00ECC"/>
    <w:rsid w:val="00D0335D"/>
    <w:rsid w:val="00D0487B"/>
    <w:rsid w:val="00D06D34"/>
    <w:rsid w:val="00D07E22"/>
    <w:rsid w:val="00D103AA"/>
    <w:rsid w:val="00D13612"/>
    <w:rsid w:val="00D137B5"/>
    <w:rsid w:val="00D13AAA"/>
    <w:rsid w:val="00D146E3"/>
    <w:rsid w:val="00D1672B"/>
    <w:rsid w:val="00D178DC"/>
    <w:rsid w:val="00D222F5"/>
    <w:rsid w:val="00D23B9D"/>
    <w:rsid w:val="00D23FAE"/>
    <w:rsid w:val="00D26361"/>
    <w:rsid w:val="00D3159E"/>
    <w:rsid w:val="00D31B3A"/>
    <w:rsid w:val="00D336A3"/>
    <w:rsid w:val="00D33890"/>
    <w:rsid w:val="00D33CD5"/>
    <w:rsid w:val="00D356C7"/>
    <w:rsid w:val="00D37274"/>
    <w:rsid w:val="00D37CEB"/>
    <w:rsid w:val="00D40EB0"/>
    <w:rsid w:val="00D4125D"/>
    <w:rsid w:val="00D42BA2"/>
    <w:rsid w:val="00D4309C"/>
    <w:rsid w:val="00D4412E"/>
    <w:rsid w:val="00D45350"/>
    <w:rsid w:val="00D4550E"/>
    <w:rsid w:val="00D45691"/>
    <w:rsid w:val="00D456C5"/>
    <w:rsid w:val="00D50335"/>
    <w:rsid w:val="00D505FB"/>
    <w:rsid w:val="00D52201"/>
    <w:rsid w:val="00D54891"/>
    <w:rsid w:val="00D5766C"/>
    <w:rsid w:val="00D60107"/>
    <w:rsid w:val="00D604F7"/>
    <w:rsid w:val="00D60A8E"/>
    <w:rsid w:val="00D61AE4"/>
    <w:rsid w:val="00D61C50"/>
    <w:rsid w:val="00D62128"/>
    <w:rsid w:val="00D62740"/>
    <w:rsid w:val="00D62C1C"/>
    <w:rsid w:val="00D632EA"/>
    <w:rsid w:val="00D6393F"/>
    <w:rsid w:val="00D64242"/>
    <w:rsid w:val="00D67366"/>
    <w:rsid w:val="00D67C3B"/>
    <w:rsid w:val="00D67EFA"/>
    <w:rsid w:val="00D72428"/>
    <w:rsid w:val="00D7337E"/>
    <w:rsid w:val="00D73FD8"/>
    <w:rsid w:val="00D7450C"/>
    <w:rsid w:val="00D77051"/>
    <w:rsid w:val="00D80B21"/>
    <w:rsid w:val="00D80E22"/>
    <w:rsid w:val="00D814B4"/>
    <w:rsid w:val="00D81D33"/>
    <w:rsid w:val="00D82621"/>
    <w:rsid w:val="00D84C90"/>
    <w:rsid w:val="00D85249"/>
    <w:rsid w:val="00D85755"/>
    <w:rsid w:val="00D86686"/>
    <w:rsid w:val="00D87C70"/>
    <w:rsid w:val="00D95BCB"/>
    <w:rsid w:val="00D97A6D"/>
    <w:rsid w:val="00DA0F14"/>
    <w:rsid w:val="00DA0FE2"/>
    <w:rsid w:val="00DA11FD"/>
    <w:rsid w:val="00DA20C3"/>
    <w:rsid w:val="00DA2DA5"/>
    <w:rsid w:val="00DA55C4"/>
    <w:rsid w:val="00DA6101"/>
    <w:rsid w:val="00DA7FA4"/>
    <w:rsid w:val="00DB033D"/>
    <w:rsid w:val="00DB09AF"/>
    <w:rsid w:val="00DB1180"/>
    <w:rsid w:val="00DB220D"/>
    <w:rsid w:val="00DB3126"/>
    <w:rsid w:val="00DB39E7"/>
    <w:rsid w:val="00DB557C"/>
    <w:rsid w:val="00DB6550"/>
    <w:rsid w:val="00DC20D4"/>
    <w:rsid w:val="00DC5718"/>
    <w:rsid w:val="00DD37F5"/>
    <w:rsid w:val="00DD3BA4"/>
    <w:rsid w:val="00DD4140"/>
    <w:rsid w:val="00DD50BD"/>
    <w:rsid w:val="00DD53B3"/>
    <w:rsid w:val="00DD68F5"/>
    <w:rsid w:val="00DD7F26"/>
    <w:rsid w:val="00DE06AA"/>
    <w:rsid w:val="00DE3033"/>
    <w:rsid w:val="00DE3079"/>
    <w:rsid w:val="00DE3097"/>
    <w:rsid w:val="00DE3214"/>
    <w:rsid w:val="00DE48AA"/>
    <w:rsid w:val="00DE4E32"/>
    <w:rsid w:val="00DF3CE9"/>
    <w:rsid w:val="00DF3D30"/>
    <w:rsid w:val="00DF5E62"/>
    <w:rsid w:val="00E0126E"/>
    <w:rsid w:val="00E01CDD"/>
    <w:rsid w:val="00E02A1A"/>
    <w:rsid w:val="00E02B38"/>
    <w:rsid w:val="00E02DA6"/>
    <w:rsid w:val="00E04239"/>
    <w:rsid w:val="00E046DA"/>
    <w:rsid w:val="00E04A74"/>
    <w:rsid w:val="00E04C1F"/>
    <w:rsid w:val="00E05AA1"/>
    <w:rsid w:val="00E07E7A"/>
    <w:rsid w:val="00E109B0"/>
    <w:rsid w:val="00E13936"/>
    <w:rsid w:val="00E15840"/>
    <w:rsid w:val="00E159E3"/>
    <w:rsid w:val="00E16D8A"/>
    <w:rsid w:val="00E1731C"/>
    <w:rsid w:val="00E23D3F"/>
    <w:rsid w:val="00E24433"/>
    <w:rsid w:val="00E2530D"/>
    <w:rsid w:val="00E259B4"/>
    <w:rsid w:val="00E264C7"/>
    <w:rsid w:val="00E3122D"/>
    <w:rsid w:val="00E34D64"/>
    <w:rsid w:val="00E358D4"/>
    <w:rsid w:val="00E35BE6"/>
    <w:rsid w:val="00E367EF"/>
    <w:rsid w:val="00E372CF"/>
    <w:rsid w:val="00E37E5D"/>
    <w:rsid w:val="00E42BBF"/>
    <w:rsid w:val="00E44943"/>
    <w:rsid w:val="00E45623"/>
    <w:rsid w:val="00E46292"/>
    <w:rsid w:val="00E47B41"/>
    <w:rsid w:val="00E50D09"/>
    <w:rsid w:val="00E50D68"/>
    <w:rsid w:val="00E51F4E"/>
    <w:rsid w:val="00E5209B"/>
    <w:rsid w:val="00E52B77"/>
    <w:rsid w:val="00E52EBF"/>
    <w:rsid w:val="00E54040"/>
    <w:rsid w:val="00E54C2F"/>
    <w:rsid w:val="00E54ECE"/>
    <w:rsid w:val="00E56A10"/>
    <w:rsid w:val="00E57FA8"/>
    <w:rsid w:val="00E6119E"/>
    <w:rsid w:val="00E61289"/>
    <w:rsid w:val="00E625F3"/>
    <w:rsid w:val="00E63A6B"/>
    <w:rsid w:val="00E63C91"/>
    <w:rsid w:val="00E649DA"/>
    <w:rsid w:val="00E65414"/>
    <w:rsid w:val="00E654E3"/>
    <w:rsid w:val="00E65535"/>
    <w:rsid w:val="00E65612"/>
    <w:rsid w:val="00E66213"/>
    <w:rsid w:val="00E707D2"/>
    <w:rsid w:val="00E71FAA"/>
    <w:rsid w:val="00E756AE"/>
    <w:rsid w:val="00E75E3F"/>
    <w:rsid w:val="00E7654E"/>
    <w:rsid w:val="00E8355A"/>
    <w:rsid w:val="00E83FAB"/>
    <w:rsid w:val="00E85976"/>
    <w:rsid w:val="00E86F9B"/>
    <w:rsid w:val="00E96783"/>
    <w:rsid w:val="00EA0B5B"/>
    <w:rsid w:val="00EA1DC8"/>
    <w:rsid w:val="00EA20BC"/>
    <w:rsid w:val="00EA4A92"/>
    <w:rsid w:val="00EA4B2D"/>
    <w:rsid w:val="00EA5199"/>
    <w:rsid w:val="00EA7DAF"/>
    <w:rsid w:val="00EB0FEC"/>
    <w:rsid w:val="00EB193F"/>
    <w:rsid w:val="00EB3071"/>
    <w:rsid w:val="00EB3DEB"/>
    <w:rsid w:val="00EB41D4"/>
    <w:rsid w:val="00EB4C76"/>
    <w:rsid w:val="00EB54EF"/>
    <w:rsid w:val="00EB5FBC"/>
    <w:rsid w:val="00EB654D"/>
    <w:rsid w:val="00EB6DD5"/>
    <w:rsid w:val="00EC1014"/>
    <w:rsid w:val="00EC16B3"/>
    <w:rsid w:val="00EC1F2F"/>
    <w:rsid w:val="00EC23DE"/>
    <w:rsid w:val="00EC2D54"/>
    <w:rsid w:val="00EC48C9"/>
    <w:rsid w:val="00EC4D31"/>
    <w:rsid w:val="00EC5282"/>
    <w:rsid w:val="00EC56ED"/>
    <w:rsid w:val="00EC7646"/>
    <w:rsid w:val="00EC7EC6"/>
    <w:rsid w:val="00ED0F83"/>
    <w:rsid w:val="00ED112A"/>
    <w:rsid w:val="00ED33D0"/>
    <w:rsid w:val="00ED3B8F"/>
    <w:rsid w:val="00EE0154"/>
    <w:rsid w:val="00EE0A9B"/>
    <w:rsid w:val="00EE0D0E"/>
    <w:rsid w:val="00EE42BE"/>
    <w:rsid w:val="00EE4F0E"/>
    <w:rsid w:val="00EE5E5A"/>
    <w:rsid w:val="00EE5EC2"/>
    <w:rsid w:val="00EE6338"/>
    <w:rsid w:val="00EE76AD"/>
    <w:rsid w:val="00EF2FB9"/>
    <w:rsid w:val="00EF38AA"/>
    <w:rsid w:val="00EF3E8F"/>
    <w:rsid w:val="00EF40FE"/>
    <w:rsid w:val="00EF4E0F"/>
    <w:rsid w:val="00EF6C15"/>
    <w:rsid w:val="00F00E6B"/>
    <w:rsid w:val="00F010D0"/>
    <w:rsid w:val="00F01EB6"/>
    <w:rsid w:val="00F034B1"/>
    <w:rsid w:val="00F137AD"/>
    <w:rsid w:val="00F14050"/>
    <w:rsid w:val="00F15B0B"/>
    <w:rsid w:val="00F21D98"/>
    <w:rsid w:val="00F22B8B"/>
    <w:rsid w:val="00F236E4"/>
    <w:rsid w:val="00F24AD5"/>
    <w:rsid w:val="00F24CBE"/>
    <w:rsid w:val="00F26367"/>
    <w:rsid w:val="00F26F88"/>
    <w:rsid w:val="00F307CF"/>
    <w:rsid w:val="00F3603B"/>
    <w:rsid w:val="00F435C3"/>
    <w:rsid w:val="00F45831"/>
    <w:rsid w:val="00F45C3B"/>
    <w:rsid w:val="00F47229"/>
    <w:rsid w:val="00F527D7"/>
    <w:rsid w:val="00F53CB5"/>
    <w:rsid w:val="00F53DAA"/>
    <w:rsid w:val="00F54FE1"/>
    <w:rsid w:val="00F55126"/>
    <w:rsid w:val="00F56BF0"/>
    <w:rsid w:val="00F577B8"/>
    <w:rsid w:val="00F57D2D"/>
    <w:rsid w:val="00F6208F"/>
    <w:rsid w:val="00F63691"/>
    <w:rsid w:val="00F63C1E"/>
    <w:rsid w:val="00F652C8"/>
    <w:rsid w:val="00F655C2"/>
    <w:rsid w:val="00F72B7B"/>
    <w:rsid w:val="00F77093"/>
    <w:rsid w:val="00F802C6"/>
    <w:rsid w:val="00F80813"/>
    <w:rsid w:val="00F80B97"/>
    <w:rsid w:val="00F81F32"/>
    <w:rsid w:val="00F82355"/>
    <w:rsid w:val="00F853CE"/>
    <w:rsid w:val="00F90BD1"/>
    <w:rsid w:val="00F9158C"/>
    <w:rsid w:val="00F92B8E"/>
    <w:rsid w:val="00F93439"/>
    <w:rsid w:val="00F93D4B"/>
    <w:rsid w:val="00F96691"/>
    <w:rsid w:val="00F97251"/>
    <w:rsid w:val="00FA015E"/>
    <w:rsid w:val="00FA06EF"/>
    <w:rsid w:val="00FA0747"/>
    <w:rsid w:val="00FA1C3A"/>
    <w:rsid w:val="00FA2BE6"/>
    <w:rsid w:val="00FA308F"/>
    <w:rsid w:val="00FA3C09"/>
    <w:rsid w:val="00FA4B1C"/>
    <w:rsid w:val="00FA715E"/>
    <w:rsid w:val="00FA7700"/>
    <w:rsid w:val="00FB03E6"/>
    <w:rsid w:val="00FB0AFF"/>
    <w:rsid w:val="00FB2092"/>
    <w:rsid w:val="00FB2C8F"/>
    <w:rsid w:val="00FC1F12"/>
    <w:rsid w:val="00FC40E7"/>
    <w:rsid w:val="00FC4ED3"/>
    <w:rsid w:val="00FD331B"/>
    <w:rsid w:val="00FD56AC"/>
    <w:rsid w:val="00FD6AAC"/>
    <w:rsid w:val="00FD7AC0"/>
    <w:rsid w:val="00FE053B"/>
    <w:rsid w:val="00FE132D"/>
    <w:rsid w:val="00FE390D"/>
    <w:rsid w:val="00FE3BEC"/>
    <w:rsid w:val="00FE57D2"/>
    <w:rsid w:val="00FF0CE6"/>
    <w:rsid w:val="00FF185F"/>
    <w:rsid w:val="00FF2009"/>
    <w:rsid w:val="00FF23E2"/>
    <w:rsid w:val="00FF2ECD"/>
    <w:rsid w:val="00FF58CF"/>
    <w:rsid w:val="00FF5BCD"/>
    <w:rsid w:val="00FF6E7B"/>
    <w:rsid w:val="00FF7582"/>
  </w:rsids>
  <m:mathPr>
    <m:mathFont m:val="Cambria Math"/>
    <m:brkBin m:val="before"/>
    <m:brkBinSub m:val="--"/>
    <m:smallFrac/>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5121"/>
    <o:shapelayout v:ext="edit">
      <o:idmap v:ext="edit" data="2"/>
    </o:shapelayout>
  </w:shapeDefaults>
  <w:decimalSymbol w:val=","/>
  <w:listSeparator w:val=";"/>
  <w14:docId w14:val="058C7385"/>
  <w15:docId w15:val="{9FD546C6-246E-4169-9D98-C8B8F401E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0049D"/>
    <w:pPr>
      <w:spacing w:after="0" w:line="192" w:lineRule="auto"/>
    </w:pPr>
    <w:rPr>
      <w:rFonts w:ascii="Noto Sans JP" w:eastAsia="Noto Sans JP" w:hAnsi="Noto Sans JP" w:cs="Noto Sans Light"/>
      <w:color w:val="131436"/>
    </w:rPr>
  </w:style>
  <w:style w:type="paragraph" w:styleId="Titre1">
    <w:name w:val="heading 1"/>
    <w:aliases w:val="PcVue Heading 1;Title 1,Titre Niveau 1"/>
    <w:basedOn w:val="Normal"/>
    <w:next w:val="Normal"/>
    <w:link w:val="Titre1Car"/>
    <w:qFormat/>
    <w:rsid w:val="00B724EB"/>
    <w:pPr>
      <w:keepNext/>
      <w:keepLines/>
      <w:numPr>
        <w:numId w:val="6"/>
      </w:numPr>
      <w:spacing w:before="480"/>
      <w:outlineLvl w:val="0"/>
    </w:pPr>
    <w:rPr>
      <w:rFonts w:cs="Segoe UI Light"/>
      <w:b/>
      <w:bCs/>
      <w:sz w:val="48"/>
      <w:szCs w:val="40"/>
      <w:lang w:val="fr-FR"/>
    </w:rPr>
  </w:style>
  <w:style w:type="paragraph" w:styleId="Titre2">
    <w:name w:val="heading 2"/>
    <w:aliases w:val="Title 2,Titre 2 gras,Titre Niveau 1.1"/>
    <w:basedOn w:val="Normal"/>
    <w:next w:val="Normal"/>
    <w:link w:val="Titre2Car"/>
    <w:unhideWhenUsed/>
    <w:qFormat/>
    <w:rsid w:val="00715FF4"/>
    <w:pPr>
      <w:keepNext/>
      <w:keepLines/>
      <w:numPr>
        <w:ilvl w:val="1"/>
        <w:numId w:val="6"/>
      </w:numPr>
      <w:spacing w:before="200"/>
      <w:ind w:left="708"/>
      <w:outlineLvl w:val="1"/>
    </w:pPr>
    <w:rPr>
      <w:rFonts w:cs="Noto Sans JP SemiBold"/>
      <w:b/>
      <w:bCs/>
      <w:sz w:val="40"/>
      <w:szCs w:val="40"/>
    </w:rPr>
  </w:style>
  <w:style w:type="paragraph" w:styleId="Titre3">
    <w:name w:val="heading 3"/>
    <w:aliases w:val="PcVue Heading 3;Title 3,Title 3,Titre Nivieau 1.1.1"/>
    <w:basedOn w:val="Normal"/>
    <w:next w:val="Normal"/>
    <w:link w:val="Titre3Car"/>
    <w:unhideWhenUsed/>
    <w:qFormat/>
    <w:rsid w:val="00715FF4"/>
    <w:pPr>
      <w:keepNext/>
      <w:keepLines/>
      <w:numPr>
        <w:ilvl w:val="2"/>
        <w:numId w:val="6"/>
      </w:numPr>
      <w:spacing w:before="200"/>
      <w:outlineLvl w:val="2"/>
    </w:pPr>
    <w:rPr>
      <w:rFonts w:cs="Noto Sans JP SemiBold"/>
      <w:b/>
      <w:bCs/>
      <w:sz w:val="32"/>
      <w:szCs w:val="32"/>
    </w:rPr>
  </w:style>
  <w:style w:type="paragraph" w:styleId="Titre4">
    <w:name w:val="heading 4"/>
    <w:aliases w:val="Title 4"/>
    <w:basedOn w:val="Normal"/>
    <w:next w:val="Normal"/>
    <w:link w:val="Titre4Car"/>
    <w:unhideWhenUsed/>
    <w:qFormat/>
    <w:rsid w:val="00715FF4"/>
    <w:pPr>
      <w:keepNext/>
      <w:keepLines/>
      <w:numPr>
        <w:ilvl w:val="3"/>
        <w:numId w:val="6"/>
      </w:numPr>
      <w:spacing w:before="200"/>
      <w:outlineLvl w:val="3"/>
    </w:pPr>
    <w:rPr>
      <w:rFonts w:cs="Noto Sans JP SemiBold"/>
      <w:b/>
      <w:bCs/>
    </w:rPr>
  </w:style>
  <w:style w:type="paragraph" w:styleId="Titre5">
    <w:name w:val="heading 5"/>
    <w:aliases w:val="Title 5"/>
    <w:basedOn w:val="Normal"/>
    <w:next w:val="Normal"/>
    <w:link w:val="Titre5Car"/>
    <w:unhideWhenUsed/>
    <w:qFormat/>
    <w:rsid w:val="009443D2"/>
    <w:pPr>
      <w:outlineLvl w:val="4"/>
    </w:pPr>
  </w:style>
  <w:style w:type="paragraph" w:styleId="Titre6">
    <w:name w:val="heading 6"/>
    <w:aliases w:val="Title 6"/>
    <w:basedOn w:val="Normal"/>
    <w:next w:val="Normal"/>
    <w:link w:val="Titre6Car"/>
    <w:unhideWhenUsed/>
    <w:qFormat/>
    <w:rsid w:val="004C5490"/>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aliases w:val="Title 7"/>
    <w:basedOn w:val="Normal"/>
    <w:next w:val="Normal"/>
    <w:link w:val="Titre7Car"/>
    <w:unhideWhenUsed/>
    <w:qFormat/>
    <w:rsid w:val="004C5490"/>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aliases w:val="Title 8"/>
    <w:basedOn w:val="Normal"/>
    <w:next w:val="Normal"/>
    <w:link w:val="Titre8Car"/>
    <w:unhideWhenUsed/>
    <w:qFormat/>
    <w:rsid w:val="004C5490"/>
    <w:pPr>
      <w:keepNext/>
      <w:keepLines/>
      <w:numPr>
        <w:ilvl w:val="7"/>
        <w:numId w:val="6"/>
      </w:numPr>
      <w:spacing w:before="200"/>
      <w:outlineLvl w:val="7"/>
    </w:pPr>
    <w:rPr>
      <w:rFonts w:asciiTheme="majorHAnsi" w:eastAsiaTheme="majorEastAsia" w:hAnsiTheme="majorHAnsi" w:cstheme="majorBidi"/>
      <w:color w:val="4F81BD" w:themeColor="accent1"/>
      <w:sz w:val="20"/>
    </w:rPr>
  </w:style>
  <w:style w:type="paragraph" w:styleId="Titre9">
    <w:name w:val="heading 9"/>
    <w:aliases w:val="Title 9"/>
    <w:basedOn w:val="Normal"/>
    <w:next w:val="Normal"/>
    <w:link w:val="Titre9Car"/>
    <w:unhideWhenUsed/>
    <w:qFormat/>
    <w:rsid w:val="004C5490"/>
    <w:pPr>
      <w:keepNext/>
      <w:keepLines/>
      <w:numPr>
        <w:ilvl w:val="8"/>
        <w:numId w:val="6"/>
      </w:numPr>
      <w:spacing w:before="200"/>
      <w:outlineLvl w:val="8"/>
    </w:pPr>
    <w:rPr>
      <w:rFonts w:asciiTheme="majorHAnsi" w:eastAsiaTheme="majorEastAsia" w:hAnsiTheme="majorHAnsi" w:cstheme="majorBidi"/>
      <w:i/>
      <w:iCs/>
      <w:color w:val="404040" w:themeColor="text1" w:themeTint="BF"/>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rsid w:val="00BC5B5E"/>
    <w:pPr>
      <w:pBdr>
        <w:top w:val="single" w:sz="4" w:space="1" w:color="auto"/>
      </w:pBdr>
      <w:tabs>
        <w:tab w:val="center" w:pos="4536"/>
        <w:tab w:val="left" w:pos="6663"/>
        <w:tab w:val="right" w:pos="9072"/>
      </w:tabs>
    </w:pPr>
    <w:rPr>
      <w:sz w:val="16"/>
      <w:szCs w:val="16"/>
    </w:rPr>
  </w:style>
  <w:style w:type="paragraph" w:styleId="Liste">
    <w:name w:val="List"/>
    <w:basedOn w:val="Normal"/>
    <w:rsid w:val="002F049C"/>
    <w:pPr>
      <w:ind w:left="283" w:hanging="283"/>
    </w:pPr>
  </w:style>
  <w:style w:type="paragraph" w:styleId="TM1">
    <w:name w:val="toc 1"/>
    <w:basedOn w:val="Normal"/>
    <w:next w:val="Normal"/>
    <w:autoRedefine/>
    <w:uiPriority w:val="39"/>
    <w:rsid w:val="00D146E3"/>
    <w:pPr>
      <w:spacing w:before="360"/>
    </w:pPr>
    <w:rPr>
      <w:rFonts w:ascii="Noto Sans JP Regular" w:hAnsi="Noto Sans JP Regular"/>
      <w:b/>
      <w:bCs/>
      <w:caps/>
      <w:sz w:val="24"/>
      <w:szCs w:val="24"/>
    </w:rPr>
  </w:style>
  <w:style w:type="paragraph" w:styleId="TM2">
    <w:name w:val="toc 2"/>
    <w:basedOn w:val="Normal"/>
    <w:next w:val="Normal"/>
    <w:autoRedefine/>
    <w:uiPriority w:val="39"/>
    <w:rsid w:val="00F652C8"/>
    <w:pPr>
      <w:spacing w:before="240"/>
    </w:pPr>
    <w:rPr>
      <w:rFonts w:asciiTheme="minorHAnsi" w:hAnsiTheme="minorHAnsi" w:cstheme="minorHAnsi"/>
      <w:b/>
      <w:bCs/>
      <w:sz w:val="20"/>
      <w:szCs w:val="20"/>
    </w:rPr>
  </w:style>
  <w:style w:type="paragraph" w:styleId="TM3">
    <w:name w:val="toc 3"/>
    <w:basedOn w:val="Normal"/>
    <w:next w:val="Normal"/>
    <w:autoRedefine/>
    <w:uiPriority w:val="39"/>
    <w:rsid w:val="0004723D"/>
    <w:pPr>
      <w:ind w:left="220"/>
    </w:pPr>
    <w:rPr>
      <w:rFonts w:asciiTheme="minorHAnsi" w:hAnsiTheme="minorHAnsi" w:cstheme="minorHAnsi"/>
      <w:sz w:val="20"/>
      <w:szCs w:val="20"/>
    </w:rPr>
  </w:style>
  <w:style w:type="paragraph" w:styleId="TM4">
    <w:name w:val="toc 4"/>
    <w:basedOn w:val="Normal"/>
    <w:next w:val="Normal"/>
    <w:autoRedefine/>
    <w:uiPriority w:val="39"/>
    <w:rsid w:val="002F049C"/>
    <w:pPr>
      <w:ind w:left="440"/>
    </w:pPr>
    <w:rPr>
      <w:rFonts w:asciiTheme="minorHAnsi" w:hAnsiTheme="minorHAnsi" w:cstheme="minorHAnsi"/>
      <w:sz w:val="20"/>
      <w:szCs w:val="20"/>
    </w:rPr>
  </w:style>
  <w:style w:type="paragraph" w:styleId="TM5">
    <w:name w:val="toc 5"/>
    <w:basedOn w:val="Normal"/>
    <w:next w:val="Normal"/>
    <w:autoRedefine/>
    <w:uiPriority w:val="39"/>
    <w:rsid w:val="002F049C"/>
    <w:pPr>
      <w:ind w:left="660"/>
    </w:pPr>
    <w:rPr>
      <w:rFonts w:asciiTheme="minorHAnsi" w:hAnsiTheme="minorHAnsi" w:cstheme="minorHAnsi"/>
      <w:sz w:val="20"/>
      <w:szCs w:val="20"/>
    </w:rPr>
  </w:style>
  <w:style w:type="paragraph" w:styleId="TM6">
    <w:name w:val="toc 6"/>
    <w:basedOn w:val="Normal"/>
    <w:next w:val="Normal"/>
    <w:autoRedefine/>
    <w:uiPriority w:val="39"/>
    <w:rsid w:val="002F049C"/>
    <w:pPr>
      <w:ind w:left="880"/>
    </w:pPr>
    <w:rPr>
      <w:rFonts w:asciiTheme="minorHAnsi" w:hAnsiTheme="minorHAnsi" w:cstheme="minorHAnsi"/>
      <w:sz w:val="20"/>
      <w:szCs w:val="20"/>
    </w:rPr>
  </w:style>
  <w:style w:type="paragraph" w:styleId="TM7">
    <w:name w:val="toc 7"/>
    <w:basedOn w:val="Normal"/>
    <w:next w:val="Normal"/>
    <w:autoRedefine/>
    <w:uiPriority w:val="39"/>
    <w:rsid w:val="002F049C"/>
    <w:pPr>
      <w:ind w:left="1100"/>
    </w:pPr>
    <w:rPr>
      <w:rFonts w:asciiTheme="minorHAnsi" w:hAnsiTheme="minorHAnsi" w:cstheme="minorHAnsi"/>
      <w:sz w:val="20"/>
      <w:szCs w:val="20"/>
    </w:rPr>
  </w:style>
  <w:style w:type="paragraph" w:styleId="TM8">
    <w:name w:val="toc 8"/>
    <w:basedOn w:val="Normal"/>
    <w:next w:val="Normal"/>
    <w:autoRedefine/>
    <w:uiPriority w:val="39"/>
    <w:rsid w:val="002F049C"/>
    <w:pPr>
      <w:ind w:left="1320"/>
    </w:pPr>
    <w:rPr>
      <w:rFonts w:asciiTheme="minorHAnsi" w:hAnsiTheme="minorHAnsi" w:cstheme="minorHAnsi"/>
      <w:sz w:val="20"/>
      <w:szCs w:val="20"/>
    </w:rPr>
  </w:style>
  <w:style w:type="paragraph" w:styleId="TM9">
    <w:name w:val="toc 9"/>
    <w:basedOn w:val="Normal"/>
    <w:next w:val="Normal"/>
    <w:autoRedefine/>
    <w:uiPriority w:val="39"/>
    <w:rsid w:val="002F049C"/>
    <w:pPr>
      <w:ind w:left="1540"/>
    </w:pPr>
    <w:rPr>
      <w:rFonts w:asciiTheme="minorHAnsi" w:hAnsiTheme="minorHAnsi" w:cstheme="minorHAnsi"/>
      <w:sz w:val="20"/>
      <w:szCs w:val="20"/>
    </w:rPr>
  </w:style>
  <w:style w:type="character" w:styleId="Lienhypertexte">
    <w:name w:val="Hyperlink"/>
    <w:basedOn w:val="Policepardfaut"/>
    <w:uiPriority w:val="99"/>
    <w:rsid w:val="002F049C"/>
    <w:rPr>
      <w:color w:val="0000FF"/>
      <w:u w:val="single"/>
    </w:rPr>
  </w:style>
  <w:style w:type="paragraph" w:styleId="Explorateurdedocuments">
    <w:name w:val="Document Map"/>
    <w:basedOn w:val="Normal"/>
    <w:link w:val="ExplorateurdedocumentsCar"/>
    <w:rsid w:val="0061052E"/>
    <w:rPr>
      <w:rFonts w:ascii="Tahoma" w:hAnsi="Tahoma" w:cs="Tahoma"/>
      <w:sz w:val="16"/>
      <w:szCs w:val="16"/>
    </w:rPr>
  </w:style>
  <w:style w:type="paragraph" w:customStyle="1" w:styleId="Tableheader">
    <w:name w:val="Table header"/>
    <w:basedOn w:val="Normal"/>
    <w:qFormat/>
    <w:rsid w:val="00115A2E"/>
    <w:pPr>
      <w:jc w:val="center"/>
    </w:pPr>
    <w:rPr>
      <w:rFonts w:ascii="Calibri" w:hAnsi="Calibri"/>
      <w:b/>
    </w:rPr>
  </w:style>
  <w:style w:type="character" w:customStyle="1" w:styleId="PieddepageCar">
    <w:name w:val="Pied de page Car"/>
    <w:basedOn w:val="Policepardfaut"/>
    <w:link w:val="Pieddepage"/>
    <w:uiPriority w:val="99"/>
    <w:rsid w:val="00BC5B5E"/>
    <w:rPr>
      <w:rFonts w:ascii="Verdana" w:hAnsi="Verdana"/>
      <w:sz w:val="16"/>
      <w:szCs w:val="16"/>
      <w:lang w:val="en-US"/>
    </w:rPr>
  </w:style>
  <w:style w:type="paragraph" w:customStyle="1" w:styleId="NotetoAuthortitle">
    <w:name w:val="Note to Author:title"/>
    <w:basedOn w:val="Normal"/>
    <w:next w:val="NotetoAuthortext"/>
    <w:rsid w:val="00193282"/>
    <w:pPr>
      <w:spacing w:before="240"/>
    </w:pPr>
    <w:rPr>
      <w:rFonts w:cs="Courier New"/>
      <w:b/>
      <w:u w:val="single"/>
    </w:rPr>
  </w:style>
  <w:style w:type="paragraph" w:customStyle="1" w:styleId="Tablecontent">
    <w:name w:val="Table content"/>
    <w:basedOn w:val="Normal"/>
    <w:next w:val="Normal"/>
    <w:qFormat/>
    <w:rsid w:val="002C3CF8"/>
    <w:rPr>
      <w:rFonts w:ascii="Noto Sans KR Bold" w:eastAsia="Noto Sans KR Bold" w:hAnsi="Noto Sans KR Bold"/>
      <w:sz w:val="40"/>
      <w:szCs w:val="32"/>
      <w:lang w:val="fr-FR"/>
    </w:rPr>
  </w:style>
  <w:style w:type="character" w:customStyle="1" w:styleId="ExplorateurdedocumentsCar">
    <w:name w:val="Explorateur de documents Car"/>
    <w:basedOn w:val="Policepardfaut"/>
    <w:link w:val="Explorateurdedocuments"/>
    <w:rsid w:val="0061052E"/>
    <w:rPr>
      <w:rFonts w:ascii="Tahoma" w:hAnsi="Tahoma" w:cs="Tahoma"/>
      <w:sz w:val="16"/>
      <w:szCs w:val="16"/>
    </w:rPr>
  </w:style>
  <w:style w:type="paragraph" w:styleId="Titre">
    <w:name w:val="Title"/>
    <w:aliases w:val="Sub title"/>
    <w:basedOn w:val="Normal"/>
    <w:next w:val="Normal"/>
    <w:link w:val="TitreCar"/>
    <w:uiPriority w:val="10"/>
    <w:qFormat/>
    <w:rsid w:val="00E01CDD"/>
    <w:pPr>
      <w:pBdr>
        <w:bottom w:val="single" w:sz="8" w:space="4" w:color="C00000"/>
      </w:pBdr>
      <w:spacing w:after="300"/>
      <w:contextualSpacing/>
    </w:pPr>
    <w:rPr>
      <w:rFonts w:ascii="Segoe UI Semilight" w:eastAsiaTheme="majorEastAsia" w:hAnsi="Segoe UI Semilight" w:cs="Segoe UI Semilight"/>
      <w:color w:val="C00000"/>
      <w:spacing w:val="5"/>
      <w:kern w:val="28"/>
      <w:sz w:val="56"/>
      <w:szCs w:val="52"/>
    </w:rPr>
  </w:style>
  <w:style w:type="paragraph" w:styleId="Notedebasdepage">
    <w:name w:val="footnote text"/>
    <w:basedOn w:val="Normal"/>
    <w:link w:val="NotedebasdepageCar"/>
    <w:semiHidden/>
    <w:rsid w:val="002F049C"/>
  </w:style>
  <w:style w:type="paragraph" w:styleId="En-tte">
    <w:name w:val="header"/>
    <w:basedOn w:val="Normal"/>
    <w:next w:val="Normal"/>
    <w:link w:val="En-tteCar"/>
    <w:rsid w:val="00115A2E"/>
    <w:pPr>
      <w:jc w:val="center"/>
    </w:pPr>
    <w:rPr>
      <w:rFonts w:ascii="Calibri" w:hAnsi="Calibri"/>
      <w:b/>
    </w:rPr>
  </w:style>
  <w:style w:type="character" w:styleId="Numrodepage">
    <w:name w:val="page number"/>
    <w:basedOn w:val="Policepardfaut"/>
    <w:uiPriority w:val="99"/>
    <w:rsid w:val="002F049C"/>
  </w:style>
  <w:style w:type="character" w:styleId="Lienhypertextesuivivisit">
    <w:name w:val="FollowedHyperlink"/>
    <w:basedOn w:val="Policepardfaut"/>
    <w:rsid w:val="002F049C"/>
    <w:rPr>
      <w:color w:val="800080"/>
      <w:u w:val="single"/>
    </w:rPr>
  </w:style>
  <w:style w:type="paragraph" w:styleId="Normalcentr">
    <w:name w:val="Block Text"/>
    <w:basedOn w:val="Normal"/>
    <w:rsid w:val="00115A2E"/>
    <w:pPr>
      <w:tabs>
        <w:tab w:val="left" w:pos="2624"/>
      </w:tabs>
      <w:ind w:left="214" w:right="110"/>
      <w:jc w:val="center"/>
    </w:pPr>
    <w:rPr>
      <w:rFonts w:cs="Tahoma"/>
    </w:rPr>
  </w:style>
  <w:style w:type="character" w:customStyle="1" w:styleId="En-tteCar">
    <w:name w:val="En-tête Car"/>
    <w:basedOn w:val="Policepardfaut"/>
    <w:link w:val="En-tte"/>
    <w:rsid w:val="00115A2E"/>
    <w:rPr>
      <w:rFonts w:ascii="Calibri" w:hAnsi="Calibri"/>
      <w:b/>
      <w:sz w:val="24"/>
    </w:rPr>
  </w:style>
  <w:style w:type="paragraph" w:styleId="Textedebulles">
    <w:name w:val="Balloon Text"/>
    <w:basedOn w:val="Normal"/>
    <w:link w:val="TextedebullesCar"/>
    <w:semiHidden/>
    <w:rsid w:val="00457C82"/>
    <w:rPr>
      <w:rFonts w:ascii="Tahoma" w:hAnsi="Tahoma" w:cs="Tahoma"/>
      <w:sz w:val="16"/>
      <w:szCs w:val="16"/>
    </w:rPr>
  </w:style>
  <w:style w:type="table" w:styleId="Grilledutableau">
    <w:name w:val="Table Grid"/>
    <w:basedOn w:val="TableauNormal"/>
    <w:uiPriority w:val="99"/>
    <w:rsid w:val="001B3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u">
    <w:name w:val="Menu"/>
    <w:basedOn w:val="Policepardfaut"/>
    <w:rsid w:val="00A106C8"/>
    <w:rPr>
      <w:noProof/>
      <w:color w:val="000000"/>
      <w:shd w:val="clear" w:color="000000" w:fill="000000"/>
    </w:rPr>
  </w:style>
  <w:style w:type="paragraph" w:customStyle="1" w:styleId="NotetoAuthortext">
    <w:name w:val="Note to Author: text"/>
    <w:basedOn w:val="THIRDHEADLINEBLUE"/>
    <w:qFormat/>
    <w:rsid w:val="007561B4"/>
    <w:pPr>
      <w:spacing w:line="240" w:lineRule="exact"/>
      <w:ind w:left="6237"/>
    </w:pPr>
    <w:rPr>
      <w:rFonts w:ascii="Noto Sans Light" w:hAnsi="Noto Sans Light" w:cs="Noto Sans Light"/>
      <w:b w:val="0"/>
      <w:bCs w:val="0"/>
      <w:sz w:val="16"/>
      <w:szCs w:val="16"/>
    </w:rPr>
  </w:style>
  <w:style w:type="paragraph" w:customStyle="1" w:styleId="Maintitle">
    <w:name w:val="Main title"/>
    <w:basedOn w:val="Normal"/>
    <w:next w:val="Normal"/>
    <w:rsid w:val="0061052E"/>
    <w:pPr>
      <w:ind w:right="141"/>
      <w:jc w:val="center"/>
    </w:pPr>
    <w:rPr>
      <w:rFonts w:ascii="Calibri" w:hAnsi="Calibri"/>
      <w:b/>
      <w:bCs/>
      <w:sz w:val="48"/>
    </w:rPr>
  </w:style>
  <w:style w:type="paragraph" w:customStyle="1" w:styleId="Headerpagetext">
    <w:name w:val="Header page text"/>
    <w:basedOn w:val="Normal"/>
    <w:rsid w:val="0061052E"/>
    <w:pPr>
      <w:ind w:right="141"/>
    </w:pPr>
    <w:rPr>
      <w:rFonts w:ascii="Calibri" w:hAnsi="Calibri"/>
      <w:sz w:val="28"/>
    </w:rPr>
  </w:style>
  <w:style w:type="paragraph" w:styleId="Paragraphedeliste">
    <w:name w:val="List Paragraph"/>
    <w:basedOn w:val="Normal"/>
    <w:link w:val="ParagraphedelisteCar"/>
    <w:uiPriority w:val="34"/>
    <w:qFormat/>
    <w:rsid w:val="004C5490"/>
    <w:pPr>
      <w:ind w:left="720"/>
      <w:contextualSpacing/>
    </w:pPr>
  </w:style>
  <w:style w:type="paragraph" w:styleId="Lgende">
    <w:name w:val="caption"/>
    <w:aliases w:val="Legend"/>
    <w:basedOn w:val="Normal"/>
    <w:next w:val="Normal"/>
    <w:uiPriority w:val="35"/>
    <w:unhideWhenUsed/>
    <w:qFormat/>
    <w:rsid w:val="004C5490"/>
    <w:rPr>
      <w:b/>
      <w:bCs/>
      <w:color w:val="4F81BD" w:themeColor="accent1"/>
      <w:sz w:val="18"/>
      <w:szCs w:val="18"/>
    </w:rPr>
  </w:style>
  <w:style w:type="paragraph" w:customStyle="1" w:styleId="Text">
    <w:name w:val="Text"/>
    <w:basedOn w:val="Normal"/>
    <w:rsid w:val="000F5DBD"/>
    <w:pPr>
      <w:spacing w:before="240"/>
      <w:jc w:val="both"/>
    </w:pPr>
    <w:rPr>
      <w:rFonts w:ascii="FuturaA Bk BT" w:hAnsi="FuturaA Bk BT"/>
      <w:lang w:val="en-GB"/>
    </w:rPr>
  </w:style>
  <w:style w:type="paragraph" w:customStyle="1" w:styleId="NotetoAuthortext0">
    <w:name w:val="Note to Author:text"/>
    <w:basedOn w:val="NotetoAuthorindent"/>
    <w:rsid w:val="000F5DBD"/>
    <w:pPr>
      <w:tabs>
        <w:tab w:val="clear" w:pos="284"/>
      </w:tabs>
      <w:ind w:left="0" w:firstLine="0"/>
    </w:pPr>
  </w:style>
  <w:style w:type="paragraph" w:customStyle="1" w:styleId="NotetoAuthorindent">
    <w:name w:val="Note to Author:indent"/>
    <w:basedOn w:val="Normal"/>
    <w:rsid w:val="000F5DBD"/>
    <w:pPr>
      <w:pBdr>
        <w:top w:val="single" w:sz="4" w:space="1" w:color="auto" w:shadow="1"/>
        <w:left w:val="single" w:sz="4" w:space="4" w:color="auto" w:shadow="1"/>
        <w:bottom w:val="single" w:sz="4" w:space="1" w:color="auto" w:shadow="1"/>
        <w:right w:val="single" w:sz="4" w:space="4" w:color="auto" w:shadow="1"/>
      </w:pBdr>
      <w:shd w:val="clear" w:color="auto" w:fill="FFFF00"/>
      <w:tabs>
        <w:tab w:val="num" w:pos="284"/>
      </w:tabs>
      <w:spacing w:before="120"/>
      <w:ind w:left="284" w:hanging="284"/>
      <w:jc w:val="both"/>
    </w:pPr>
    <w:rPr>
      <w:rFonts w:ascii="FuturaA Bk BT" w:hAnsi="FuturaA Bk BT"/>
      <w:lang w:val="en-GB"/>
    </w:rPr>
  </w:style>
  <w:style w:type="numbering" w:customStyle="1" w:styleId="Titres">
    <w:name w:val="Titres"/>
    <w:uiPriority w:val="99"/>
    <w:rsid w:val="00FE390D"/>
    <w:pPr>
      <w:numPr>
        <w:numId w:val="1"/>
      </w:numPr>
    </w:pPr>
  </w:style>
  <w:style w:type="paragraph" w:customStyle="1" w:styleId="Exampletext">
    <w:name w:val="Example:text"/>
    <w:basedOn w:val="Text"/>
    <w:next w:val="Normal"/>
    <w:rsid w:val="0042305A"/>
    <w:pPr>
      <w:pBdr>
        <w:top w:val="single" w:sz="4" w:space="1" w:color="auto" w:shadow="1"/>
        <w:left w:val="single" w:sz="4" w:space="4" w:color="auto" w:shadow="1"/>
        <w:bottom w:val="single" w:sz="4" w:space="0" w:color="auto" w:shadow="1"/>
        <w:right w:val="single" w:sz="4" w:space="4" w:color="auto" w:shadow="1"/>
      </w:pBdr>
      <w:shd w:val="pct20" w:color="auto" w:fill="FFFFFF"/>
      <w:spacing w:before="120"/>
    </w:pPr>
  </w:style>
  <w:style w:type="paragraph" w:customStyle="1" w:styleId="Exampleindentcontinued">
    <w:name w:val="Example:indent continued"/>
    <w:basedOn w:val="Exampleindent"/>
    <w:rsid w:val="0042305A"/>
    <w:pPr>
      <w:numPr>
        <w:numId w:val="0"/>
      </w:numPr>
      <w:tabs>
        <w:tab w:val="left" w:pos="284"/>
        <w:tab w:val="num" w:pos="720"/>
      </w:tabs>
      <w:ind w:left="284" w:hanging="284"/>
    </w:pPr>
  </w:style>
  <w:style w:type="paragraph" w:customStyle="1" w:styleId="Exampleindent">
    <w:name w:val="Example:indent"/>
    <w:basedOn w:val="Normal"/>
    <w:rsid w:val="0042305A"/>
    <w:pPr>
      <w:numPr>
        <w:numId w:val="3"/>
      </w:numPr>
      <w:pBdr>
        <w:top w:val="single" w:sz="4" w:space="1" w:color="auto" w:shadow="1"/>
        <w:left w:val="single" w:sz="4" w:space="4" w:color="auto" w:shadow="1"/>
        <w:bottom w:val="single" w:sz="4" w:space="0" w:color="auto" w:shadow="1"/>
        <w:right w:val="single" w:sz="4" w:space="4" w:color="auto" w:shadow="1"/>
      </w:pBdr>
      <w:shd w:val="pct20" w:color="auto" w:fill="FFFFFF"/>
      <w:tabs>
        <w:tab w:val="num" w:pos="284"/>
      </w:tabs>
      <w:spacing w:before="60"/>
      <w:ind w:left="284" w:hanging="284"/>
      <w:jc w:val="both"/>
    </w:pPr>
    <w:rPr>
      <w:rFonts w:ascii="FuturaA Bk BT" w:hAnsi="FuturaA Bk BT"/>
      <w:lang w:val="en-GB"/>
    </w:rPr>
  </w:style>
  <w:style w:type="paragraph" w:styleId="Index1">
    <w:name w:val="index 1"/>
    <w:basedOn w:val="Normal"/>
    <w:next w:val="Normal"/>
    <w:autoRedefine/>
    <w:rsid w:val="0042305A"/>
    <w:pPr>
      <w:numPr>
        <w:numId w:val="2"/>
      </w:numPr>
      <w:tabs>
        <w:tab w:val="clear" w:pos="360"/>
        <w:tab w:val="right" w:pos="4601"/>
      </w:tabs>
      <w:ind w:left="200" w:hanging="200"/>
    </w:pPr>
    <w:rPr>
      <w:rFonts w:ascii="FuturaA Bk BT" w:hAnsi="FuturaA Bk BT"/>
      <w:sz w:val="18"/>
      <w:lang w:val="en-GB"/>
    </w:rPr>
  </w:style>
  <w:style w:type="paragraph" w:customStyle="1" w:styleId="Exampletitle">
    <w:name w:val="Example:title"/>
    <w:basedOn w:val="Text"/>
    <w:next w:val="Exampletext"/>
    <w:rsid w:val="0042305A"/>
    <w:pPr>
      <w:pBdr>
        <w:top w:val="single" w:sz="4" w:space="1" w:color="auto" w:shadow="1"/>
        <w:left w:val="single" w:sz="4" w:space="4" w:color="auto" w:shadow="1"/>
        <w:bottom w:val="single" w:sz="4" w:space="0" w:color="auto" w:shadow="1"/>
        <w:right w:val="single" w:sz="4" w:space="4" w:color="auto" w:shadow="1"/>
      </w:pBdr>
      <w:shd w:val="pct20" w:color="auto" w:fill="FFFFFF"/>
    </w:pPr>
    <w:rPr>
      <w:b/>
      <w:u w:val="single"/>
    </w:rPr>
  </w:style>
  <w:style w:type="paragraph" w:customStyle="1" w:styleId="NotetoAuthorindentcontinued">
    <w:name w:val="Note to Author:indent continued"/>
    <w:basedOn w:val="NotetoAuthorindent"/>
    <w:rsid w:val="0042305A"/>
    <w:pPr>
      <w:tabs>
        <w:tab w:val="left" w:pos="284"/>
      </w:tabs>
      <w:spacing w:before="60"/>
    </w:pPr>
  </w:style>
  <w:style w:type="character" w:styleId="Marquedecommentaire">
    <w:name w:val="annotation reference"/>
    <w:basedOn w:val="Policepardfaut"/>
    <w:rsid w:val="00B95B40"/>
    <w:rPr>
      <w:sz w:val="16"/>
      <w:szCs w:val="16"/>
    </w:rPr>
  </w:style>
  <w:style w:type="paragraph" w:styleId="Commentaire">
    <w:name w:val="annotation text"/>
    <w:basedOn w:val="Normal"/>
    <w:link w:val="CommentaireCar"/>
    <w:rsid w:val="00B95B40"/>
  </w:style>
  <w:style w:type="character" w:customStyle="1" w:styleId="CommentaireCar">
    <w:name w:val="Commentaire Car"/>
    <w:basedOn w:val="Policepardfaut"/>
    <w:link w:val="Commentaire"/>
    <w:rsid w:val="00B95B40"/>
    <w:rPr>
      <w:rFonts w:ascii="Verdana" w:hAnsi="Verdana"/>
      <w:lang w:val="en-US"/>
    </w:rPr>
  </w:style>
  <w:style w:type="paragraph" w:styleId="Objetducommentaire">
    <w:name w:val="annotation subject"/>
    <w:basedOn w:val="Commentaire"/>
    <w:next w:val="Commentaire"/>
    <w:link w:val="ObjetducommentaireCar"/>
    <w:rsid w:val="00B95B40"/>
    <w:rPr>
      <w:b/>
      <w:bCs/>
    </w:rPr>
  </w:style>
  <w:style w:type="character" w:customStyle="1" w:styleId="ObjetducommentaireCar">
    <w:name w:val="Objet du commentaire Car"/>
    <w:basedOn w:val="CommentaireCar"/>
    <w:link w:val="Objetducommentaire"/>
    <w:rsid w:val="00B95B40"/>
    <w:rPr>
      <w:rFonts w:ascii="Verdana" w:hAnsi="Verdana"/>
      <w:b/>
      <w:bCs/>
      <w:lang w:val="en-US"/>
    </w:rPr>
  </w:style>
  <w:style w:type="paragraph" w:styleId="Tabledesillustrations">
    <w:name w:val="table of figures"/>
    <w:basedOn w:val="Normal"/>
    <w:next w:val="Normal"/>
    <w:uiPriority w:val="99"/>
    <w:rsid w:val="009D0968"/>
  </w:style>
  <w:style w:type="paragraph" w:styleId="Listepuces">
    <w:name w:val="List Bullet"/>
    <w:basedOn w:val="Normal"/>
    <w:rsid w:val="00C40EBB"/>
    <w:pPr>
      <w:numPr>
        <w:numId w:val="4"/>
      </w:numPr>
      <w:contextualSpacing/>
    </w:pPr>
  </w:style>
  <w:style w:type="character" w:styleId="Accentuationintense">
    <w:name w:val="Intense Emphasis"/>
    <w:basedOn w:val="Policepardfaut"/>
    <w:uiPriority w:val="21"/>
    <w:qFormat/>
    <w:rsid w:val="004C5490"/>
    <w:rPr>
      <w:b/>
      <w:bCs/>
      <w:i/>
      <w:iCs/>
      <w:color w:val="4F81BD" w:themeColor="accent1"/>
    </w:rPr>
  </w:style>
  <w:style w:type="character" w:styleId="Titredulivre">
    <w:name w:val="Book Title"/>
    <w:basedOn w:val="Policepardfaut"/>
    <w:uiPriority w:val="33"/>
    <w:qFormat/>
    <w:rsid w:val="004C5490"/>
    <w:rPr>
      <w:b/>
      <w:bCs/>
      <w:smallCaps/>
      <w:spacing w:val="5"/>
    </w:rPr>
  </w:style>
  <w:style w:type="paragraph" w:customStyle="1" w:styleId="Annex">
    <w:name w:val="Annex"/>
    <w:basedOn w:val="Normal"/>
    <w:rsid w:val="002C3671"/>
    <w:pPr>
      <w:numPr>
        <w:numId w:val="5"/>
      </w:numPr>
      <w:ind w:left="360"/>
    </w:pPr>
  </w:style>
  <w:style w:type="character" w:customStyle="1" w:styleId="Titre1Car">
    <w:name w:val="Titre 1 Car"/>
    <w:aliases w:val="PcVue Heading 1;Title 1 Car,Titre Niveau 1 Car"/>
    <w:basedOn w:val="Policepardfaut"/>
    <w:link w:val="Titre1"/>
    <w:rsid w:val="00B724EB"/>
    <w:rPr>
      <w:rFonts w:ascii="Noto Sans JP" w:eastAsia="Noto Sans JP" w:hAnsi="Noto Sans JP" w:cs="Segoe UI Light"/>
      <w:b/>
      <w:bCs/>
      <w:color w:val="131436"/>
      <w:sz w:val="48"/>
      <w:szCs w:val="40"/>
      <w:lang w:val="fr-FR"/>
    </w:rPr>
  </w:style>
  <w:style w:type="character" w:customStyle="1" w:styleId="Titre2Car">
    <w:name w:val="Titre 2 Car"/>
    <w:aliases w:val="Title 2 Car,Titre 2 gras Car,Titre Niveau 1.1 Car"/>
    <w:basedOn w:val="Policepardfaut"/>
    <w:link w:val="Titre2"/>
    <w:rsid w:val="00715FF4"/>
    <w:rPr>
      <w:rFonts w:ascii="Noto Sans JP" w:eastAsia="Noto Sans JP" w:hAnsi="Noto Sans JP" w:cs="Noto Sans JP SemiBold"/>
      <w:b/>
      <w:bCs/>
      <w:color w:val="131436"/>
      <w:sz w:val="40"/>
      <w:szCs w:val="40"/>
    </w:rPr>
  </w:style>
  <w:style w:type="character" w:customStyle="1" w:styleId="Titre3Car">
    <w:name w:val="Titre 3 Car"/>
    <w:aliases w:val="PcVue Heading 3;Title 3 Car,Title 3 Car,Titre Nivieau 1.1.1 Car"/>
    <w:basedOn w:val="Policepardfaut"/>
    <w:link w:val="Titre3"/>
    <w:rsid w:val="00715FF4"/>
    <w:rPr>
      <w:rFonts w:ascii="Noto Sans JP" w:eastAsia="Noto Sans JP" w:hAnsi="Noto Sans JP" w:cs="Noto Sans JP SemiBold"/>
      <w:b/>
      <w:bCs/>
      <w:color w:val="131436"/>
      <w:sz w:val="32"/>
      <w:szCs w:val="32"/>
    </w:rPr>
  </w:style>
  <w:style w:type="character" w:customStyle="1" w:styleId="Titre4Car">
    <w:name w:val="Titre 4 Car"/>
    <w:aliases w:val="Title 4 Car"/>
    <w:basedOn w:val="Policepardfaut"/>
    <w:link w:val="Titre4"/>
    <w:rsid w:val="00715FF4"/>
    <w:rPr>
      <w:rFonts w:ascii="Noto Sans JP" w:eastAsia="Noto Sans JP" w:hAnsi="Noto Sans JP" w:cs="Noto Sans JP SemiBold"/>
      <w:b/>
      <w:bCs/>
      <w:color w:val="131436"/>
      <w:sz w:val="24"/>
      <w:szCs w:val="24"/>
    </w:rPr>
  </w:style>
  <w:style w:type="character" w:customStyle="1" w:styleId="Titre5Car">
    <w:name w:val="Titre 5 Car"/>
    <w:aliases w:val="Title 5 Car"/>
    <w:basedOn w:val="Policepardfaut"/>
    <w:link w:val="Titre5"/>
    <w:rsid w:val="009443D2"/>
    <w:rPr>
      <w:rFonts w:ascii="Segoe UI" w:hAnsi="Segoe UI" w:cs="Segoe UI"/>
      <w:color w:val="333333"/>
      <w:sz w:val="24"/>
      <w:szCs w:val="24"/>
    </w:rPr>
  </w:style>
  <w:style w:type="character" w:customStyle="1" w:styleId="Titre6Car">
    <w:name w:val="Titre 6 Car"/>
    <w:aliases w:val="Title 6 Car"/>
    <w:basedOn w:val="Policepardfaut"/>
    <w:link w:val="Titre6"/>
    <w:rsid w:val="004C5490"/>
    <w:rPr>
      <w:rFonts w:asciiTheme="majorHAnsi" w:eastAsiaTheme="majorEastAsia" w:hAnsiTheme="majorHAnsi" w:cstheme="majorBidi"/>
      <w:i/>
      <w:iCs/>
      <w:color w:val="243F60" w:themeColor="accent1" w:themeShade="7F"/>
      <w:sz w:val="24"/>
      <w:szCs w:val="24"/>
    </w:rPr>
  </w:style>
  <w:style w:type="character" w:customStyle="1" w:styleId="Titre7Car">
    <w:name w:val="Titre 7 Car"/>
    <w:aliases w:val="Title 7 Car"/>
    <w:basedOn w:val="Policepardfaut"/>
    <w:link w:val="Titre7"/>
    <w:rsid w:val="004C5490"/>
    <w:rPr>
      <w:rFonts w:asciiTheme="majorHAnsi" w:eastAsiaTheme="majorEastAsia" w:hAnsiTheme="majorHAnsi" w:cstheme="majorBidi"/>
      <w:i/>
      <w:iCs/>
      <w:color w:val="404040" w:themeColor="text1" w:themeTint="BF"/>
      <w:sz w:val="24"/>
      <w:szCs w:val="24"/>
    </w:rPr>
  </w:style>
  <w:style w:type="character" w:customStyle="1" w:styleId="Titre8Car">
    <w:name w:val="Titre 8 Car"/>
    <w:aliases w:val="Title 8 Car"/>
    <w:basedOn w:val="Policepardfaut"/>
    <w:link w:val="Titre8"/>
    <w:rsid w:val="004C5490"/>
    <w:rPr>
      <w:rFonts w:asciiTheme="majorHAnsi" w:eastAsiaTheme="majorEastAsia" w:hAnsiTheme="majorHAnsi" w:cstheme="majorBidi"/>
      <w:color w:val="4F81BD" w:themeColor="accent1"/>
      <w:sz w:val="20"/>
      <w:szCs w:val="24"/>
    </w:rPr>
  </w:style>
  <w:style w:type="character" w:customStyle="1" w:styleId="Titre9Car">
    <w:name w:val="Titre 9 Car"/>
    <w:aliases w:val="Title 9 Car"/>
    <w:basedOn w:val="Policepardfaut"/>
    <w:link w:val="Titre9"/>
    <w:rsid w:val="004C5490"/>
    <w:rPr>
      <w:rFonts w:asciiTheme="majorHAnsi" w:eastAsiaTheme="majorEastAsia" w:hAnsiTheme="majorHAnsi" w:cstheme="majorBidi"/>
      <w:i/>
      <w:iCs/>
      <w:color w:val="404040" w:themeColor="text1" w:themeTint="BF"/>
      <w:sz w:val="20"/>
      <w:szCs w:val="24"/>
    </w:rPr>
  </w:style>
  <w:style w:type="character" w:customStyle="1" w:styleId="TitreCar">
    <w:name w:val="Titre Car"/>
    <w:aliases w:val="Sub title Car"/>
    <w:basedOn w:val="Policepardfaut"/>
    <w:link w:val="Titre"/>
    <w:uiPriority w:val="10"/>
    <w:rsid w:val="00E01CDD"/>
    <w:rPr>
      <w:rFonts w:ascii="Segoe UI Semilight" w:eastAsiaTheme="majorEastAsia" w:hAnsi="Segoe UI Semilight" w:cs="Segoe UI Semilight"/>
      <w:color w:val="C00000"/>
      <w:spacing w:val="5"/>
      <w:kern w:val="28"/>
      <w:sz w:val="56"/>
      <w:szCs w:val="52"/>
      <w:lang w:val="fr-FR"/>
    </w:rPr>
  </w:style>
  <w:style w:type="character" w:customStyle="1" w:styleId="NotedebasdepageCar">
    <w:name w:val="Note de bas de page Car"/>
    <w:basedOn w:val="Policepardfaut"/>
    <w:link w:val="Notedebasdepage"/>
    <w:semiHidden/>
    <w:rsid w:val="00EB0FEC"/>
    <w:rPr>
      <w:rFonts w:ascii="Verdana" w:hAnsi="Verdana"/>
      <w:lang w:val="en-US"/>
    </w:rPr>
  </w:style>
  <w:style w:type="character" w:customStyle="1" w:styleId="TextedebullesCar">
    <w:name w:val="Texte de bulles Car"/>
    <w:basedOn w:val="Policepardfaut"/>
    <w:link w:val="Textedebulles"/>
    <w:semiHidden/>
    <w:rsid w:val="00EB0FEC"/>
    <w:rPr>
      <w:rFonts w:ascii="Tahoma" w:hAnsi="Tahoma" w:cs="Tahoma"/>
      <w:sz w:val="16"/>
      <w:szCs w:val="16"/>
      <w:lang w:val="en-US"/>
    </w:rPr>
  </w:style>
  <w:style w:type="paragraph" w:customStyle="1" w:styleId="Style1">
    <w:name w:val="Style1"/>
    <w:basedOn w:val="Titre"/>
    <w:rsid w:val="00EB0FEC"/>
  </w:style>
  <w:style w:type="character" w:customStyle="1" w:styleId="ParagraphedelisteCar">
    <w:name w:val="Paragraphe de liste Car"/>
    <w:basedOn w:val="Policepardfaut"/>
    <w:link w:val="Paragraphedeliste"/>
    <w:uiPriority w:val="34"/>
    <w:rsid w:val="00F853CE"/>
  </w:style>
  <w:style w:type="paragraph" w:styleId="Sous-titre">
    <w:name w:val="Subtitle"/>
    <w:basedOn w:val="AnnexeTitre3"/>
    <w:next w:val="Normal"/>
    <w:link w:val="Sous-titreCar"/>
    <w:uiPriority w:val="11"/>
    <w:qFormat/>
    <w:rsid w:val="009443D2"/>
    <w:pPr>
      <w:keepNext w:val="0"/>
      <w:keepLines w:val="0"/>
      <w:spacing w:before="0"/>
      <w:ind w:firstLine="567"/>
      <w:outlineLvl w:val="9"/>
    </w:pPr>
    <w:rPr>
      <w:rFonts w:ascii="Noto Sans JP Regular" w:eastAsia="Noto Sans JP Regular" w:hAnsi="Noto Sans JP Regular" w:cs="Noto Sans Light"/>
      <w:b/>
      <w:bCs/>
      <w:color w:val="E61D33"/>
      <w:sz w:val="28"/>
      <w:szCs w:val="16"/>
      <w:lang w:val="en-US"/>
    </w:rPr>
  </w:style>
  <w:style w:type="character" w:customStyle="1" w:styleId="Sous-titreCar">
    <w:name w:val="Sous-titre Car"/>
    <w:basedOn w:val="Policepardfaut"/>
    <w:link w:val="Sous-titre"/>
    <w:uiPriority w:val="11"/>
    <w:rsid w:val="009443D2"/>
    <w:rPr>
      <w:rFonts w:ascii="Noto Sans JP Regular" w:eastAsia="Noto Sans JP Regular" w:hAnsi="Noto Sans JP Regular" w:cs="Segoe UI"/>
      <w:noProof/>
      <w:color w:val="E61D33"/>
      <w:sz w:val="28"/>
      <w:szCs w:val="16"/>
      <w:lang w:eastAsia="fr-FR" w:bidi="ar-SA"/>
    </w:rPr>
  </w:style>
  <w:style w:type="character" w:styleId="lev">
    <w:name w:val="Strong"/>
    <w:basedOn w:val="Policepardfaut"/>
    <w:uiPriority w:val="22"/>
    <w:qFormat/>
    <w:rsid w:val="004C5490"/>
    <w:rPr>
      <w:b/>
      <w:bCs/>
    </w:rPr>
  </w:style>
  <w:style w:type="character" w:styleId="Accentuation">
    <w:name w:val="Emphasis"/>
    <w:basedOn w:val="Policepardfaut"/>
    <w:uiPriority w:val="20"/>
    <w:qFormat/>
    <w:rsid w:val="004C5490"/>
    <w:rPr>
      <w:i/>
      <w:iCs/>
    </w:rPr>
  </w:style>
  <w:style w:type="paragraph" w:styleId="Sansinterligne">
    <w:name w:val="No Spacing"/>
    <w:uiPriority w:val="1"/>
    <w:qFormat/>
    <w:rsid w:val="004C5490"/>
    <w:pPr>
      <w:spacing w:after="0" w:line="240" w:lineRule="auto"/>
    </w:pPr>
  </w:style>
  <w:style w:type="paragraph" w:styleId="Citation">
    <w:name w:val="Quote"/>
    <w:basedOn w:val="Normal"/>
    <w:next w:val="Normal"/>
    <w:link w:val="CitationCar"/>
    <w:uiPriority w:val="29"/>
    <w:qFormat/>
    <w:rsid w:val="004C5490"/>
    <w:rPr>
      <w:i/>
      <w:iCs/>
      <w:color w:val="000000" w:themeColor="text1"/>
    </w:rPr>
  </w:style>
  <w:style w:type="character" w:customStyle="1" w:styleId="CitationCar">
    <w:name w:val="Citation Car"/>
    <w:basedOn w:val="Policepardfaut"/>
    <w:link w:val="Citation"/>
    <w:uiPriority w:val="29"/>
    <w:rsid w:val="004C5490"/>
    <w:rPr>
      <w:i/>
      <w:iCs/>
      <w:color w:val="000000" w:themeColor="text1"/>
    </w:rPr>
  </w:style>
  <w:style w:type="paragraph" w:styleId="Citationintense">
    <w:name w:val="Intense Quote"/>
    <w:basedOn w:val="Normal"/>
    <w:next w:val="Normal"/>
    <w:link w:val="CitationintenseCar"/>
    <w:uiPriority w:val="30"/>
    <w:qFormat/>
    <w:rsid w:val="004C5490"/>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4C5490"/>
    <w:rPr>
      <w:b/>
      <w:bCs/>
      <w:i/>
      <w:iCs/>
      <w:color w:val="4F81BD" w:themeColor="accent1"/>
    </w:rPr>
  </w:style>
  <w:style w:type="character" w:styleId="Accentuationlgre">
    <w:name w:val="Subtle Emphasis"/>
    <w:basedOn w:val="Policepardfaut"/>
    <w:uiPriority w:val="19"/>
    <w:qFormat/>
    <w:rsid w:val="004C5490"/>
    <w:rPr>
      <w:i/>
      <w:iCs/>
      <w:color w:val="808080" w:themeColor="text1" w:themeTint="7F"/>
    </w:rPr>
  </w:style>
  <w:style w:type="character" w:styleId="Rfrencelgre">
    <w:name w:val="Subtle Reference"/>
    <w:basedOn w:val="Policepardfaut"/>
    <w:uiPriority w:val="31"/>
    <w:qFormat/>
    <w:rsid w:val="004C5490"/>
    <w:rPr>
      <w:smallCaps/>
      <w:color w:val="C0504D" w:themeColor="accent2"/>
      <w:u w:val="single"/>
    </w:rPr>
  </w:style>
  <w:style w:type="character" w:styleId="Rfrenceintense">
    <w:name w:val="Intense Reference"/>
    <w:basedOn w:val="Policepardfaut"/>
    <w:uiPriority w:val="32"/>
    <w:qFormat/>
    <w:rsid w:val="004C5490"/>
    <w:rPr>
      <w:b/>
      <w:bCs/>
      <w:smallCaps/>
      <w:color w:val="C0504D" w:themeColor="accent2"/>
      <w:spacing w:val="5"/>
      <w:u w:val="single"/>
    </w:rPr>
  </w:style>
  <w:style w:type="paragraph" w:styleId="En-ttedetabledesmatires">
    <w:name w:val="TOC Heading"/>
    <w:basedOn w:val="Sous-titre1"/>
    <w:next w:val="Normal"/>
    <w:uiPriority w:val="39"/>
    <w:unhideWhenUsed/>
    <w:qFormat/>
    <w:rsid w:val="00715FF4"/>
    <w:rPr>
      <w:rFonts w:ascii="Noto Sans JP" w:eastAsia="Noto Sans JP" w:hAnsi="Noto Sans JP"/>
      <w:color w:val="D21F3B"/>
    </w:rPr>
  </w:style>
  <w:style w:type="paragraph" w:customStyle="1" w:styleId="Sous-titre1">
    <w:name w:val="Sous-titre1"/>
    <w:basedOn w:val="Titre"/>
    <w:link w:val="SubtitleCar"/>
    <w:rsid w:val="004A12E4"/>
  </w:style>
  <w:style w:type="paragraph" w:customStyle="1" w:styleId="AnnexeTitre3">
    <w:name w:val="Annexe_Titre3"/>
    <w:basedOn w:val="AnnexeTitre1"/>
    <w:next w:val="Annex"/>
    <w:link w:val="AnnexeTitre3Car"/>
    <w:qFormat/>
    <w:rsid w:val="002C3CF8"/>
    <w:rPr>
      <w:rFonts w:ascii="Noto Sans KR Bold" w:eastAsia="Noto Sans KR Bold" w:hAnsi="Noto Sans KR Bold"/>
      <w:b w:val="0"/>
      <w:bCs w:val="0"/>
      <w:noProof/>
      <w:sz w:val="44"/>
      <w:lang w:eastAsia="fr-FR" w:bidi="ar-SA"/>
    </w:rPr>
  </w:style>
  <w:style w:type="character" w:customStyle="1" w:styleId="SubtitleCar">
    <w:name w:val="Subtitle Car"/>
    <w:basedOn w:val="Titre2Car"/>
    <w:link w:val="Sous-titre1"/>
    <w:rsid w:val="004A12E4"/>
    <w:rPr>
      <w:rFonts w:ascii="Segoe UI Semilight" w:eastAsiaTheme="majorEastAsia" w:hAnsi="Segoe UI Semilight" w:cs="Segoe UI Semilight"/>
      <w:b/>
      <w:bCs w:val="0"/>
      <w:color w:val="C00000"/>
      <w:spacing w:val="5"/>
      <w:kern w:val="28"/>
      <w:sz w:val="56"/>
      <w:szCs w:val="52"/>
      <w:lang w:val="fr-FR"/>
    </w:rPr>
  </w:style>
  <w:style w:type="paragraph" w:customStyle="1" w:styleId="AnnexeTitre1">
    <w:name w:val="Annexe_Titre1"/>
    <w:basedOn w:val="Titre1"/>
    <w:link w:val="AnnexeTitre1Car"/>
    <w:qFormat/>
    <w:rsid w:val="000F5C49"/>
    <w:pPr>
      <w:numPr>
        <w:numId w:val="0"/>
      </w:numPr>
    </w:pPr>
  </w:style>
  <w:style w:type="character" w:customStyle="1" w:styleId="AnnexeTitre3Car">
    <w:name w:val="Annexe_Titre3 Car"/>
    <w:basedOn w:val="Titre3Car"/>
    <w:link w:val="AnnexeTitre3"/>
    <w:rsid w:val="002C3CF8"/>
    <w:rPr>
      <w:rFonts w:ascii="Noto Sans KR Bold" w:eastAsia="Noto Sans KR Bold" w:hAnsi="Noto Sans KR Bold" w:cs="Segoe UI Light"/>
      <w:b w:val="0"/>
      <w:bCs w:val="0"/>
      <w:noProof/>
      <w:color w:val="131436"/>
      <w:sz w:val="44"/>
      <w:szCs w:val="40"/>
      <w:lang w:val="fr-FR" w:eastAsia="fr-FR" w:bidi="ar-SA"/>
    </w:rPr>
  </w:style>
  <w:style w:type="paragraph" w:customStyle="1" w:styleId="MainTitle0">
    <w:name w:val="Main_Title"/>
    <w:basedOn w:val="Titre"/>
    <w:link w:val="MainTitleCar"/>
    <w:qFormat/>
    <w:rsid w:val="009443D2"/>
    <w:rPr>
      <w:rFonts w:ascii="Noto Sans JP SemiBold" w:eastAsia="Noto Sans JP SemiBold" w:hAnsi="Noto Sans JP SemiBold" w:cs="Noto Sans JP SemiBold"/>
      <w:b/>
      <w:bCs/>
      <w:color w:val="000000" w:themeColor="text1"/>
    </w:rPr>
  </w:style>
  <w:style w:type="character" w:customStyle="1" w:styleId="AnnexeTitre1Car">
    <w:name w:val="Annexe_Titre1 Car"/>
    <w:basedOn w:val="Titre1Car"/>
    <w:link w:val="AnnexeTitre1"/>
    <w:rsid w:val="000F5C49"/>
    <w:rPr>
      <w:rFonts w:asciiTheme="majorHAnsi" w:eastAsiaTheme="majorEastAsia" w:hAnsiTheme="majorHAnsi" w:cstheme="majorBidi"/>
      <w:b/>
      <w:bCs/>
      <w:color w:val="365F91" w:themeColor="accent1" w:themeShade="BF"/>
      <w:sz w:val="28"/>
      <w:szCs w:val="28"/>
      <w:lang w:val="fr-FR"/>
    </w:rPr>
  </w:style>
  <w:style w:type="character" w:customStyle="1" w:styleId="MainTitleCar">
    <w:name w:val="Main_Title Car"/>
    <w:basedOn w:val="TitreCar"/>
    <w:link w:val="MainTitle0"/>
    <w:rsid w:val="009443D2"/>
    <w:rPr>
      <w:rFonts w:ascii="Noto Sans JP SemiBold" w:eastAsia="Noto Sans JP SemiBold" w:hAnsi="Noto Sans JP SemiBold" w:cs="Noto Sans JP SemiBold"/>
      <w:b/>
      <w:bCs/>
      <w:color w:val="000000" w:themeColor="text1"/>
      <w:spacing w:val="5"/>
      <w:kern w:val="28"/>
      <w:sz w:val="56"/>
      <w:szCs w:val="52"/>
      <w:lang w:val="fr-FR"/>
    </w:rPr>
  </w:style>
  <w:style w:type="paragraph" w:styleId="NormalWeb">
    <w:name w:val="Normal (Web)"/>
    <w:basedOn w:val="Normal"/>
    <w:uiPriority w:val="99"/>
    <w:unhideWhenUsed/>
    <w:rsid w:val="008B0BA7"/>
    <w:pPr>
      <w:spacing w:before="100" w:beforeAutospacing="1" w:after="100" w:afterAutospacing="1"/>
    </w:pPr>
    <w:rPr>
      <w:rFonts w:ascii="Times New Roman" w:eastAsia="Times New Roman" w:hAnsi="Times New Roman" w:cs="Times New Roman"/>
      <w:lang w:bidi="ar-SA"/>
    </w:rPr>
  </w:style>
  <w:style w:type="paragraph" w:customStyle="1" w:styleId="Default">
    <w:name w:val="Default"/>
    <w:basedOn w:val="Normal"/>
    <w:rsid w:val="00D80E22"/>
    <w:pPr>
      <w:autoSpaceDE w:val="0"/>
      <w:autoSpaceDN w:val="0"/>
    </w:pPr>
    <w:rPr>
      <w:rFonts w:ascii="Arial" w:eastAsiaTheme="minorHAnsi" w:hAnsi="Arial" w:cs="Arial"/>
      <w:color w:val="000000"/>
      <w:lang w:eastAsia="fr-FR" w:bidi="ar-SA"/>
    </w:rPr>
  </w:style>
  <w:style w:type="paragraph" w:styleId="Notedefin">
    <w:name w:val="endnote text"/>
    <w:basedOn w:val="Normal"/>
    <w:link w:val="NotedefinCar"/>
    <w:semiHidden/>
    <w:unhideWhenUsed/>
    <w:rsid w:val="002D1830"/>
    <w:rPr>
      <w:sz w:val="20"/>
      <w:szCs w:val="20"/>
    </w:rPr>
  </w:style>
  <w:style w:type="character" w:customStyle="1" w:styleId="NotedefinCar">
    <w:name w:val="Note de fin Car"/>
    <w:basedOn w:val="Policepardfaut"/>
    <w:link w:val="Notedefin"/>
    <w:semiHidden/>
    <w:rsid w:val="002D1830"/>
    <w:rPr>
      <w:rFonts w:ascii="Segoe UI" w:hAnsi="Segoe UI" w:cs="Segoe UI"/>
      <w:color w:val="333333"/>
      <w:sz w:val="20"/>
      <w:szCs w:val="20"/>
      <w:lang w:val="fr-FR"/>
    </w:rPr>
  </w:style>
  <w:style w:type="character" w:styleId="Appeldenotedefin">
    <w:name w:val="endnote reference"/>
    <w:basedOn w:val="Policepardfaut"/>
    <w:semiHidden/>
    <w:unhideWhenUsed/>
    <w:rsid w:val="002D1830"/>
    <w:rPr>
      <w:vertAlign w:val="superscript"/>
    </w:rPr>
  </w:style>
  <w:style w:type="character" w:styleId="Appelnotedebasdep">
    <w:name w:val="footnote reference"/>
    <w:basedOn w:val="Policepardfaut"/>
    <w:semiHidden/>
    <w:unhideWhenUsed/>
    <w:rsid w:val="002D1830"/>
    <w:rPr>
      <w:vertAlign w:val="superscript"/>
    </w:rPr>
  </w:style>
  <w:style w:type="paragraph" w:styleId="Corpsdetexte">
    <w:name w:val="Body Text"/>
    <w:basedOn w:val="Normal"/>
    <w:link w:val="CorpsdetexteCar"/>
    <w:uiPriority w:val="1"/>
    <w:qFormat/>
    <w:rsid w:val="001B7253"/>
    <w:pPr>
      <w:widowControl w:val="0"/>
      <w:ind w:left="666" w:hanging="360"/>
    </w:pPr>
    <w:rPr>
      <w:rFonts w:ascii="Calibri" w:eastAsia="Calibri" w:hAnsi="Calibri" w:cstheme="minorBidi"/>
      <w:color w:val="auto"/>
      <w:lang w:bidi="ar-SA"/>
    </w:rPr>
  </w:style>
  <w:style w:type="character" w:customStyle="1" w:styleId="CorpsdetexteCar">
    <w:name w:val="Corps de texte Car"/>
    <w:basedOn w:val="Policepardfaut"/>
    <w:link w:val="Corpsdetexte"/>
    <w:uiPriority w:val="1"/>
    <w:rsid w:val="001B7253"/>
    <w:rPr>
      <w:rFonts w:ascii="Calibri" w:eastAsia="Calibri" w:hAnsi="Calibri"/>
      <w:sz w:val="24"/>
      <w:szCs w:val="24"/>
      <w:lang w:bidi="ar-SA"/>
    </w:rPr>
  </w:style>
  <w:style w:type="character" w:styleId="Textedelespacerserv">
    <w:name w:val="Placeholder Text"/>
    <w:basedOn w:val="Policepardfaut"/>
    <w:uiPriority w:val="99"/>
    <w:semiHidden/>
    <w:rsid w:val="00866C9B"/>
    <w:rPr>
      <w:color w:val="808080"/>
    </w:rPr>
  </w:style>
  <w:style w:type="character" w:customStyle="1" w:styleId="placeholderend21">
    <w:name w:val="placeholder_end21"/>
    <w:basedOn w:val="Policepardfaut"/>
    <w:rsid w:val="00D67C3B"/>
    <w:rPr>
      <w:vanish/>
      <w:webHidden w:val="0"/>
      <w:specVanish w:val="0"/>
    </w:rPr>
  </w:style>
  <w:style w:type="character" w:customStyle="1" w:styleId="A4">
    <w:name w:val="A4"/>
    <w:uiPriority w:val="99"/>
    <w:rsid w:val="00BF4752"/>
    <w:rPr>
      <w:rFonts w:cs="Segoe"/>
      <w:i/>
      <w:iCs/>
      <w:color w:val="000000"/>
      <w:sz w:val="20"/>
      <w:szCs w:val="20"/>
    </w:rPr>
  </w:style>
  <w:style w:type="paragraph" w:customStyle="1" w:styleId="THIRDHEADLINEBLUE">
    <w:name w:val="THIRD HEADLINE (BLUE)"/>
    <w:basedOn w:val="Normal"/>
    <w:link w:val="THIRDHEADLINEBLUEChar"/>
    <w:qFormat/>
    <w:rsid w:val="007C7E7F"/>
    <w:pPr>
      <w:spacing w:line="260" w:lineRule="exact"/>
    </w:pPr>
    <w:rPr>
      <w:rFonts w:ascii="Noto Sans SemiBold" w:eastAsia="Noto Sans JP SemiBold" w:hAnsi="Noto Sans SemiBold" w:cs="Noto Sans SemiBold"/>
      <w:b/>
      <w:bCs/>
      <w:spacing w:val="20"/>
      <w:kern w:val="2"/>
      <w:sz w:val="20"/>
      <w:szCs w:val="20"/>
      <w:lang w:val="en-GB" w:bidi="th-TH"/>
      <w14:ligatures w14:val="standardContextual"/>
    </w:rPr>
  </w:style>
  <w:style w:type="paragraph" w:customStyle="1" w:styleId="PcVueHeading1Red">
    <w:name w:val="PcVue Heading 1 Red"/>
    <w:basedOn w:val="Titre1"/>
    <w:link w:val="PcVueHeading1RedChar"/>
    <w:qFormat/>
    <w:rsid w:val="002C3CF8"/>
    <w:rPr>
      <w:rFonts w:ascii="Noto Sans KR Bold" w:eastAsia="Noto Sans KR Bold" w:hAnsi="Noto Sans KR Bold"/>
      <w:b w:val="0"/>
      <w:bCs w:val="0"/>
      <w:color w:val="D21F3B"/>
      <w:sz w:val="32"/>
      <w:szCs w:val="24"/>
    </w:rPr>
  </w:style>
  <w:style w:type="character" w:customStyle="1" w:styleId="PcVueHeading1RedChar">
    <w:name w:val="PcVue Heading 1 Red Char"/>
    <w:basedOn w:val="Titre1Car"/>
    <w:link w:val="PcVueHeading1Red"/>
    <w:rsid w:val="002C3CF8"/>
    <w:rPr>
      <w:rFonts w:ascii="Noto Sans KR Bold" w:eastAsia="Noto Sans KR Bold" w:hAnsi="Noto Sans KR Bold" w:cs="Segoe UI Light"/>
      <w:b w:val="0"/>
      <w:bCs w:val="0"/>
      <w:color w:val="D21F3B"/>
      <w:sz w:val="32"/>
      <w:szCs w:val="24"/>
      <w:lang w:val="fr-FR"/>
    </w:rPr>
  </w:style>
  <w:style w:type="paragraph" w:customStyle="1" w:styleId="PcVueHeading2Red">
    <w:name w:val="PcVue Heading 2 Red"/>
    <w:basedOn w:val="Titre2"/>
    <w:link w:val="PcVueHeading2RedChar"/>
    <w:qFormat/>
    <w:rsid w:val="002C3CF8"/>
    <w:rPr>
      <w:rFonts w:ascii="Noto Sans KR Bold" w:eastAsia="Noto Sans KR Bold" w:hAnsi="Noto Sans KR Bold"/>
      <w:b w:val="0"/>
      <w:bCs w:val="0"/>
      <w:color w:val="D21F3B"/>
      <w:sz w:val="28"/>
      <w:szCs w:val="34"/>
      <w:lang w:val="fr-FR"/>
    </w:rPr>
  </w:style>
  <w:style w:type="character" w:customStyle="1" w:styleId="PcVueHeading2RedChar">
    <w:name w:val="PcVue Heading 2 Red Char"/>
    <w:basedOn w:val="Titre2Car"/>
    <w:link w:val="PcVueHeading2Red"/>
    <w:rsid w:val="002C3CF8"/>
    <w:rPr>
      <w:rFonts w:ascii="Noto Sans KR Bold" w:eastAsia="Noto Sans KR Bold" w:hAnsi="Noto Sans KR Bold" w:cs="Noto Sans JP SemiBold"/>
      <w:b w:val="0"/>
      <w:bCs w:val="0"/>
      <w:color w:val="D21F3B"/>
      <w:sz w:val="28"/>
      <w:szCs w:val="34"/>
      <w:lang w:val="fr-FR"/>
    </w:rPr>
  </w:style>
  <w:style w:type="paragraph" w:customStyle="1" w:styleId="PcVueHeading3Red">
    <w:name w:val="PcVue Heading 3 Red"/>
    <w:basedOn w:val="Titre3"/>
    <w:link w:val="PcVueHeading3RedChar"/>
    <w:qFormat/>
    <w:rsid w:val="002C3CF8"/>
    <w:rPr>
      <w:rFonts w:ascii="Noto Sans KR Bold" w:eastAsia="Noto Sans KR Bold" w:hAnsi="Noto Sans KR Bold"/>
      <w:b w:val="0"/>
      <w:bCs w:val="0"/>
      <w:color w:val="D21F3B"/>
      <w:sz w:val="24"/>
      <w:szCs w:val="28"/>
      <w:lang w:val="fr-FR"/>
    </w:rPr>
  </w:style>
  <w:style w:type="character" w:customStyle="1" w:styleId="PcVueHeading3RedChar">
    <w:name w:val="PcVue Heading 3 Red Char"/>
    <w:basedOn w:val="Titre3Car"/>
    <w:link w:val="PcVueHeading3Red"/>
    <w:rsid w:val="002C3CF8"/>
    <w:rPr>
      <w:rFonts w:ascii="Noto Sans KR Bold" w:eastAsia="Noto Sans KR Bold" w:hAnsi="Noto Sans KR Bold" w:cs="Noto Sans JP SemiBold"/>
      <w:b w:val="0"/>
      <w:bCs w:val="0"/>
      <w:color w:val="D21F3B"/>
      <w:sz w:val="24"/>
      <w:szCs w:val="28"/>
      <w:lang w:val="fr-FR"/>
    </w:rPr>
  </w:style>
  <w:style w:type="paragraph" w:customStyle="1" w:styleId="PcVueHeading4Red">
    <w:name w:val="PcVue Heading 4 Red"/>
    <w:basedOn w:val="Titre4"/>
    <w:link w:val="PcVueHeading4RedChar"/>
    <w:qFormat/>
    <w:rsid w:val="002C3CF8"/>
    <w:pPr>
      <w:ind w:left="709"/>
    </w:pPr>
    <w:rPr>
      <w:rFonts w:ascii="Noto Sans KR Bold" w:eastAsia="Noto Sans KR Bold" w:hAnsi="Noto Sans KR Bold"/>
      <w:b w:val="0"/>
      <w:bCs w:val="0"/>
      <w:color w:val="D21F3B"/>
      <w:sz w:val="20"/>
      <w:szCs w:val="20"/>
      <w:lang w:val="fr-FR"/>
    </w:rPr>
  </w:style>
  <w:style w:type="character" w:customStyle="1" w:styleId="PcVueHeading4RedChar">
    <w:name w:val="PcVue Heading 4 Red Char"/>
    <w:basedOn w:val="Titre4Car"/>
    <w:link w:val="PcVueHeading4Red"/>
    <w:rsid w:val="002C3CF8"/>
    <w:rPr>
      <w:rFonts w:ascii="Noto Sans KR Bold" w:eastAsia="Noto Sans KR Bold" w:hAnsi="Noto Sans KR Bold" w:cs="Noto Sans JP SemiBold"/>
      <w:b w:val="0"/>
      <w:bCs w:val="0"/>
      <w:color w:val="D21F3B"/>
      <w:sz w:val="20"/>
      <w:szCs w:val="20"/>
      <w:lang w:val="fr-FR"/>
    </w:rPr>
  </w:style>
  <w:style w:type="paragraph" w:customStyle="1" w:styleId="Bulletpoint">
    <w:name w:val="Bullet point"/>
    <w:basedOn w:val="THIRDHEADLINEBLUE"/>
    <w:link w:val="BulletpointChar"/>
    <w:qFormat/>
    <w:rsid w:val="00B84AD5"/>
    <w:pPr>
      <w:numPr>
        <w:numId w:val="7"/>
      </w:numPr>
      <w:spacing w:line="280" w:lineRule="exact"/>
      <w:ind w:left="142" w:hanging="142"/>
    </w:pPr>
    <w:rPr>
      <w:rFonts w:ascii="Noto Sans Light" w:hAnsi="Noto Sans Light" w:cs="Noto Sans Light"/>
      <w:b w:val="0"/>
      <w:bCs w:val="0"/>
      <w:sz w:val="24"/>
      <w:szCs w:val="24"/>
    </w:rPr>
  </w:style>
  <w:style w:type="character" w:styleId="Mentionnonrsolue">
    <w:name w:val="Unresolved Mention"/>
    <w:basedOn w:val="Policepardfaut"/>
    <w:uiPriority w:val="99"/>
    <w:semiHidden/>
    <w:unhideWhenUsed/>
    <w:rsid w:val="00B84AD5"/>
    <w:rPr>
      <w:color w:val="605E5C"/>
      <w:shd w:val="clear" w:color="auto" w:fill="E1DFDD"/>
    </w:rPr>
  </w:style>
  <w:style w:type="paragraph" w:customStyle="1" w:styleId="PcVuePucelogo">
    <w:name w:val="PcVue Puce logo"/>
    <w:basedOn w:val="Paragraphedeliste"/>
    <w:link w:val="PcVuePucelogoCar"/>
    <w:qFormat/>
    <w:rsid w:val="00FF2ECD"/>
    <w:pPr>
      <w:numPr>
        <w:numId w:val="9"/>
      </w:numPr>
    </w:pPr>
    <w:rPr>
      <w:rFonts w:ascii="Noto Sans JP Light" w:eastAsia="Noto Sans JP Light" w:hAnsi="Noto Sans JP Light"/>
      <w:lang w:val="fr-FR"/>
    </w:rPr>
  </w:style>
  <w:style w:type="character" w:customStyle="1" w:styleId="THIRDHEADLINEBLUEChar">
    <w:name w:val="THIRD HEADLINE (BLUE) Char"/>
    <w:basedOn w:val="Policepardfaut"/>
    <w:link w:val="THIRDHEADLINEBLUE"/>
    <w:rsid w:val="00715FF4"/>
    <w:rPr>
      <w:rFonts w:ascii="Noto Sans SemiBold" w:eastAsia="Noto Sans JP SemiBold" w:hAnsi="Noto Sans SemiBold" w:cs="Noto Sans SemiBold"/>
      <w:b/>
      <w:bCs/>
      <w:color w:val="131436"/>
      <w:spacing w:val="20"/>
      <w:kern w:val="2"/>
      <w:sz w:val="20"/>
      <w:szCs w:val="20"/>
      <w:lang w:val="en-GB" w:bidi="th-TH"/>
      <w14:ligatures w14:val="standardContextual"/>
    </w:rPr>
  </w:style>
  <w:style w:type="character" w:customStyle="1" w:styleId="BulletpointChar">
    <w:name w:val="Bullet point Char"/>
    <w:basedOn w:val="THIRDHEADLINEBLUEChar"/>
    <w:link w:val="Bulletpoint"/>
    <w:rsid w:val="00715FF4"/>
    <w:rPr>
      <w:rFonts w:ascii="Noto Sans Light" w:eastAsia="Noto Sans JP SemiBold" w:hAnsi="Noto Sans Light" w:cs="Noto Sans Light"/>
      <w:b w:val="0"/>
      <w:bCs w:val="0"/>
      <w:color w:val="131436"/>
      <w:spacing w:val="20"/>
      <w:kern w:val="2"/>
      <w:sz w:val="24"/>
      <w:szCs w:val="24"/>
      <w:lang w:val="en-GB" w:bidi="th-TH"/>
      <w14:ligatures w14:val="standardContextual"/>
    </w:rPr>
  </w:style>
  <w:style w:type="character" w:customStyle="1" w:styleId="PcVuePucelogoCar">
    <w:name w:val="PcVue Puce logo Car"/>
    <w:basedOn w:val="BulletpointChar"/>
    <w:link w:val="PcVuePucelogo"/>
    <w:rsid w:val="00FF2ECD"/>
    <w:rPr>
      <w:rFonts w:ascii="Noto Sans JP Light" w:eastAsia="Noto Sans JP Light" w:hAnsi="Noto Sans JP Light" w:cs="Noto Sans Light"/>
      <w:b w:val="0"/>
      <w:bCs w:val="0"/>
      <w:color w:val="333333"/>
      <w:spacing w:val="20"/>
      <w:kern w:val="2"/>
      <w:sz w:val="24"/>
      <w:szCs w:val="24"/>
      <w:lang w:val="fr-FR" w:bidi="th-TH"/>
      <w14:ligatures w14:val="standardContextual"/>
    </w:rPr>
  </w:style>
  <w:style w:type="paragraph" w:customStyle="1" w:styleId="PcVueHeading1">
    <w:name w:val="PcVue Heading 1"/>
    <w:aliases w:val="Title 1"/>
    <w:basedOn w:val="PcVueHeading1Red"/>
    <w:rsid w:val="00B724EB"/>
    <w:rPr>
      <w:color w:val="131436"/>
    </w:rPr>
  </w:style>
  <w:style w:type="paragraph" w:customStyle="1" w:styleId="PcVueHeading10">
    <w:name w:val="PcVue Heading1"/>
    <w:basedOn w:val="Titre1"/>
    <w:link w:val="PcVueHeading1Char"/>
    <w:qFormat/>
    <w:rsid w:val="002C3CF8"/>
    <w:rPr>
      <w:rFonts w:ascii="Noto Sans KR Bold" w:eastAsia="Noto Sans KR Bold" w:hAnsi="Noto Sans KR Bold"/>
      <w:b w:val="0"/>
      <w:bCs w:val="0"/>
      <w:sz w:val="32"/>
      <w:szCs w:val="24"/>
    </w:rPr>
  </w:style>
  <w:style w:type="character" w:customStyle="1" w:styleId="PcVueHeading1Char">
    <w:name w:val="PcVue Heading1 Char"/>
    <w:basedOn w:val="Titre1Car"/>
    <w:link w:val="PcVueHeading10"/>
    <w:rsid w:val="002C3CF8"/>
    <w:rPr>
      <w:rFonts w:ascii="Noto Sans KR Bold" w:eastAsia="Noto Sans KR Bold" w:hAnsi="Noto Sans KR Bold" w:cs="Segoe UI Light"/>
      <w:b w:val="0"/>
      <w:bCs w:val="0"/>
      <w:color w:val="131436"/>
      <w:sz w:val="32"/>
      <w:szCs w:val="24"/>
      <w:lang w:val="fr-FR"/>
    </w:rPr>
  </w:style>
  <w:style w:type="paragraph" w:customStyle="1" w:styleId="PcVueHeading2Blue">
    <w:name w:val="PcVue Heading 2 Blue"/>
    <w:basedOn w:val="Titre2"/>
    <w:link w:val="PcVueHeading2BlueChar"/>
    <w:qFormat/>
    <w:rsid w:val="002C3CF8"/>
    <w:rPr>
      <w:rFonts w:ascii="Noto Sans KR Bold" w:eastAsia="Noto Sans KR Bold" w:hAnsi="Noto Sans KR Bold"/>
      <w:sz w:val="28"/>
      <w:szCs w:val="34"/>
    </w:rPr>
  </w:style>
  <w:style w:type="character" w:customStyle="1" w:styleId="PcVueHeading2BlueChar">
    <w:name w:val="PcVue Heading 2 Blue Char"/>
    <w:basedOn w:val="Titre2Car"/>
    <w:link w:val="PcVueHeading2Blue"/>
    <w:rsid w:val="002C3CF8"/>
    <w:rPr>
      <w:rFonts w:ascii="Noto Sans KR Bold" w:eastAsia="Noto Sans KR Bold" w:hAnsi="Noto Sans KR Bold" w:cs="Noto Sans JP SemiBold"/>
      <w:b/>
      <w:bCs/>
      <w:color w:val="131436"/>
      <w:sz w:val="28"/>
      <w:szCs w:val="34"/>
    </w:rPr>
  </w:style>
  <w:style w:type="paragraph" w:customStyle="1" w:styleId="PcVueHeading3Blue">
    <w:name w:val="PcVue Heading 3 Blue"/>
    <w:basedOn w:val="Titre3"/>
    <w:link w:val="PcVueHeading3BlueChar"/>
    <w:qFormat/>
    <w:rsid w:val="002C3CF8"/>
    <w:rPr>
      <w:rFonts w:ascii="Noto Sans KR Bold" w:eastAsia="Noto Sans KR Bold" w:hAnsi="Noto Sans KR Bold"/>
      <w:b w:val="0"/>
      <w:bCs w:val="0"/>
      <w:sz w:val="24"/>
      <w:szCs w:val="28"/>
    </w:rPr>
  </w:style>
  <w:style w:type="character" w:customStyle="1" w:styleId="PcVueHeading3BlueChar">
    <w:name w:val="PcVue Heading 3 Blue Char"/>
    <w:basedOn w:val="Titre3Car"/>
    <w:link w:val="PcVueHeading3Blue"/>
    <w:rsid w:val="002C3CF8"/>
    <w:rPr>
      <w:rFonts w:ascii="Noto Sans KR Bold" w:eastAsia="Noto Sans KR Bold" w:hAnsi="Noto Sans KR Bold" w:cs="Noto Sans JP SemiBold"/>
      <w:b w:val="0"/>
      <w:bCs w:val="0"/>
      <w:color w:val="131436"/>
      <w:sz w:val="24"/>
      <w:szCs w:val="28"/>
    </w:rPr>
  </w:style>
  <w:style w:type="paragraph" w:customStyle="1" w:styleId="PcVueHeading4Blue">
    <w:name w:val="PcVue Heading 4 Blue"/>
    <w:basedOn w:val="Titre4"/>
    <w:link w:val="PcVueHeading4BlueChar"/>
    <w:qFormat/>
    <w:rsid w:val="002C3CF8"/>
    <w:pPr>
      <w:ind w:left="0" w:firstLine="0"/>
    </w:pPr>
    <w:rPr>
      <w:rFonts w:ascii="Noto Sans KR Bold" w:eastAsia="Noto Sans KR Bold" w:hAnsi="Noto Sans KR Bold"/>
      <w:b w:val="0"/>
      <w:bCs w:val="0"/>
    </w:rPr>
  </w:style>
  <w:style w:type="character" w:customStyle="1" w:styleId="PcVueHeading4BlueChar">
    <w:name w:val="PcVue Heading 4 Blue Char"/>
    <w:basedOn w:val="Titre4Car"/>
    <w:link w:val="PcVueHeading4Blue"/>
    <w:rsid w:val="002C3CF8"/>
    <w:rPr>
      <w:rFonts w:ascii="Noto Sans KR Bold" w:eastAsia="Noto Sans KR Bold" w:hAnsi="Noto Sans KR Bold" w:cs="Noto Sans JP SemiBold"/>
      <w:b w:val="0"/>
      <w:bCs w:val="0"/>
      <w:color w:val="131436"/>
      <w:sz w:val="24"/>
      <w:szCs w:val="24"/>
    </w:rPr>
  </w:style>
  <w:style w:type="paragraph" w:customStyle="1" w:styleId="PcVueBulletcheck">
    <w:name w:val="PcVue Bullet check"/>
    <w:basedOn w:val="PcVuePuce"/>
    <w:link w:val="PcVueBulletcheckChar"/>
    <w:rsid w:val="004726D7"/>
  </w:style>
  <w:style w:type="character" w:customStyle="1" w:styleId="PcVueBulletcheckChar">
    <w:name w:val="PcVue Bullet check Char"/>
    <w:basedOn w:val="PcVuePucelogoCar"/>
    <w:link w:val="PcVueBulletcheck"/>
    <w:rsid w:val="004726D7"/>
    <w:rPr>
      <w:rFonts w:ascii="Noto Sans JP Light" w:eastAsia="Noto Sans JP Light" w:hAnsi="Noto Sans JP Light" w:cs="Noto Sans Light"/>
      <w:b w:val="0"/>
      <w:bCs w:val="0"/>
      <w:color w:val="333333"/>
      <w:spacing w:val="20"/>
      <w:kern w:val="2"/>
      <w:sz w:val="24"/>
      <w:szCs w:val="24"/>
      <w:lang w:val="fr-FR" w:bidi="th-TH"/>
      <w14:ligatures w14:val="standardContextual"/>
    </w:rPr>
  </w:style>
  <w:style w:type="paragraph" w:customStyle="1" w:styleId="PcVuePuce">
    <w:name w:val="PcVue Puce"/>
    <w:basedOn w:val="Titre5"/>
    <w:link w:val="PcVuePuceCar"/>
    <w:qFormat/>
    <w:rsid w:val="004726D7"/>
    <w:pPr>
      <w:numPr>
        <w:numId w:val="8"/>
      </w:numPr>
      <w:tabs>
        <w:tab w:val="num" w:pos="360"/>
      </w:tabs>
      <w:ind w:left="0" w:firstLine="0"/>
    </w:pPr>
    <w:rPr>
      <w:rFonts w:ascii="Noto Sans JP Light" w:eastAsia="Noto Sans JP Light" w:hAnsi="Noto Sans JP Light"/>
    </w:rPr>
  </w:style>
  <w:style w:type="character" w:customStyle="1" w:styleId="PcVuePuceCar">
    <w:name w:val="PcVue Puce Car"/>
    <w:basedOn w:val="Titre5Car"/>
    <w:link w:val="PcVuePuce"/>
    <w:rsid w:val="004726D7"/>
    <w:rPr>
      <w:rFonts w:ascii="Noto Sans JP Light" w:eastAsia="Noto Sans JP Light" w:hAnsi="Noto Sans JP Light" w:cs="Noto Sans Light"/>
      <w:color w:val="333333"/>
      <w:sz w:val="24"/>
      <w:szCs w:val="24"/>
    </w:rPr>
  </w:style>
  <w:style w:type="paragraph" w:customStyle="1" w:styleId="PcVueTitre2">
    <w:name w:val="PcVue Titre 2"/>
    <w:basedOn w:val="Normal"/>
    <w:next w:val="Normal"/>
    <w:link w:val="PcVueTitre2Car"/>
    <w:qFormat/>
    <w:rsid w:val="008658F7"/>
    <w:pPr>
      <w:numPr>
        <w:numId w:val="10"/>
      </w:numPr>
      <w:ind w:left="-426" w:hanging="141"/>
    </w:pPr>
    <w:rPr>
      <w:rFonts w:ascii="Noto Sans KR Bold" w:eastAsia="Noto Sans KR Bold" w:hAnsi="Noto Sans KR Bold"/>
      <w:caps/>
      <w:sz w:val="20"/>
      <w:szCs w:val="20"/>
    </w:rPr>
  </w:style>
  <w:style w:type="character" w:customStyle="1" w:styleId="PcVueTitre2Car">
    <w:name w:val="PcVue Titre 2 Car"/>
    <w:basedOn w:val="Titre4Car"/>
    <w:link w:val="PcVueTitre2"/>
    <w:rsid w:val="008658F7"/>
    <w:rPr>
      <w:rFonts w:ascii="Noto Sans KR Bold" w:eastAsia="Noto Sans KR Bold" w:hAnsi="Noto Sans KR Bold" w:cs="Noto Sans Light"/>
      <w:b w:val="0"/>
      <w:bCs w:val="0"/>
      <w:caps/>
      <w:color w:val="131436"/>
      <w:sz w:val="20"/>
      <w:szCs w:val="20"/>
    </w:rPr>
  </w:style>
  <w:style w:type="paragraph" w:customStyle="1" w:styleId="PcVueTitre1">
    <w:name w:val="PcVue Titre1"/>
    <w:basedOn w:val="AnnexeTitre3"/>
    <w:link w:val="PcVueTitre1Car"/>
    <w:rsid w:val="001958A8"/>
    <w:pPr>
      <w:keepNext w:val="0"/>
      <w:keepLines w:val="0"/>
      <w:spacing w:before="0"/>
      <w:ind w:left="-567"/>
      <w:outlineLvl w:val="9"/>
    </w:pPr>
    <w:rPr>
      <w:rFonts w:cs="Noto Sans Light"/>
      <w:caps/>
      <w:szCs w:val="22"/>
      <w:lang w:val="en-US"/>
    </w:rPr>
  </w:style>
  <w:style w:type="character" w:customStyle="1" w:styleId="PcVueTitre1Car">
    <w:name w:val="PcVue Titre1 Car"/>
    <w:basedOn w:val="AnnexeTitre3Car"/>
    <w:link w:val="PcVueTitre1"/>
    <w:rsid w:val="001958A8"/>
    <w:rPr>
      <w:rFonts w:ascii="Noto Sans Light" w:eastAsiaTheme="majorEastAsia" w:hAnsi="Noto Sans Light" w:cs="Noto Sans Light"/>
      <w:b w:val="0"/>
      <w:bCs/>
      <w:caps/>
      <w:noProof/>
      <w:color w:val="333333"/>
      <w:sz w:val="44"/>
      <w:szCs w:val="24"/>
      <w:lang w:val="fr-FR" w:eastAsia="fr-FR" w:bidi="ar-SA"/>
    </w:rPr>
  </w:style>
  <w:style w:type="character" w:customStyle="1" w:styleId="PcVueHeadline1Car">
    <w:name w:val="PcVue Headline1 Car"/>
    <w:basedOn w:val="Policepardfaut"/>
    <w:link w:val="PcVueHeadline1"/>
    <w:rsid w:val="008658F7"/>
    <w:rPr>
      <w:rFonts w:ascii="Noto Sans KR Bold" w:eastAsia="Noto Sans KR Bold" w:hAnsi="Noto Sans KR Bold" w:cs="Noto Sans Light"/>
      <w:caps/>
      <w:noProof/>
      <w:color w:val="131436"/>
      <w:sz w:val="42"/>
      <w:szCs w:val="42"/>
      <w:lang w:val="fr-FR" w:eastAsia="fr-FR" w:bidi="ar-SA"/>
    </w:rPr>
  </w:style>
  <w:style w:type="paragraph" w:customStyle="1" w:styleId="PcVueHeadline1">
    <w:name w:val="PcVue Headline1"/>
    <w:basedOn w:val="PcVueTitre1"/>
    <w:link w:val="PcVueHeadline1Car"/>
    <w:qFormat/>
    <w:rsid w:val="008658F7"/>
    <w:rPr>
      <w:sz w:val="42"/>
      <w:szCs w:val="42"/>
      <w:lang w:val="fr-FR"/>
    </w:rPr>
  </w:style>
  <w:style w:type="paragraph" w:customStyle="1" w:styleId="AnnexeTitre2">
    <w:name w:val="Annexe_Titre2"/>
    <w:basedOn w:val="Titre2"/>
    <w:link w:val="AnnexeTitre2Car"/>
    <w:qFormat/>
    <w:rsid w:val="00014639"/>
    <w:pPr>
      <w:numPr>
        <w:ilvl w:val="0"/>
        <w:numId w:val="0"/>
      </w:numPr>
      <w:spacing w:line="240" w:lineRule="auto"/>
    </w:pPr>
    <w:rPr>
      <w:rFonts w:ascii="Gotham Book" w:eastAsiaTheme="majorEastAsia" w:hAnsi="Gotham Book" w:cstheme="majorBidi"/>
      <w:color w:val="4F81BD" w:themeColor="accent1"/>
      <w:sz w:val="26"/>
      <w:szCs w:val="26"/>
      <w:lang w:val="fr-FR"/>
    </w:rPr>
  </w:style>
  <w:style w:type="character" w:customStyle="1" w:styleId="AnnexeTitre2Car">
    <w:name w:val="Annexe_Titre2 Car"/>
    <w:basedOn w:val="Titre2Car"/>
    <w:link w:val="AnnexeTitre2"/>
    <w:rsid w:val="00014639"/>
    <w:rPr>
      <w:rFonts w:ascii="Gotham Book" w:eastAsiaTheme="majorEastAsia" w:hAnsi="Gotham Book" w:cstheme="majorBidi"/>
      <w:b/>
      <w:bCs/>
      <w:color w:val="4F81BD" w:themeColor="accent1"/>
      <w:sz w:val="26"/>
      <w:szCs w:val="26"/>
      <w:lang w:val="fr-FR"/>
    </w:rPr>
  </w:style>
  <w:style w:type="paragraph" w:customStyle="1" w:styleId="AnnexeTitre">
    <w:name w:val="Annexe_Titre"/>
    <w:basedOn w:val="Titre"/>
    <w:link w:val="AnnexeTitreCar"/>
    <w:qFormat/>
    <w:rsid w:val="00014639"/>
    <w:pPr>
      <w:pBdr>
        <w:bottom w:val="single" w:sz="8" w:space="4" w:color="4F81BD" w:themeColor="accent1"/>
      </w:pBdr>
      <w:spacing w:line="240" w:lineRule="auto"/>
    </w:pPr>
    <w:rPr>
      <w:rFonts w:ascii="Gotham Medium" w:hAnsi="Gotham Medium" w:cstheme="majorBidi"/>
      <w:color w:val="17365D" w:themeColor="text2" w:themeShade="BF"/>
      <w:sz w:val="52"/>
      <w:lang w:val="fr-FR"/>
    </w:rPr>
  </w:style>
  <w:style w:type="character" w:customStyle="1" w:styleId="AnnexeTitreCar">
    <w:name w:val="Annexe_Titre Car"/>
    <w:basedOn w:val="TitreCar"/>
    <w:link w:val="AnnexeTitre"/>
    <w:rsid w:val="00014639"/>
    <w:rPr>
      <w:rFonts w:ascii="Gotham Medium" w:eastAsiaTheme="majorEastAsia" w:hAnsi="Gotham Medium" w:cstheme="majorBidi"/>
      <w:color w:val="17365D" w:themeColor="text2" w:themeShade="BF"/>
      <w:spacing w:val="5"/>
      <w:kern w:val="28"/>
      <w:sz w:val="52"/>
      <w:szCs w:val="52"/>
      <w:lang w:val="fr-FR"/>
    </w:rPr>
  </w:style>
  <w:style w:type="paragraph" w:customStyle="1" w:styleId="Cadre">
    <w:name w:val="Cadre"/>
    <w:basedOn w:val="Normal"/>
    <w:rsid w:val="00014639"/>
    <w:pPr>
      <w:pBdr>
        <w:top w:val="single" w:sz="12" w:space="20" w:color="808080"/>
        <w:left w:val="single" w:sz="12" w:space="20" w:color="808080"/>
        <w:bottom w:val="single" w:sz="12" w:space="20" w:color="808080"/>
        <w:right w:val="single" w:sz="12" w:space="20" w:color="808080"/>
      </w:pBdr>
      <w:shd w:val="clear" w:color="auto" w:fill="FFFFCC"/>
      <w:spacing w:line="240" w:lineRule="auto"/>
      <w:ind w:left="567" w:right="708"/>
      <w:jc w:val="center"/>
    </w:pPr>
    <w:rPr>
      <w:rFonts w:ascii="Tahoma" w:eastAsia="Times New Roman" w:hAnsi="Tahoma" w:cs="Times New Roman"/>
      <w:b/>
      <w:bCs/>
      <w:i/>
      <w:iCs/>
      <w:color w:val="auto"/>
      <w:sz w:val="36"/>
      <w:szCs w:val="36"/>
      <w:lang w:val="fr-FR" w:eastAsia="fr-FR" w:bidi="ar-SA"/>
    </w:rPr>
  </w:style>
  <w:style w:type="paragraph" w:customStyle="1" w:styleId="--ImageDOC">
    <w:name w:val="-- Image DOC"/>
    <w:basedOn w:val="Normal"/>
    <w:next w:val="Normal"/>
    <w:rsid w:val="00014639"/>
    <w:pPr>
      <w:spacing w:line="240" w:lineRule="auto"/>
      <w:jc w:val="center"/>
    </w:pPr>
    <w:rPr>
      <w:rFonts w:ascii="Arial" w:eastAsia="Times New Roman" w:hAnsi="Arial" w:cs="Times New Roman"/>
      <w:color w:val="auto"/>
      <w:sz w:val="20"/>
      <w:szCs w:val="20"/>
      <w:lang w:val="fr-FR" w:eastAsia="fr-FR" w:bidi="ar-SA"/>
    </w:rPr>
  </w:style>
  <w:style w:type="paragraph" w:customStyle="1" w:styleId="BulletedList">
    <w:name w:val="Bulleted List"/>
    <w:basedOn w:val="Normal"/>
    <w:rsid w:val="00014639"/>
    <w:pPr>
      <w:numPr>
        <w:numId w:val="24"/>
      </w:numPr>
      <w:tabs>
        <w:tab w:val="clear" w:pos="567"/>
        <w:tab w:val="num" w:pos="851"/>
      </w:tabs>
      <w:spacing w:line="240" w:lineRule="auto"/>
      <w:ind w:left="851" w:hanging="851"/>
    </w:pPr>
    <w:rPr>
      <w:rFonts w:ascii="Arial" w:eastAsia="Times New Roman" w:hAnsi="Arial" w:cs="Times New Roman"/>
      <w:color w:val="auto"/>
      <w:sz w:val="24"/>
      <w:szCs w:val="20"/>
      <w:lang w:val="en-GB" w:eastAsia="fr-FR"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2900600">
      <w:bodyDiv w:val="1"/>
      <w:marLeft w:val="0"/>
      <w:marRight w:val="0"/>
      <w:marTop w:val="0"/>
      <w:marBottom w:val="0"/>
      <w:divBdr>
        <w:top w:val="none" w:sz="0" w:space="0" w:color="auto"/>
        <w:left w:val="none" w:sz="0" w:space="0" w:color="auto"/>
        <w:bottom w:val="none" w:sz="0" w:space="0" w:color="auto"/>
        <w:right w:val="none" w:sz="0" w:space="0" w:color="auto"/>
      </w:divBdr>
    </w:div>
    <w:div w:id="690491084">
      <w:bodyDiv w:val="1"/>
      <w:marLeft w:val="0"/>
      <w:marRight w:val="0"/>
      <w:marTop w:val="0"/>
      <w:marBottom w:val="0"/>
      <w:divBdr>
        <w:top w:val="none" w:sz="0" w:space="0" w:color="auto"/>
        <w:left w:val="none" w:sz="0" w:space="0" w:color="auto"/>
        <w:bottom w:val="none" w:sz="0" w:space="0" w:color="auto"/>
        <w:right w:val="none" w:sz="0" w:space="0" w:color="auto"/>
      </w:divBdr>
      <w:divsChild>
        <w:div w:id="990251877">
          <w:marLeft w:val="0"/>
          <w:marRight w:val="0"/>
          <w:marTop w:val="0"/>
          <w:marBottom w:val="0"/>
          <w:divBdr>
            <w:top w:val="none" w:sz="0" w:space="0" w:color="auto"/>
            <w:left w:val="none" w:sz="0" w:space="0" w:color="auto"/>
            <w:bottom w:val="none" w:sz="0" w:space="0" w:color="auto"/>
            <w:right w:val="none" w:sz="0" w:space="0" w:color="auto"/>
          </w:divBdr>
        </w:div>
      </w:divsChild>
    </w:div>
    <w:div w:id="719398684">
      <w:bodyDiv w:val="1"/>
      <w:marLeft w:val="0"/>
      <w:marRight w:val="0"/>
      <w:marTop w:val="0"/>
      <w:marBottom w:val="0"/>
      <w:divBdr>
        <w:top w:val="none" w:sz="0" w:space="0" w:color="auto"/>
        <w:left w:val="none" w:sz="0" w:space="0" w:color="auto"/>
        <w:bottom w:val="none" w:sz="0" w:space="0" w:color="auto"/>
        <w:right w:val="none" w:sz="0" w:space="0" w:color="auto"/>
      </w:divBdr>
      <w:divsChild>
        <w:div w:id="470290471">
          <w:marLeft w:val="1166"/>
          <w:marRight w:val="0"/>
          <w:marTop w:val="173"/>
          <w:marBottom w:val="0"/>
          <w:divBdr>
            <w:top w:val="none" w:sz="0" w:space="0" w:color="auto"/>
            <w:left w:val="none" w:sz="0" w:space="0" w:color="auto"/>
            <w:bottom w:val="none" w:sz="0" w:space="0" w:color="auto"/>
            <w:right w:val="none" w:sz="0" w:space="0" w:color="auto"/>
          </w:divBdr>
        </w:div>
      </w:divsChild>
    </w:div>
    <w:div w:id="764419335">
      <w:bodyDiv w:val="1"/>
      <w:marLeft w:val="0"/>
      <w:marRight w:val="0"/>
      <w:marTop w:val="0"/>
      <w:marBottom w:val="0"/>
      <w:divBdr>
        <w:top w:val="none" w:sz="0" w:space="0" w:color="auto"/>
        <w:left w:val="none" w:sz="0" w:space="0" w:color="auto"/>
        <w:bottom w:val="none" w:sz="0" w:space="0" w:color="auto"/>
        <w:right w:val="none" w:sz="0" w:space="0" w:color="auto"/>
      </w:divBdr>
      <w:divsChild>
        <w:div w:id="1523007033">
          <w:marLeft w:val="0"/>
          <w:marRight w:val="0"/>
          <w:marTop w:val="0"/>
          <w:marBottom w:val="0"/>
          <w:divBdr>
            <w:top w:val="none" w:sz="0" w:space="0" w:color="auto"/>
            <w:left w:val="none" w:sz="0" w:space="0" w:color="auto"/>
            <w:bottom w:val="none" w:sz="0" w:space="0" w:color="auto"/>
            <w:right w:val="none" w:sz="0" w:space="0" w:color="auto"/>
          </w:divBdr>
          <w:divsChild>
            <w:div w:id="410085309">
              <w:marLeft w:val="0"/>
              <w:marRight w:val="0"/>
              <w:marTop w:val="0"/>
              <w:marBottom w:val="0"/>
              <w:divBdr>
                <w:top w:val="none" w:sz="0" w:space="0" w:color="auto"/>
                <w:left w:val="none" w:sz="0" w:space="0" w:color="auto"/>
                <w:bottom w:val="single" w:sz="36" w:space="0" w:color="CCCCCC"/>
                <w:right w:val="none" w:sz="0" w:space="0" w:color="auto"/>
              </w:divBdr>
              <w:divsChild>
                <w:div w:id="1058743216">
                  <w:marLeft w:val="0"/>
                  <w:marRight w:val="0"/>
                  <w:marTop w:val="0"/>
                  <w:marBottom w:val="0"/>
                  <w:divBdr>
                    <w:top w:val="none" w:sz="0" w:space="0" w:color="auto"/>
                    <w:left w:val="none" w:sz="0" w:space="0" w:color="auto"/>
                    <w:bottom w:val="none" w:sz="0" w:space="0" w:color="auto"/>
                    <w:right w:val="none" w:sz="0" w:space="0" w:color="auto"/>
                  </w:divBdr>
                  <w:divsChild>
                    <w:div w:id="933636003">
                      <w:marLeft w:val="0"/>
                      <w:marRight w:val="0"/>
                      <w:marTop w:val="0"/>
                      <w:marBottom w:val="0"/>
                      <w:divBdr>
                        <w:top w:val="none" w:sz="0" w:space="0" w:color="auto"/>
                        <w:left w:val="none" w:sz="0" w:space="0" w:color="auto"/>
                        <w:bottom w:val="none" w:sz="0" w:space="0" w:color="auto"/>
                        <w:right w:val="none" w:sz="0" w:space="0" w:color="auto"/>
                      </w:divBdr>
                      <w:divsChild>
                        <w:div w:id="743451989">
                          <w:marLeft w:val="0"/>
                          <w:marRight w:val="0"/>
                          <w:marTop w:val="0"/>
                          <w:marBottom w:val="0"/>
                          <w:divBdr>
                            <w:top w:val="none" w:sz="0" w:space="0" w:color="auto"/>
                            <w:left w:val="none" w:sz="0" w:space="0" w:color="auto"/>
                            <w:bottom w:val="none" w:sz="0" w:space="0" w:color="auto"/>
                            <w:right w:val="none" w:sz="0" w:space="0" w:color="auto"/>
                          </w:divBdr>
                          <w:divsChild>
                            <w:div w:id="195124755">
                              <w:marLeft w:val="0"/>
                              <w:marRight w:val="0"/>
                              <w:marTop w:val="0"/>
                              <w:marBottom w:val="0"/>
                              <w:divBdr>
                                <w:top w:val="none" w:sz="0" w:space="0" w:color="auto"/>
                                <w:left w:val="none" w:sz="0" w:space="0" w:color="auto"/>
                                <w:bottom w:val="none" w:sz="0" w:space="0" w:color="auto"/>
                                <w:right w:val="none" w:sz="0" w:space="0" w:color="auto"/>
                              </w:divBdr>
                              <w:divsChild>
                                <w:div w:id="766004366">
                                  <w:marLeft w:val="0"/>
                                  <w:marRight w:val="0"/>
                                  <w:marTop w:val="0"/>
                                  <w:marBottom w:val="0"/>
                                  <w:divBdr>
                                    <w:top w:val="none" w:sz="0" w:space="0" w:color="auto"/>
                                    <w:left w:val="none" w:sz="0" w:space="0" w:color="auto"/>
                                    <w:bottom w:val="none" w:sz="0" w:space="0" w:color="auto"/>
                                    <w:right w:val="none" w:sz="0" w:space="0" w:color="auto"/>
                                  </w:divBdr>
                                  <w:divsChild>
                                    <w:div w:id="95710687">
                                      <w:marLeft w:val="0"/>
                                      <w:marRight w:val="0"/>
                                      <w:marTop w:val="0"/>
                                      <w:marBottom w:val="0"/>
                                      <w:divBdr>
                                        <w:top w:val="none" w:sz="0" w:space="0" w:color="auto"/>
                                        <w:left w:val="none" w:sz="0" w:space="0" w:color="auto"/>
                                        <w:bottom w:val="none" w:sz="0" w:space="0" w:color="auto"/>
                                        <w:right w:val="none" w:sz="0" w:space="0" w:color="auto"/>
                                      </w:divBdr>
                                      <w:divsChild>
                                        <w:div w:id="570772709">
                                          <w:marLeft w:val="0"/>
                                          <w:marRight w:val="0"/>
                                          <w:marTop w:val="0"/>
                                          <w:marBottom w:val="0"/>
                                          <w:divBdr>
                                            <w:top w:val="none" w:sz="0" w:space="0" w:color="auto"/>
                                            <w:left w:val="none" w:sz="0" w:space="0" w:color="auto"/>
                                            <w:bottom w:val="none" w:sz="0" w:space="0" w:color="auto"/>
                                            <w:right w:val="none" w:sz="0" w:space="0" w:color="auto"/>
                                          </w:divBdr>
                                          <w:divsChild>
                                            <w:div w:id="381289023">
                                              <w:marLeft w:val="0"/>
                                              <w:marRight w:val="0"/>
                                              <w:marTop w:val="0"/>
                                              <w:marBottom w:val="0"/>
                                              <w:divBdr>
                                                <w:top w:val="none" w:sz="0" w:space="0" w:color="auto"/>
                                                <w:left w:val="none" w:sz="0" w:space="0" w:color="auto"/>
                                                <w:bottom w:val="none" w:sz="0" w:space="0" w:color="auto"/>
                                                <w:right w:val="none" w:sz="0" w:space="0" w:color="auto"/>
                                              </w:divBdr>
                                              <w:divsChild>
                                                <w:div w:id="654645060">
                                                  <w:marLeft w:val="0"/>
                                                  <w:marRight w:val="0"/>
                                                  <w:marTop w:val="0"/>
                                                  <w:marBottom w:val="0"/>
                                                  <w:divBdr>
                                                    <w:top w:val="none" w:sz="0" w:space="0" w:color="auto"/>
                                                    <w:left w:val="none" w:sz="0" w:space="0" w:color="auto"/>
                                                    <w:bottom w:val="none" w:sz="0" w:space="0" w:color="auto"/>
                                                    <w:right w:val="none" w:sz="0" w:space="0" w:color="auto"/>
                                                  </w:divBdr>
                                                  <w:divsChild>
                                                    <w:div w:id="1433629131">
                                                      <w:marLeft w:val="0"/>
                                                      <w:marRight w:val="0"/>
                                                      <w:marTop w:val="0"/>
                                                      <w:marBottom w:val="0"/>
                                                      <w:divBdr>
                                                        <w:top w:val="none" w:sz="0" w:space="0" w:color="auto"/>
                                                        <w:left w:val="none" w:sz="0" w:space="0" w:color="auto"/>
                                                        <w:bottom w:val="none" w:sz="0" w:space="0" w:color="auto"/>
                                                        <w:right w:val="none" w:sz="0" w:space="0" w:color="auto"/>
                                                      </w:divBdr>
                                                      <w:divsChild>
                                                        <w:div w:id="41517380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830756474">
      <w:bodyDiv w:val="1"/>
      <w:marLeft w:val="0"/>
      <w:marRight w:val="0"/>
      <w:marTop w:val="0"/>
      <w:marBottom w:val="0"/>
      <w:divBdr>
        <w:top w:val="none" w:sz="0" w:space="0" w:color="auto"/>
        <w:left w:val="none" w:sz="0" w:space="0" w:color="auto"/>
        <w:bottom w:val="none" w:sz="0" w:space="0" w:color="auto"/>
        <w:right w:val="none" w:sz="0" w:space="0" w:color="auto"/>
      </w:divBdr>
    </w:div>
    <w:div w:id="870537778">
      <w:bodyDiv w:val="1"/>
      <w:marLeft w:val="0"/>
      <w:marRight w:val="0"/>
      <w:marTop w:val="0"/>
      <w:marBottom w:val="0"/>
      <w:divBdr>
        <w:top w:val="none" w:sz="0" w:space="0" w:color="auto"/>
        <w:left w:val="none" w:sz="0" w:space="0" w:color="auto"/>
        <w:bottom w:val="none" w:sz="0" w:space="0" w:color="auto"/>
        <w:right w:val="none" w:sz="0" w:space="0" w:color="auto"/>
      </w:divBdr>
      <w:divsChild>
        <w:div w:id="658733579">
          <w:marLeft w:val="446"/>
          <w:marRight w:val="0"/>
          <w:marTop w:val="101"/>
          <w:marBottom w:val="0"/>
          <w:divBdr>
            <w:top w:val="none" w:sz="0" w:space="0" w:color="auto"/>
            <w:left w:val="none" w:sz="0" w:space="0" w:color="auto"/>
            <w:bottom w:val="none" w:sz="0" w:space="0" w:color="auto"/>
            <w:right w:val="none" w:sz="0" w:space="0" w:color="auto"/>
          </w:divBdr>
        </w:div>
      </w:divsChild>
    </w:div>
    <w:div w:id="874346580">
      <w:bodyDiv w:val="1"/>
      <w:marLeft w:val="0"/>
      <w:marRight w:val="0"/>
      <w:marTop w:val="0"/>
      <w:marBottom w:val="0"/>
      <w:divBdr>
        <w:top w:val="none" w:sz="0" w:space="0" w:color="auto"/>
        <w:left w:val="none" w:sz="0" w:space="0" w:color="auto"/>
        <w:bottom w:val="none" w:sz="0" w:space="0" w:color="auto"/>
        <w:right w:val="none" w:sz="0" w:space="0" w:color="auto"/>
      </w:divBdr>
      <w:divsChild>
        <w:div w:id="1512451970">
          <w:marLeft w:val="446"/>
          <w:marRight w:val="0"/>
          <w:marTop w:val="101"/>
          <w:marBottom w:val="0"/>
          <w:divBdr>
            <w:top w:val="none" w:sz="0" w:space="0" w:color="auto"/>
            <w:left w:val="none" w:sz="0" w:space="0" w:color="auto"/>
            <w:bottom w:val="none" w:sz="0" w:space="0" w:color="auto"/>
            <w:right w:val="none" w:sz="0" w:space="0" w:color="auto"/>
          </w:divBdr>
        </w:div>
      </w:divsChild>
    </w:div>
    <w:div w:id="895554653">
      <w:bodyDiv w:val="1"/>
      <w:marLeft w:val="0"/>
      <w:marRight w:val="0"/>
      <w:marTop w:val="0"/>
      <w:marBottom w:val="0"/>
      <w:divBdr>
        <w:top w:val="none" w:sz="0" w:space="0" w:color="auto"/>
        <w:left w:val="none" w:sz="0" w:space="0" w:color="auto"/>
        <w:bottom w:val="none" w:sz="0" w:space="0" w:color="auto"/>
        <w:right w:val="none" w:sz="0" w:space="0" w:color="auto"/>
      </w:divBdr>
      <w:divsChild>
        <w:div w:id="1404524091">
          <w:marLeft w:val="446"/>
          <w:marRight w:val="0"/>
          <w:marTop w:val="101"/>
          <w:marBottom w:val="0"/>
          <w:divBdr>
            <w:top w:val="none" w:sz="0" w:space="0" w:color="auto"/>
            <w:left w:val="none" w:sz="0" w:space="0" w:color="auto"/>
            <w:bottom w:val="none" w:sz="0" w:space="0" w:color="auto"/>
            <w:right w:val="none" w:sz="0" w:space="0" w:color="auto"/>
          </w:divBdr>
        </w:div>
      </w:divsChild>
    </w:div>
    <w:div w:id="927465985">
      <w:bodyDiv w:val="1"/>
      <w:marLeft w:val="0"/>
      <w:marRight w:val="0"/>
      <w:marTop w:val="0"/>
      <w:marBottom w:val="0"/>
      <w:divBdr>
        <w:top w:val="none" w:sz="0" w:space="0" w:color="auto"/>
        <w:left w:val="none" w:sz="0" w:space="0" w:color="auto"/>
        <w:bottom w:val="none" w:sz="0" w:space="0" w:color="auto"/>
        <w:right w:val="none" w:sz="0" w:space="0" w:color="auto"/>
      </w:divBdr>
      <w:divsChild>
        <w:div w:id="929121997">
          <w:marLeft w:val="0"/>
          <w:marRight w:val="0"/>
          <w:marTop w:val="0"/>
          <w:marBottom w:val="0"/>
          <w:divBdr>
            <w:top w:val="none" w:sz="0" w:space="0" w:color="auto"/>
            <w:left w:val="none" w:sz="0" w:space="0" w:color="auto"/>
            <w:bottom w:val="none" w:sz="0" w:space="0" w:color="auto"/>
            <w:right w:val="none" w:sz="0" w:space="0" w:color="auto"/>
          </w:divBdr>
          <w:divsChild>
            <w:div w:id="1721977866">
              <w:marLeft w:val="0"/>
              <w:marRight w:val="0"/>
              <w:marTop w:val="0"/>
              <w:marBottom w:val="0"/>
              <w:divBdr>
                <w:top w:val="none" w:sz="0" w:space="0" w:color="auto"/>
                <w:left w:val="none" w:sz="0" w:space="0" w:color="auto"/>
                <w:bottom w:val="single" w:sz="36" w:space="0" w:color="CCCCCC"/>
                <w:right w:val="none" w:sz="0" w:space="0" w:color="auto"/>
              </w:divBdr>
              <w:divsChild>
                <w:div w:id="1241256700">
                  <w:marLeft w:val="0"/>
                  <w:marRight w:val="0"/>
                  <w:marTop w:val="0"/>
                  <w:marBottom w:val="0"/>
                  <w:divBdr>
                    <w:top w:val="none" w:sz="0" w:space="0" w:color="auto"/>
                    <w:left w:val="none" w:sz="0" w:space="0" w:color="auto"/>
                    <w:bottom w:val="none" w:sz="0" w:space="0" w:color="auto"/>
                    <w:right w:val="none" w:sz="0" w:space="0" w:color="auto"/>
                  </w:divBdr>
                  <w:divsChild>
                    <w:div w:id="1535655759">
                      <w:marLeft w:val="0"/>
                      <w:marRight w:val="0"/>
                      <w:marTop w:val="0"/>
                      <w:marBottom w:val="0"/>
                      <w:divBdr>
                        <w:top w:val="none" w:sz="0" w:space="0" w:color="auto"/>
                        <w:left w:val="none" w:sz="0" w:space="0" w:color="auto"/>
                        <w:bottom w:val="none" w:sz="0" w:space="0" w:color="auto"/>
                        <w:right w:val="none" w:sz="0" w:space="0" w:color="auto"/>
                      </w:divBdr>
                      <w:divsChild>
                        <w:div w:id="1061907115">
                          <w:marLeft w:val="0"/>
                          <w:marRight w:val="0"/>
                          <w:marTop w:val="0"/>
                          <w:marBottom w:val="0"/>
                          <w:divBdr>
                            <w:top w:val="none" w:sz="0" w:space="0" w:color="auto"/>
                            <w:left w:val="none" w:sz="0" w:space="0" w:color="auto"/>
                            <w:bottom w:val="none" w:sz="0" w:space="0" w:color="auto"/>
                            <w:right w:val="none" w:sz="0" w:space="0" w:color="auto"/>
                          </w:divBdr>
                          <w:divsChild>
                            <w:div w:id="1588224892">
                              <w:marLeft w:val="0"/>
                              <w:marRight w:val="0"/>
                              <w:marTop w:val="0"/>
                              <w:marBottom w:val="0"/>
                              <w:divBdr>
                                <w:top w:val="none" w:sz="0" w:space="0" w:color="auto"/>
                                <w:left w:val="none" w:sz="0" w:space="0" w:color="auto"/>
                                <w:bottom w:val="none" w:sz="0" w:space="0" w:color="auto"/>
                                <w:right w:val="none" w:sz="0" w:space="0" w:color="auto"/>
                              </w:divBdr>
                              <w:divsChild>
                                <w:div w:id="1118792931">
                                  <w:marLeft w:val="0"/>
                                  <w:marRight w:val="0"/>
                                  <w:marTop w:val="0"/>
                                  <w:marBottom w:val="0"/>
                                  <w:divBdr>
                                    <w:top w:val="none" w:sz="0" w:space="0" w:color="auto"/>
                                    <w:left w:val="none" w:sz="0" w:space="0" w:color="auto"/>
                                    <w:bottom w:val="none" w:sz="0" w:space="0" w:color="auto"/>
                                    <w:right w:val="none" w:sz="0" w:space="0" w:color="auto"/>
                                  </w:divBdr>
                                  <w:divsChild>
                                    <w:div w:id="383530707">
                                      <w:marLeft w:val="0"/>
                                      <w:marRight w:val="0"/>
                                      <w:marTop w:val="0"/>
                                      <w:marBottom w:val="0"/>
                                      <w:divBdr>
                                        <w:top w:val="none" w:sz="0" w:space="0" w:color="auto"/>
                                        <w:left w:val="none" w:sz="0" w:space="0" w:color="auto"/>
                                        <w:bottom w:val="none" w:sz="0" w:space="0" w:color="auto"/>
                                        <w:right w:val="none" w:sz="0" w:space="0" w:color="auto"/>
                                      </w:divBdr>
                                      <w:divsChild>
                                        <w:div w:id="255792006">
                                          <w:marLeft w:val="0"/>
                                          <w:marRight w:val="0"/>
                                          <w:marTop w:val="0"/>
                                          <w:marBottom w:val="0"/>
                                          <w:divBdr>
                                            <w:top w:val="none" w:sz="0" w:space="0" w:color="auto"/>
                                            <w:left w:val="none" w:sz="0" w:space="0" w:color="auto"/>
                                            <w:bottom w:val="none" w:sz="0" w:space="0" w:color="auto"/>
                                            <w:right w:val="none" w:sz="0" w:space="0" w:color="auto"/>
                                          </w:divBdr>
                                          <w:divsChild>
                                            <w:div w:id="559292035">
                                              <w:marLeft w:val="0"/>
                                              <w:marRight w:val="0"/>
                                              <w:marTop w:val="0"/>
                                              <w:marBottom w:val="0"/>
                                              <w:divBdr>
                                                <w:top w:val="none" w:sz="0" w:space="0" w:color="auto"/>
                                                <w:left w:val="none" w:sz="0" w:space="0" w:color="auto"/>
                                                <w:bottom w:val="none" w:sz="0" w:space="0" w:color="auto"/>
                                                <w:right w:val="none" w:sz="0" w:space="0" w:color="auto"/>
                                              </w:divBdr>
                                              <w:divsChild>
                                                <w:div w:id="21244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7199904">
      <w:bodyDiv w:val="1"/>
      <w:marLeft w:val="0"/>
      <w:marRight w:val="0"/>
      <w:marTop w:val="0"/>
      <w:marBottom w:val="0"/>
      <w:divBdr>
        <w:top w:val="none" w:sz="0" w:space="0" w:color="auto"/>
        <w:left w:val="none" w:sz="0" w:space="0" w:color="auto"/>
        <w:bottom w:val="none" w:sz="0" w:space="0" w:color="auto"/>
        <w:right w:val="none" w:sz="0" w:space="0" w:color="auto"/>
      </w:divBdr>
      <w:divsChild>
        <w:div w:id="510682928">
          <w:marLeft w:val="0"/>
          <w:marRight w:val="0"/>
          <w:marTop w:val="0"/>
          <w:marBottom w:val="0"/>
          <w:divBdr>
            <w:top w:val="none" w:sz="0" w:space="0" w:color="auto"/>
            <w:left w:val="none" w:sz="0" w:space="0" w:color="auto"/>
            <w:bottom w:val="none" w:sz="0" w:space="0" w:color="auto"/>
            <w:right w:val="none" w:sz="0" w:space="0" w:color="auto"/>
          </w:divBdr>
          <w:divsChild>
            <w:div w:id="1108158971">
              <w:marLeft w:val="0"/>
              <w:marRight w:val="0"/>
              <w:marTop w:val="0"/>
              <w:marBottom w:val="0"/>
              <w:divBdr>
                <w:top w:val="none" w:sz="0" w:space="0" w:color="auto"/>
                <w:left w:val="none" w:sz="0" w:space="0" w:color="auto"/>
                <w:bottom w:val="none" w:sz="0" w:space="0" w:color="auto"/>
                <w:right w:val="none" w:sz="0" w:space="0" w:color="auto"/>
              </w:divBdr>
              <w:divsChild>
                <w:div w:id="730352747">
                  <w:marLeft w:val="0"/>
                  <w:marRight w:val="0"/>
                  <w:marTop w:val="0"/>
                  <w:marBottom w:val="0"/>
                  <w:divBdr>
                    <w:top w:val="none" w:sz="0" w:space="0" w:color="auto"/>
                    <w:left w:val="none" w:sz="0" w:space="0" w:color="auto"/>
                    <w:bottom w:val="none" w:sz="0" w:space="0" w:color="auto"/>
                    <w:right w:val="none" w:sz="0" w:space="0" w:color="auto"/>
                  </w:divBdr>
                  <w:divsChild>
                    <w:div w:id="897666918">
                      <w:marLeft w:val="0"/>
                      <w:marRight w:val="0"/>
                      <w:marTop w:val="0"/>
                      <w:marBottom w:val="0"/>
                      <w:divBdr>
                        <w:top w:val="none" w:sz="0" w:space="0" w:color="auto"/>
                        <w:left w:val="none" w:sz="0" w:space="0" w:color="auto"/>
                        <w:bottom w:val="none" w:sz="0" w:space="0" w:color="auto"/>
                        <w:right w:val="none" w:sz="0" w:space="0" w:color="auto"/>
                      </w:divBdr>
                      <w:divsChild>
                        <w:div w:id="1457871022">
                          <w:marLeft w:val="0"/>
                          <w:marRight w:val="0"/>
                          <w:marTop w:val="0"/>
                          <w:marBottom w:val="0"/>
                          <w:divBdr>
                            <w:top w:val="none" w:sz="0" w:space="0" w:color="auto"/>
                            <w:left w:val="none" w:sz="0" w:space="0" w:color="auto"/>
                            <w:bottom w:val="none" w:sz="0" w:space="0" w:color="auto"/>
                            <w:right w:val="none" w:sz="0" w:space="0" w:color="auto"/>
                          </w:divBdr>
                          <w:divsChild>
                            <w:div w:id="440880356">
                              <w:marLeft w:val="0"/>
                              <w:marRight w:val="0"/>
                              <w:marTop w:val="0"/>
                              <w:marBottom w:val="0"/>
                              <w:divBdr>
                                <w:top w:val="none" w:sz="0" w:space="0" w:color="auto"/>
                                <w:left w:val="none" w:sz="0" w:space="0" w:color="auto"/>
                                <w:bottom w:val="none" w:sz="0" w:space="0" w:color="auto"/>
                                <w:right w:val="none" w:sz="0" w:space="0" w:color="auto"/>
                              </w:divBdr>
                              <w:divsChild>
                                <w:div w:id="1381784970">
                                  <w:marLeft w:val="0"/>
                                  <w:marRight w:val="0"/>
                                  <w:marTop w:val="30"/>
                                  <w:marBottom w:val="2250"/>
                                  <w:divBdr>
                                    <w:top w:val="none" w:sz="0" w:space="0" w:color="auto"/>
                                    <w:left w:val="none" w:sz="0" w:space="0" w:color="auto"/>
                                    <w:bottom w:val="none" w:sz="0" w:space="0" w:color="auto"/>
                                    <w:right w:val="none" w:sz="0" w:space="0" w:color="auto"/>
                                  </w:divBdr>
                                  <w:divsChild>
                                    <w:div w:id="1756628047">
                                      <w:marLeft w:val="0"/>
                                      <w:marRight w:val="0"/>
                                      <w:marTop w:val="0"/>
                                      <w:marBottom w:val="0"/>
                                      <w:divBdr>
                                        <w:top w:val="none" w:sz="0" w:space="0" w:color="auto"/>
                                        <w:left w:val="none" w:sz="0" w:space="0" w:color="auto"/>
                                        <w:bottom w:val="none" w:sz="0" w:space="0" w:color="auto"/>
                                        <w:right w:val="none" w:sz="0" w:space="0" w:color="auto"/>
                                      </w:divBdr>
                                      <w:divsChild>
                                        <w:div w:id="1210649423">
                                          <w:marLeft w:val="0"/>
                                          <w:marRight w:val="0"/>
                                          <w:marTop w:val="0"/>
                                          <w:marBottom w:val="0"/>
                                          <w:divBdr>
                                            <w:top w:val="none" w:sz="0" w:space="0" w:color="auto"/>
                                            <w:left w:val="none" w:sz="0" w:space="0" w:color="auto"/>
                                            <w:bottom w:val="none" w:sz="0" w:space="0" w:color="auto"/>
                                            <w:right w:val="none" w:sz="0" w:space="0" w:color="auto"/>
                                          </w:divBdr>
                                          <w:divsChild>
                                            <w:div w:id="1264610924">
                                              <w:marLeft w:val="0"/>
                                              <w:marRight w:val="0"/>
                                              <w:marTop w:val="0"/>
                                              <w:marBottom w:val="0"/>
                                              <w:divBdr>
                                                <w:top w:val="none" w:sz="0" w:space="0" w:color="auto"/>
                                                <w:left w:val="none" w:sz="0" w:space="0" w:color="auto"/>
                                                <w:bottom w:val="none" w:sz="0" w:space="0" w:color="auto"/>
                                                <w:right w:val="none" w:sz="0" w:space="0" w:color="auto"/>
                                              </w:divBdr>
                                              <w:divsChild>
                                                <w:div w:id="4751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9426286">
      <w:bodyDiv w:val="1"/>
      <w:marLeft w:val="0"/>
      <w:marRight w:val="0"/>
      <w:marTop w:val="0"/>
      <w:marBottom w:val="0"/>
      <w:divBdr>
        <w:top w:val="none" w:sz="0" w:space="0" w:color="auto"/>
        <w:left w:val="none" w:sz="0" w:space="0" w:color="auto"/>
        <w:bottom w:val="none" w:sz="0" w:space="0" w:color="auto"/>
        <w:right w:val="none" w:sz="0" w:space="0" w:color="auto"/>
      </w:divBdr>
      <w:divsChild>
        <w:div w:id="1044912658">
          <w:marLeft w:val="446"/>
          <w:marRight w:val="0"/>
          <w:marTop w:val="101"/>
          <w:marBottom w:val="0"/>
          <w:divBdr>
            <w:top w:val="none" w:sz="0" w:space="0" w:color="auto"/>
            <w:left w:val="none" w:sz="0" w:space="0" w:color="auto"/>
            <w:bottom w:val="none" w:sz="0" w:space="0" w:color="auto"/>
            <w:right w:val="none" w:sz="0" w:space="0" w:color="auto"/>
          </w:divBdr>
        </w:div>
      </w:divsChild>
    </w:div>
    <w:div w:id="1075280677">
      <w:bodyDiv w:val="1"/>
      <w:marLeft w:val="0"/>
      <w:marRight w:val="0"/>
      <w:marTop w:val="0"/>
      <w:marBottom w:val="0"/>
      <w:divBdr>
        <w:top w:val="none" w:sz="0" w:space="0" w:color="auto"/>
        <w:left w:val="none" w:sz="0" w:space="0" w:color="auto"/>
        <w:bottom w:val="none" w:sz="0" w:space="0" w:color="auto"/>
        <w:right w:val="none" w:sz="0" w:space="0" w:color="auto"/>
      </w:divBdr>
      <w:divsChild>
        <w:div w:id="1623806570">
          <w:marLeft w:val="1166"/>
          <w:marRight w:val="0"/>
          <w:marTop w:val="173"/>
          <w:marBottom w:val="0"/>
          <w:divBdr>
            <w:top w:val="none" w:sz="0" w:space="0" w:color="auto"/>
            <w:left w:val="none" w:sz="0" w:space="0" w:color="auto"/>
            <w:bottom w:val="none" w:sz="0" w:space="0" w:color="auto"/>
            <w:right w:val="none" w:sz="0" w:space="0" w:color="auto"/>
          </w:divBdr>
        </w:div>
      </w:divsChild>
    </w:div>
    <w:div w:id="1114981702">
      <w:bodyDiv w:val="1"/>
      <w:marLeft w:val="0"/>
      <w:marRight w:val="0"/>
      <w:marTop w:val="0"/>
      <w:marBottom w:val="0"/>
      <w:divBdr>
        <w:top w:val="none" w:sz="0" w:space="0" w:color="auto"/>
        <w:left w:val="none" w:sz="0" w:space="0" w:color="auto"/>
        <w:bottom w:val="none" w:sz="0" w:space="0" w:color="auto"/>
        <w:right w:val="none" w:sz="0" w:space="0" w:color="auto"/>
      </w:divBdr>
      <w:divsChild>
        <w:div w:id="1402411091">
          <w:marLeft w:val="0"/>
          <w:marRight w:val="0"/>
          <w:marTop w:val="0"/>
          <w:marBottom w:val="0"/>
          <w:divBdr>
            <w:top w:val="none" w:sz="0" w:space="0" w:color="auto"/>
            <w:left w:val="none" w:sz="0" w:space="0" w:color="auto"/>
            <w:bottom w:val="none" w:sz="0" w:space="0" w:color="auto"/>
            <w:right w:val="none" w:sz="0" w:space="0" w:color="auto"/>
          </w:divBdr>
          <w:divsChild>
            <w:div w:id="1431245100">
              <w:marLeft w:val="0"/>
              <w:marRight w:val="0"/>
              <w:marTop w:val="0"/>
              <w:marBottom w:val="0"/>
              <w:divBdr>
                <w:top w:val="none" w:sz="0" w:space="0" w:color="auto"/>
                <w:left w:val="none" w:sz="0" w:space="0" w:color="auto"/>
                <w:bottom w:val="single" w:sz="36" w:space="0" w:color="CCCCCC"/>
                <w:right w:val="none" w:sz="0" w:space="0" w:color="auto"/>
              </w:divBdr>
              <w:divsChild>
                <w:div w:id="1868373647">
                  <w:marLeft w:val="0"/>
                  <w:marRight w:val="0"/>
                  <w:marTop w:val="0"/>
                  <w:marBottom w:val="0"/>
                  <w:divBdr>
                    <w:top w:val="none" w:sz="0" w:space="0" w:color="auto"/>
                    <w:left w:val="none" w:sz="0" w:space="0" w:color="auto"/>
                    <w:bottom w:val="none" w:sz="0" w:space="0" w:color="auto"/>
                    <w:right w:val="none" w:sz="0" w:space="0" w:color="auto"/>
                  </w:divBdr>
                  <w:divsChild>
                    <w:div w:id="1913272770">
                      <w:marLeft w:val="0"/>
                      <w:marRight w:val="0"/>
                      <w:marTop w:val="0"/>
                      <w:marBottom w:val="0"/>
                      <w:divBdr>
                        <w:top w:val="none" w:sz="0" w:space="0" w:color="auto"/>
                        <w:left w:val="none" w:sz="0" w:space="0" w:color="auto"/>
                        <w:bottom w:val="none" w:sz="0" w:space="0" w:color="auto"/>
                        <w:right w:val="none" w:sz="0" w:space="0" w:color="auto"/>
                      </w:divBdr>
                      <w:divsChild>
                        <w:div w:id="1408845668">
                          <w:marLeft w:val="0"/>
                          <w:marRight w:val="0"/>
                          <w:marTop w:val="0"/>
                          <w:marBottom w:val="0"/>
                          <w:divBdr>
                            <w:top w:val="none" w:sz="0" w:space="0" w:color="auto"/>
                            <w:left w:val="none" w:sz="0" w:space="0" w:color="auto"/>
                            <w:bottom w:val="none" w:sz="0" w:space="0" w:color="auto"/>
                            <w:right w:val="none" w:sz="0" w:space="0" w:color="auto"/>
                          </w:divBdr>
                          <w:divsChild>
                            <w:div w:id="342829962">
                              <w:marLeft w:val="0"/>
                              <w:marRight w:val="0"/>
                              <w:marTop w:val="0"/>
                              <w:marBottom w:val="0"/>
                              <w:divBdr>
                                <w:top w:val="none" w:sz="0" w:space="0" w:color="auto"/>
                                <w:left w:val="none" w:sz="0" w:space="0" w:color="auto"/>
                                <w:bottom w:val="none" w:sz="0" w:space="0" w:color="auto"/>
                                <w:right w:val="none" w:sz="0" w:space="0" w:color="auto"/>
                              </w:divBdr>
                              <w:divsChild>
                                <w:div w:id="846601632">
                                  <w:marLeft w:val="0"/>
                                  <w:marRight w:val="0"/>
                                  <w:marTop w:val="0"/>
                                  <w:marBottom w:val="0"/>
                                  <w:divBdr>
                                    <w:top w:val="none" w:sz="0" w:space="0" w:color="auto"/>
                                    <w:left w:val="none" w:sz="0" w:space="0" w:color="auto"/>
                                    <w:bottom w:val="none" w:sz="0" w:space="0" w:color="auto"/>
                                    <w:right w:val="none" w:sz="0" w:space="0" w:color="auto"/>
                                  </w:divBdr>
                                  <w:divsChild>
                                    <w:div w:id="396320062">
                                      <w:marLeft w:val="0"/>
                                      <w:marRight w:val="0"/>
                                      <w:marTop w:val="0"/>
                                      <w:marBottom w:val="0"/>
                                      <w:divBdr>
                                        <w:top w:val="none" w:sz="0" w:space="0" w:color="auto"/>
                                        <w:left w:val="none" w:sz="0" w:space="0" w:color="auto"/>
                                        <w:bottom w:val="none" w:sz="0" w:space="0" w:color="auto"/>
                                        <w:right w:val="none" w:sz="0" w:space="0" w:color="auto"/>
                                      </w:divBdr>
                                      <w:divsChild>
                                        <w:div w:id="334576144">
                                          <w:marLeft w:val="0"/>
                                          <w:marRight w:val="0"/>
                                          <w:marTop w:val="0"/>
                                          <w:marBottom w:val="0"/>
                                          <w:divBdr>
                                            <w:top w:val="none" w:sz="0" w:space="0" w:color="auto"/>
                                            <w:left w:val="none" w:sz="0" w:space="0" w:color="auto"/>
                                            <w:bottom w:val="none" w:sz="0" w:space="0" w:color="auto"/>
                                            <w:right w:val="none" w:sz="0" w:space="0" w:color="auto"/>
                                          </w:divBdr>
                                          <w:divsChild>
                                            <w:div w:id="430857259">
                                              <w:marLeft w:val="0"/>
                                              <w:marRight w:val="0"/>
                                              <w:marTop w:val="0"/>
                                              <w:marBottom w:val="0"/>
                                              <w:divBdr>
                                                <w:top w:val="none" w:sz="0" w:space="0" w:color="auto"/>
                                                <w:left w:val="none" w:sz="0" w:space="0" w:color="auto"/>
                                                <w:bottom w:val="none" w:sz="0" w:space="0" w:color="auto"/>
                                                <w:right w:val="none" w:sz="0" w:space="0" w:color="auto"/>
                                              </w:divBdr>
                                              <w:divsChild>
                                                <w:div w:id="162009296">
                                                  <w:marLeft w:val="0"/>
                                                  <w:marRight w:val="0"/>
                                                  <w:marTop w:val="0"/>
                                                  <w:marBottom w:val="0"/>
                                                  <w:divBdr>
                                                    <w:top w:val="none" w:sz="0" w:space="0" w:color="auto"/>
                                                    <w:left w:val="none" w:sz="0" w:space="0" w:color="auto"/>
                                                    <w:bottom w:val="none" w:sz="0" w:space="0" w:color="auto"/>
                                                    <w:right w:val="none" w:sz="0" w:space="0" w:color="auto"/>
                                                  </w:divBdr>
                                                  <w:divsChild>
                                                    <w:div w:id="1149400653">
                                                      <w:marLeft w:val="0"/>
                                                      <w:marRight w:val="0"/>
                                                      <w:marTop w:val="0"/>
                                                      <w:marBottom w:val="0"/>
                                                      <w:divBdr>
                                                        <w:top w:val="none" w:sz="0" w:space="0" w:color="auto"/>
                                                        <w:left w:val="none" w:sz="0" w:space="0" w:color="auto"/>
                                                        <w:bottom w:val="none" w:sz="0" w:space="0" w:color="auto"/>
                                                        <w:right w:val="none" w:sz="0" w:space="0" w:color="auto"/>
                                                      </w:divBdr>
                                                      <w:divsChild>
                                                        <w:div w:id="1214345342">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124544190">
      <w:bodyDiv w:val="1"/>
      <w:marLeft w:val="0"/>
      <w:marRight w:val="0"/>
      <w:marTop w:val="0"/>
      <w:marBottom w:val="0"/>
      <w:divBdr>
        <w:top w:val="none" w:sz="0" w:space="0" w:color="auto"/>
        <w:left w:val="none" w:sz="0" w:space="0" w:color="auto"/>
        <w:bottom w:val="none" w:sz="0" w:space="0" w:color="auto"/>
        <w:right w:val="none" w:sz="0" w:space="0" w:color="auto"/>
      </w:divBdr>
    </w:div>
    <w:div w:id="1130704972">
      <w:bodyDiv w:val="1"/>
      <w:marLeft w:val="0"/>
      <w:marRight w:val="0"/>
      <w:marTop w:val="0"/>
      <w:marBottom w:val="0"/>
      <w:divBdr>
        <w:top w:val="none" w:sz="0" w:space="0" w:color="auto"/>
        <w:left w:val="none" w:sz="0" w:space="0" w:color="auto"/>
        <w:bottom w:val="none" w:sz="0" w:space="0" w:color="auto"/>
        <w:right w:val="none" w:sz="0" w:space="0" w:color="auto"/>
      </w:divBdr>
    </w:div>
    <w:div w:id="1131284385">
      <w:bodyDiv w:val="1"/>
      <w:marLeft w:val="0"/>
      <w:marRight w:val="0"/>
      <w:marTop w:val="0"/>
      <w:marBottom w:val="0"/>
      <w:divBdr>
        <w:top w:val="none" w:sz="0" w:space="0" w:color="auto"/>
        <w:left w:val="none" w:sz="0" w:space="0" w:color="auto"/>
        <w:bottom w:val="none" w:sz="0" w:space="0" w:color="auto"/>
        <w:right w:val="none" w:sz="0" w:space="0" w:color="auto"/>
      </w:divBdr>
      <w:divsChild>
        <w:div w:id="872809067">
          <w:marLeft w:val="446"/>
          <w:marRight w:val="0"/>
          <w:marTop w:val="101"/>
          <w:marBottom w:val="0"/>
          <w:divBdr>
            <w:top w:val="none" w:sz="0" w:space="0" w:color="auto"/>
            <w:left w:val="none" w:sz="0" w:space="0" w:color="auto"/>
            <w:bottom w:val="none" w:sz="0" w:space="0" w:color="auto"/>
            <w:right w:val="none" w:sz="0" w:space="0" w:color="auto"/>
          </w:divBdr>
        </w:div>
      </w:divsChild>
    </w:div>
    <w:div w:id="1169054441">
      <w:bodyDiv w:val="1"/>
      <w:marLeft w:val="0"/>
      <w:marRight w:val="0"/>
      <w:marTop w:val="0"/>
      <w:marBottom w:val="0"/>
      <w:divBdr>
        <w:top w:val="none" w:sz="0" w:space="0" w:color="auto"/>
        <w:left w:val="none" w:sz="0" w:space="0" w:color="auto"/>
        <w:bottom w:val="none" w:sz="0" w:space="0" w:color="auto"/>
        <w:right w:val="none" w:sz="0" w:space="0" w:color="auto"/>
      </w:divBdr>
      <w:divsChild>
        <w:div w:id="1496415696">
          <w:marLeft w:val="0"/>
          <w:marRight w:val="0"/>
          <w:marTop w:val="0"/>
          <w:marBottom w:val="0"/>
          <w:divBdr>
            <w:top w:val="none" w:sz="0" w:space="0" w:color="auto"/>
            <w:left w:val="none" w:sz="0" w:space="0" w:color="auto"/>
            <w:bottom w:val="none" w:sz="0" w:space="0" w:color="auto"/>
            <w:right w:val="none" w:sz="0" w:space="0" w:color="auto"/>
          </w:divBdr>
          <w:divsChild>
            <w:div w:id="1635022732">
              <w:marLeft w:val="0"/>
              <w:marRight w:val="0"/>
              <w:marTop w:val="0"/>
              <w:marBottom w:val="0"/>
              <w:divBdr>
                <w:top w:val="none" w:sz="0" w:space="0" w:color="auto"/>
                <w:left w:val="none" w:sz="0" w:space="0" w:color="auto"/>
                <w:bottom w:val="single" w:sz="36" w:space="0" w:color="CCCCCC"/>
                <w:right w:val="none" w:sz="0" w:space="0" w:color="auto"/>
              </w:divBdr>
              <w:divsChild>
                <w:div w:id="678387581">
                  <w:marLeft w:val="0"/>
                  <w:marRight w:val="0"/>
                  <w:marTop w:val="0"/>
                  <w:marBottom w:val="0"/>
                  <w:divBdr>
                    <w:top w:val="none" w:sz="0" w:space="0" w:color="auto"/>
                    <w:left w:val="none" w:sz="0" w:space="0" w:color="auto"/>
                    <w:bottom w:val="none" w:sz="0" w:space="0" w:color="auto"/>
                    <w:right w:val="none" w:sz="0" w:space="0" w:color="auto"/>
                  </w:divBdr>
                  <w:divsChild>
                    <w:div w:id="1083649335">
                      <w:marLeft w:val="0"/>
                      <w:marRight w:val="0"/>
                      <w:marTop w:val="0"/>
                      <w:marBottom w:val="0"/>
                      <w:divBdr>
                        <w:top w:val="none" w:sz="0" w:space="0" w:color="auto"/>
                        <w:left w:val="none" w:sz="0" w:space="0" w:color="auto"/>
                        <w:bottom w:val="none" w:sz="0" w:space="0" w:color="auto"/>
                        <w:right w:val="none" w:sz="0" w:space="0" w:color="auto"/>
                      </w:divBdr>
                      <w:divsChild>
                        <w:div w:id="675226481">
                          <w:marLeft w:val="0"/>
                          <w:marRight w:val="0"/>
                          <w:marTop w:val="0"/>
                          <w:marBottom w:val="0"/>
                          <w:divBdr>
                            <w:top w:val="none" w:sz="0" w:space="0" w:color="auto"/>
                            <w:left w:val="none" w:sz="0" w:space="0" w:color="auto"/>
                            <w:bottom w:val="none" w:sz="0" w:space="0" w:color="auto"/>
                            <w:right w:val="none" w:sz="0" w:space="0" w:color="auto"/>
                          </w:divBdr>
                          <w:divsChild>
                            <w:div w:id="1573657790">
                              <w:marLeft w:val="0"/>
                              <w:marRight w:val="0"/>
                              <w:marTop w:val="0"/>
                              <w:marBottom w:val="0"/>
                              <w:divBdr>
                                <w:top w:val="none" w:sz="0" w:space="0" w:color="auto"/>
                                <w:left w:val="none" w:sz="0" w:space="0" w:color="auto"/>
                                <w:bottom w:val="none" w:sz="0" w:space="0" w:color="auto"/>
                                <w:right w:val="none" w:sz="0" w:space="0" w:color="auto"/>
                              </w:divBdr>
                              <w:divsChild>
                                <w:div w:id="1287084431">
                                  <w:marLeft w:val="0"/>
                                  <w:marRight w:val="0"/>
                                  <w:marTop w:val="15"/>
                                  <w:marBottom w:val="15"/>
                                  <w:divBdr>
                                    <w:top w:val="none" w:sz="0" w:space="0" w:color="auto"/>
                                    <w:left w:val="none" w:sz="0" w:space="0" w:color="auto"/>
                                    <w:bottom w:val="none" w:sz="0" w:space="0" w:color="auto"/>
                                    <w:right w:val="none" w:sz="0" w:space="0" w:color="auto"/>
                                  </w:divBdr>
                                  <w:divsChild>
                                    <w:div w:id="202401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5027576">
      <w:bodyDiv w:val="1"/>
      <w:marLeft w:val="0"/>
      <w:marRight w:val="0"/>
      <w:marTop w:val="0"/>
      <w:marBottom w:val="0"/>
      <w:divBdr>
        <w:top w:val="none" w:sz="0" w:space="0" w:color="auto"/>
        <w:left w:val="none" w:sz="0" w:space="0" w:color="auto"/>
        <w:bottom w:val="none" w:sz="0" w:space="0" w:color="auto"/>
        <w:right w:val="none" w:sz="0" w:space="0" w:color="auto"/>
      </w:divBdr>
      <w:divsChild>
        <w:div w:id="953945661">
          <w:marLeft w:val="0"/>
          <w:marRight w:val="0"/>
          <w:marTop w:val="0"/>
          <w:marBottom w:val="0"/>
          <w:divBdr>
            <w:top w:val="none" w:sz="0" w:space="0" w:color="auto"/>
            <w:left w:val="none" w:sz="0" w:space="0" w:color="auto"/>
            <w:bottom w:val="none" w:sz="0" w:space="0" w:color="auto"/>
            <w:right w:val="none" w:sz="0" w:space="0" w:color="auto"/>
          </w:divBdr>
        </w:div>
      </w:divsChild>
    </w:div>
    <w:div w:id="1359967705">
      <w:bodyDiv w:val="1"/>
      <w:marLeft w:val="0"/>
      <w:marRight w:val="0"/>
      <w:marTop w:val="0"/>
      <w:marBottom w:val="0"/>
      <w:divBdr>
        <w:top w:val="none" w:sz="0" w:space="0" w:color="auto"/>
        <w:left w:val="none" w:sz="0" w:space="0" w:color="auto"/>
        <w:bottom w:val="none" w:sz="0" w:space="0" w:color="auto"/>
        <w:right w:val="none" w:sz="0" w:space="0" w:color="auto"/>
      </w:divBdr>
      <w:divsChild>
        <w:div w:id="1579635465">
          <w:marLeft w:val="446"/>
          <w:marRight w:val="0"/>
          <w:marTop w:val="101"/>
          <w:marBottom w:val="0"/>
          <w:divBdr>
            <w:top w:val="none" w:sz="0" w:space="0" w:color="auto"/>
            <w:left w:val="none" w:sz="0" w:space="0" w:color="auto"/>
            <w:bottom w:val="none" w:sz="0" w:space="0" w:color="auto"/>
            <w:right w:val="none" w:sz="0" w:space="0" w:color="auto"/>
          </w:divBdr>
        </w:div>
        <w:div w:id="109517594">
          <w:marLeft w:val="1166"/>
          <w:marRight w:val="0"/>
          <w:marTop w:val="101"/>
          <w:marBottom w:val="0"/>
          <w:divBdr>
            <w:top w:val="none" w:sz="0" w:space="0" w:color="auto"/>
            <w:left w:val="none" w:sz="0" w:space="0" w:color="auto"/>
            <w:bottom w:val="none" w:sz="0" w:space="0" w:color="auto"/>
            <w:right w:val="none" w:sz="0" w:space="0" w:color="auto"/>
          </w:divBdr>
        </w:div>
        <w:div w:id="2049333733">
          <w:marLeft w:val="1166"/>
          <w:marRight w:val="0"/>
          <w:marTop w:val="101"/>
          <w:marBottom w:val="0"/>
          <w:divBdr>
            <w:top w:val="none" w:sz="0" w:space="0" w:color="auto"/>
            <w:left w:val="none" w:sz="0" w:space="0" w:color="auto"/>
            <w:bottom w:val="none" w:sz="0" w:space="0" w:color="auto"/>
            <w:right w:val="none" w:sz="0" w:space="0" w:color="auto"/>
          </w:divBdr>
        </w:div>
      </w:divsChild>
    </w:div>
    <w:div w:id="1383746746">
      <w:bodyDiv w:val="1"/>
      <w:marLeft w:val="0"/>
      <w:marRight w:val="0"/>
      <w:marTop w:val="0"/>
      <w:marBottom w:val="0"/>
      <w:divBdr>
        <w:top w:val="none" w:sz="0" w:space="0" w:color="auto"/>
        <w:left w:val="none" w:sz="0" w:space="0" w:color="auto"/>
        <w:bottom w:val="none" w:sz="0" w:space="0" w:color="auto"/>
        <w:right w:val="none" w:sz="0" w:space="0" w:color="auto"/>
      </w:divBdr>
      <w:divsChild>
        <w:div w:id="663513468">
          <w:marLeft w:val="0"/>
          <w:marRight w:val="0"/>
          <w:marTop w:val="0"/>
          <w:marBottom w:val="0"/>
          <w:divBdr>
            <w:top w:val="none" w:sz="0" w:space="0" w:color="auto"/>
            <w:left w:val="none" w:sz="0" w:space="0" w:color="auto"/>
            <w:bottom w:val="none" w:sz="0" w:space="0" w:color="auto"/>
            <w:right w:val="none" w:sz="0" w:space="0" w:color="auto"/>
          </w:divBdr>
          <w:divsChild>
            <w:div w:id="880938376">
              <w:marLeft w:val="0"/>
              <w:marRight w:val="0"/>
              <w:marTop w:val="100"/>
              <w:marBottom w:val="100"/>
              <w:divBdr>
                <w:top w:val="none" w:sz="0" w:space="0" w:color="auto"/>
                <w:left w:val="none" w:sz="0" w:space="0" w:color="auto"/>
                <w:bottom w:val="none" w:sz="0" w:space="0" w:color="auto"/>
                <w:right w:val="none" w:sz="0" w:space="0" w:color="auto"/>
              </w:divBdr>
              <w:divsChild>
                <w:div w:id="1855487667">
                  <w:marLeft w:val="0"/>
                  <w:marRight w:val="0"/>
                  <w:marTop w:val="0"/>
                  <w:marBottom w:val="0"/>
                  <w:divBdr>
                    <w:top w:val="none" w:sz="0" w:space="0" w:color="auto"/>
                    <w:left w:val="none" w:sz="0" w:space="0" w:color="auto"/>
                    <w:bottom w:val="none" w:sz="0" w:space="0" w:color="auto"/>
                    <w:right w:val="none" w:sz="0" w:space="0" w:color="auto"/>
                  </w:divBdr>
                  <w:divsChild>
                    <w:div w:id="738096206">
                      <w:marLeft w:val="0"/>
                      <w:marRight w:val="0"/>
                      <w:marTop w:val="0"/>
                      <w:marBottom w:val="0"/>
                      <w:divBdr>
                        <w:top w:val="none" w:sz="0" w:space="0" w:color="auto"/>
                        <w:left w:val="none" w:sz="0" w:space="0" w:color="auto"/>
                        <w:bottom w:val="none" w:sz="0" w:space="0" w:color="auto"/>
                        <w:right w:val="none" w:sz="0" w:space="0" w:color="auto"/>
                      </w:divBdr>
                      <w:divsChild>
                        <w:div w:id="327289474">
                          <w:marLeft w:val="0"/>
                          <w:marRight w:val="0"/>
                          <w:marTop w:val="0"/>
                          <w:marBottom w:val="0"/>
                          <w:divBdr>
                            <w:top w:val="none" w:sz="0" w:space="0" w:color="auto"/>
                            <w:left w:val="none" w:sz="0" w:space="0" w:color="auto"/>
                            <w:bottom w:val="none" w:sz="0" w:space="0" w:color="auto"/>
                            <w:right w:val="none" w:sz="0" w:space="0" w:color="auto"/>
                          </w:divBdr>
                          <w:divsChild>
                            <w:div w:id="1980501570">
                              <w:marLeft w:val="0"/>
                              <w:marRight w:val="0"/>
                              <w:marTop w:val="0"/>
                              <w:marBottom w:val="0"/>
                              <w:divBdr>
                                <w:top w:val="none" w:sz="0" w:space="0" w:color="auto"/>
                                <w:left w:val="none" w:sz="0" w:space="0" w:color="auto"/>
                                <w:bottom w:val="none" w:sz="0" w:space="0" w:color="auto"/>
                                <w:right w:val="none" w:sz="0" w:space="0" w:color="auto"/>
                              </w:divBdr>
                              <w:divsChild>
                                <w:div w:id="1585383157">
                                  <w:marLeft w:val="0"/>
                                  <w:marRight w:val="0"/>
                                  <w:marTop w:val="0"/>
                                  <w:marBottom w:val="0"/>
                                  <w:divBdr>
                                    <w:top w:val="none" w:sz="0" w:space="0" w:color="auto"/>
                                    <w:left w:val="none" w:sz="0" w:space="0" w:color="auto"/>
                                    <w:bottom w:val="none" w:sz="0" w:space="0" w:color="auto"/>
                                    <w:right w:val="none" w:sz="0" w:space="0" w:color="auto"/>
                                  </w:divBdr>
                                  <w:divsChild>
                                    <w:div w:id="10831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8499956">
      <w:bodyDiv w:val="1"/>
      <w:marLeft w:val="0"/>
      <w:marRight w:val="0"/>
      <w:marTop w:val="0"/>
      <w:marBottom w:val="0"/>
      <w:divBdr>
        <w:top w:val="none" w:sz="0" w:space="0" w:color="auto"/>
        <w:left w:val="none" w:sz="0" w:space="0" w:color="auto"/>
        <w:bottom w:val="none" w:sz="0" w:space="0" w:color="auto"/>
        <w:right w:val="none" w:sz="0" w:space="0" w:color="auto"/>
      </w:divBdr>
      <w:divsChild>
        <w:div w:id="1612132301">
          <w:marLeft w:val="0"/>
          <w:marRight w:val="0"/>
          <w:marTop w:val="0"/>
          <w:marBottom w:val="0"/>
          <w:divBdr>
            <w:top w:val="none" w:sz="0" w:space="0" w:color="auto"/>
            <w:left w:val="none" w:sz="0" w:space="0" w:color="auto"/>
            <w:bottom w:val="none" w:sz="0" w:space="0" w:color="auto"/>
            <w:right w:val="none" w:sz="0" w:space="0" w:color="auto"/>
          </w:divBdr>
          <w:divsChild>
            <w:div w:id="618535904">
              <w:marLeft w:val="0"/>
              <w:marRight w:val="0"/>
              <w:marTop w:val="0"/>
              <w:marBottom w:val="0"/>
              <w:divBdr>
                <w:top w:val="none" w:sz="0" w:space="0" w:color="auto"/>
                <w:left w:val="none" w:sz="0" w:space="0" w:color="auto"/>
                <w:bottom w:val="single" w:sz="36" w:space="0" w:color="CCCCCC"/>
                <w:right w:val="none" w:sz="0" w:space="0" w:color="auto"/>
              </w:divBdr>
              <w:divsChild>
                <w:div w:id="1062561253">
                  <w:marLeft w:val="0"/>
                  <w:marRight w:val="0"/>
                  <w:marTop w:val="0"/>
                  <w:marBottom w:val="0"/>
                  <w:divBdr>
                    <w:top w:val="none" w:sz="0" w:space="0" w:color="auto"/>
                    <w:left w:val="none" w:sz="0" w:space="0" w:color="auto"/>
                    <w:bottom w:val="none" w:sz="0" w:space="0" w:color="auto"/>
                    <w:right w:val="none" w:sz="0" w:space="0" w:color="auto"/>
                  </w:divBdr>
                  <w:divsChild>
                    <w:div w:id="1745105595">
                      <w:marLeft w:val="0"/>
                      <w:marRight w:val="0"/>
                      <w:marTop w:val="0"/>
                      <w:marBottom w:val="0"/>
                      <w:divBdr>
                        <w:top w:val="none" w:sz="0" w:space="0" w:color="auto"/>
                        <w:left w:val="none" w:sz="0" w:space="0" w:color="auto"/>
                        <w:bottom w:val="none" w:sz="0" w:space="0" w:color="auto"/>
                        <w:right w:val="none" w:sz="0" w:space="0" w:color="auto"/>
                      </w:divBdr>
                      <w:divsChild>
                        <w:div w:id="725638840">
                          <w:marLeft w:val="0"/>
                          <w:marRight w:val="0"/>
                          <w:marTop w:val="0"/>
                          <w:marBottom w:val="0"/>
                          <w:divBdr>
                            <w:top w:val="none" w:sz="0" w:space="0" w:color="auto"/>
                            <w:left w:val="none" w:sz="0" w:space="0" w:color="auto"/>
                            <w:bottom w:val="none" w:sz="0" w:space="0" w:color="auto"/>
                            <w:right w:val="none" w:sz="0" w:space="0" w:color="auto"/>
                          </w:divBdr>
                          <w:divsChild>
                            <w:div w:id="715423694">
                              <w:marLeft w:val="0"/>
                              <w:marRight w:val="0"/>
                              <w:marTop w:val="0"/>
                              <w:marBottom w:val="0"/>
                              <w:divBdr>
                                <w:top w:val="none" w:sz="0" w:space="0" w:color="auto"/>
                                <w:left w:val="none" w:sz="0" w:space="0" w:color="auto"/>
                                <w:bottom w:val="none" w:sz="0" w:space="0" w:color="auto"/>
                                <w:right w:val="none" w:sz="0" w:space="0" w:color="auto"/>
                              </w:divBdr>
                              <w:divsChild>
                                <w:div w:id="418796631">
                                  <w:marLeft w:val="0"/>
                                  <w:marRight w:val="0"/>
                                  <w:marTop w:val="0"/>
                                  <w:marBottom w:val="0"/>
                                  <w:divBdr>
                                    <w:top w:val="none" w:sz="0" w:space="0" w:color="auto"/>
                                    <w:left w:val="none" w:sz="0" w:space="0" w:color="auto"/>
                                    <w:bottom w:val="none" w:sz="0" w:space="0" w:color="auto"/>
                                    <w:right w:val="none" w:sz="0" w:space="0" w:color="auto"/>
                                  </w:divBdr>
                                  <w:divsChild>
                                    <w:div w:id="115297092">
                                      <w:marLeft w:val="0"/>
                                      <w:marRight w:val="0"/>
                                      <w:marTop w:val="0"/>
                                      <w:marBottom w:val="0"/>
                                      <w:divBdr>
                                        <w:top w:val="none" w:sz="0" w:space="0" w:color="auto"/>
                                        <w:left w:val="none" w:sz="0" w:space="0" w:color="auto"/>
                                        <w:bottom w:val="none" w:sz="0" w:space="0" w:color="auto"/>
                                        <w:right w:val="none" w:sz="0" w:space="0" w:color="auto"/>
                                      </w:divBdr>
                                      <w:divsChild>
                                        <w:div w:id="522868966">
                                          <w:marLeft w:val="0"/>
                                          <w:marRight w:val="0"/>
                                          <w:marTop w:val="0"/>
                                          <w:marBottom w:val="0"/>
                                          <w:divBdr>
                                            <w:top w:val="none" w:sz="0" w:space="0" w:color="auto"/>
                                            <w:left w:val="none" w:sz="0" w:space="0" w:color="auto"/>
                                            <w:bottom w:val="none" w:sz="0" w:space="0" w:color="auto"/>
                                            <w:right w:val="none" w:sz="0" w:space="0" w:color="auto"/>
                                          </w:divBdr>
                                          <w:divsChild>
                                            <w:div w:id="1106269808">
                                              <w:marLeft w:val="0"/>
                                              <w:marRight w:val="0"/>
                                              <w:marTop w:val="0"/>
                                              <w:marBottom w:val="0"/>
                                              <w:divBdr>
                                                <w:top w:val="none" w:sz="0" w:space="0" w:color="auto"/>
                                                <w:left w:val="none" w:sz="0" w:space="0" w:color="auto"/>
                                                <w:bottom w:val="none" w:sz="0" w:space="0" w:color="auto"/>
                                                <w:right w:val="none" w:sz="0" w:space="0" w:color="auto"/>
                                              </w:divBdr>
                                              <w:divsChild>
                                                <w:div w:id="1939680961">
                                                  <w:marLeft w:val="0"/>
                                                  <w:marRight w:val="0"/>
                                                  <w:marTop w:val="0"/>
                                                  <w:marBottom w:val="0"/>
                                                  <w:divBdr>
                                                    <w:top w:val="none" w:sz="0" w:space="0" w:color="auto"/>
                                                    <w:left w:val="none" w:sz="0" w:space="0" w:color="auto"/>
                                                    <w:bottom w:val="none" w:sz="0" w:space="0" w:color="auto"/>
                                                    <w:right w:val="none" w:sz="0" w:space="0" w:color="auto"/>
                                                  </w:divBdr>
                                                  <w:divsChild>
                                                    <w:div w:id="1451511463">
                                                      <w:marLeft w:val="0"/>
                                                      <w:marRight w:val="0"/>
                                                      <w:marTop w:val="0"/>
                                                      <w:marBottom w:val="0"/>
                                                      <w:divBdr>
                                                        <w:top w:val="none" w:sz="0" w:space="0" w:color="auto"/>
                                                        <w:left w:val="none" w:sz="0" w:space="0" w:color="auto"/>
                                                        <w:bottom w:val="none" w:sz="0" w:space="0" w:color="auto"/>
                                                        <w:right w:val="none" w:sz="0" w:space="0" w:color="auto"/>
                                                      </w:divBdr>
                                                      <w:divsChild>
                                                        <w:div w:id="56318341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481268168">
      <w:bodyDiv w:val="1"/>
      <w:marLeft w:val="0"/>
      <w:marRight w:val="0"/>
      <w:marTop w:val="0"/>
      <w:marBottom w:val="0"/>
      <w:divBdr>
        <w:top w:val="none" w:sz="0" w:space="0" w:color="auto"/>
        <w:left w:val="none" w:sz="0" w:space="0" w:color="auto"/>
        <w:bottom w:val="none" w:sz="0" w:space="0" w:color="auto"/>
        <w:right w:val="none" w:sz="0" w:space="0" w:color="auto"/>
      </w:divBdr>
      <w:divsChild>
        <w:div w:id="1962764641">
          <w:marLeft w:val="1166"/>
          <w:marRight w:val="0"/>
          <w:marTop w:val="173"/>
          <w:marBottom w:val="0"/>
          <w:divBdr>
            <w:top w:val="none" w:sz="0" w:space="0" w:color="auto"/>
            <w:left w:val="none" w:sz="0" w:space="0" w:color="auto"/>
            <w:bottom w:val="none" w:sz="0" w:space="0" w:color="auto"/>
            <w:right w:val="none" w:sz="0" w:space="0" w:color="auto"/>
          </w:divBdr>
        </w:div>
      </w:divsChild>
    </w:div>
    <w:div w:id="1576354109">
      <w:bodyDiv w:val="1"/>
      <w:marLeft w:val="0"/>
      <w:marRight w:val="0"/>
      <w:marTop w:val="0"/>
      <w:marBottom w:val="0"/>
      <w:divBdr>
        <w:top w:val="none" w:sz="0" w:space="0" w:color="auto"/>
        <w:left w:val="none" w:sz="0" w:space="0" w:color="auto"/>
        <w:bottom w:val="none" w:sz="0" w:space="0" w:color="auto"/>
        <w:right w:val="none" w:sz="0" w:space="0" w:color="auto"/>
      </w:divBdr>
      <w:divsChild>
        <w:div w:id="497843238">
          <w:marLeft w:val="0"/>
          <w:marRight w:val="0"/>
          <w:marTop w:val="0"/>
          <w:marBottom w:val="0"/>
          <w:divBdr>
            <w:top w:val="none" w:sz="0" w:space="0" w:color="auto"/>
            <w:left w:val="none" w:sz="0" w:space="0" w:color="auto"/>
            <w:bottom w:val="none" w:sz="0" w:space="0" w:color="auto"/>
            <w:right w:val="none" w:sz="0" w:space="0" w:color="auto"/>
          </w:divBdr>
          <w:divsChild>
            <w:div w:id="1968777787">
              <w:marLeft w:val="0"/>
              <w:marRight w:val="0"/>
              <w:marTop w:val="0"/>
              <w:marBottom w:val="0"/>
              <w:divBdr>
                <w:top w:val="none" w:sz="0" w:space="0" w:color="auto"/>
                <w:left w:val="none" w:sz="0" w:space="0" w:color="auto"/>
                <w:bottom w:val="none" w:sz="0" w:space="0" w:color="auto"/>
                <w:right w:val="none" w:sz="0" w:space="0" w:color="auto"/>
              </w:divBdr>
              <w:divsChild>
                <w:div w:id="313877674">
                  <w:marLeft w:val="0"/>
                  <w:marRight w:val="0"/>
                  <w:marTop w:val="0"/>
                  <w:marBottom w:val="0"/>
                  <w:divBdr>
                    <w:top w:val="none" w:sz="0" w:space="0" w:color="auto"/>
                    <w:left w:val="none" w:sz="0" w:space="0" w:color="auto"/>
                    <w:bottom w:val="none" w:sz="0" w:space="0" w:color="auto"/>
                    <w:right w:val="none" w:sz="0" w:space="0" w:color="auto"/>
                  </w:divBdr>
                  <w:divsChild>
                    <w:div w:id="470287250">
                      <w:marLeft w:val="0"/>
                      <w:marRight w:val="0"/>
                      <w:marTop w:val="0"/>
                      <w:marBottom w:val="0"/>
                      <w:divBdr>
                        <w:top w:val="none" w:sz="0" w:space="0" w:color="auto"/>
                        <w:left w:val="none" w:sz="0" w:space="0" w:color="auto"/>
                        <w:bottom w:val="none" w:sz="0" w:space="0" w:color="auto"/>
                        <w:right w:val="none" w:sz="0" w:space="0" w:color="auto"/>
                      </w:divBdr>
                      <w:divsChild>
                        <w:div w:id="1921405224">
                          <w:marLeft w:val="0"/>
                          <w:marRight w:val="0"/>
                          <w:marTop w:val="0"/>
                          <w:marBottom w:val="0"/>
                          <w:divBdr>
                            <w:top w:val="none" w:sz="0" w:space="0" w:color="auto"/>
                            <w:left w:val="none" w:sz="0" w:space="0" w:color="auto"/>
                            <w:bottom w:val="none" w:sz="0" w:space="0" w:color="auto"/>
                            <w:right w:val="none" w:sz="0" w:space="0" w:color="auto"/>
                          </w:divBdr>
                          <w:divsChild>
                            <w:div w:id="1835103823">
                              <w:marLeft w:val="0"/>
                              <w:marRight w:val="0"/>
                              <w:marTop w:val="0"/>
                              <w:marBottom w:val="0"/>
                              <w:divBdr>
                                <w:top w:val="none" w:sz="0" w:space="0" w:color="auto"/>
                                <w:left w:val="none" w:sz="0" w:space="0" w:color="auto"/>
                                <w:bottom w:val="none" w:sz="0" w:space="0" w:color="auto"/>
                                <w:right w:val="none" w:sz="0" w:space="0" w:color="auto"/>
                              </w:divBdr>
                              <w:divsChild>
                                <w:div w:id="1961721240">
                                  <w:marLeft w:val="0"/>
                                  <w:marRight w:val="0"/>
                                  <w:marTop w:val="30"/>
                                  <w:marBottom w:val="2250"/>
                                  <w:divBdr>
                                    <w:top w:val="none" w:sz="0" w:space="0" w:color="auto"/>
                                    <w:left w:val="none" w:sz="0" w:space="0" w:color="auto"/>
                                    <w:bottom w:val="none" w:sz="0" w:space="0" w:color="auto"/>
                                    <w:right w:val="none" w:sz="0" w:space="0" w:color="auto"/>
                                  </w:divBdr>
                                  <w:divsChild>
                                    <w:div w:id="1403062529">
                                      <w:marLeft w:val="0"/>
                                      <w:marRight w:val="0"/>
                                      <w:marTop w:val="0"/>
                                      <w:marBottom w:val="0"/>
                                      <w:divBdr>
                                        <w:top w:val="none" w:sz="0" w:space="0" w:color="auto"/>
                                        <w:left w:val="none" w:sz="0" w:space="0" w:color="auto"/>
                                        <w:bottom w:val="none" w:sz="0" w:space="0" w:color="auto"/>
                                        <w:right w:val="none" w:sz="0" w:space="0" w:color="auto"/>
                                      </w:divBdr>
                                      <w:divsChild>
                                        <w:div w:id="1257708661">
                                          <w:marLeft w:val="0"/>
                                          <w:marRight w:val="0"/>
                                          <w:marTop w:val="0"/>
                                          <w:marBottom w:val="0"/>
                                          <w:divBdr>
                                            <w:top w:val="none" w:sz="0" w:space="0" w:color="auto"/>
                                            <w:left w:val="none" w:sz="0" w:space="0" w:color="auto"/>
                                            <w:bottom w:val="none" w:sz="0" w:space="0" w:color="auto"/>
                                            <w:right w:val="none" w:sz="0" w:space="0" w:color="auto"/>
                                          </w:divBdr>
                                          <w:divsChild>
                                            <w:div w:id="1994095159">
                                              <w:marLeft w:val="0"/>
                                              <w:marRight w:val="0"/>
                                              <w:marTop w:val="0"/>
                                              <w:marBottom w:val="0"/>
                                              <w:divBdr>
                                                <w:top w:val="none" w:sz="0" w:space="0" w:color="auto"/>
                                                <w:left w:val="none" w:sz="0" w:space="0" w:color="auto"/>
                                                <w:bottom w:val="none" w:sz="0" w:space="0" w:color="auto"/>
                                                <w:right w:val="none" w:sz="0" w:space="0" w:color="auto"/>
                                              </w:divBdr>
                                              <w:divsChild>
                                                <w:div w:id="10693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1717701">
      <w:bodyDiv w:val="1"/>
      <w:marLeft w:val="0"/>
      <w:marRight w:val="0"/>
      <w:marTop w:val="0"/>
      <w:marBottom w:val="0"/>
      <w:divBdr>
        <w:top w:val="none" w:sz="0" w:space="0" w:color="auto"/>
        <w:left w:val="none" w:sz="0" w:space="0" w:color="auto"/>
        <w:bottom w:val="none" w:sz="0" w:space="0" w:color="auto"/>
        <w:right w:val="none" w:sz="0" w:space="0" w:color="auto"/>
      </w:divBdr>
      <w:divsChild>
        <w:div w:id="994381233">
          <w:marLeft w:val="0"/>
          <w:marRight w:val="0"/>
          <w:marTop w:val="0"/>
          <w:marBottom w:val="0"/>
          <w:divBdr>
            <w:top w:val="none" w:sz="0" w:space="0" w:color="auto"/>
            <w:left w:val="none" w:sz="0" w:space="0" w:color="auto"/>
            <w:bottom w:val="none" w:sz="0" w:space="0" w:color="auto"/>
            <w:right w:val="none" w:sz="0" w:space="0" w:color="auto"/>
          </w:divBdr>
          <w:divsChild>
            <w:div w:id="1398361262">
              <w:marLeft w:val="0"/>
              <w:marRight w:val="0"/>
              <w:marTop w:val="0"/>
              <w:marBottom w:val="0"/>
              <w:divBdr>
                <w:top w:val="none" w:sz="0" w:space="0" w:color="auto"/>
                <w:left w:val="none" w:sz="0" w:space="0" w:color="auto"/>
                <w:bottom w:val="single" w:sz="36" w:space="0" w:color="CCCCCC"/>
                <w:right w:val="none" w:sz="0" w:space="0" w:color="auto"/>
              </w:divBdr>
              <w:divsChild>
                <w:div w:id="1131707539">
                  <w:marLeft w:val="0"/>
                  <w:marRight w:val="0"/>
                  <w:marTop w:val="0"/>
                  <w:marBottom w:val="0"/>
                  <w:divBdr>
                    <w:top w:val="none" w:sz="0" w:space="0" w:color="auto"/>
                    <w:left w:val="none" w:sz="0" w:space="0" w:color="auto"/>
                    <w:bottom w:val="none" w:sz="0" w:space="0" w:color="auto"/>
                    <w:right w:val="none" w:sz="0" w:space="0" w:color="auto"/>
                  </w:divBdr>
                  <w:divsChild>
                    <w:div w:id="1048724833">
                      <w:marLeft w:val="0"/>
                      <w:marRight w:val="0"/>
                      <w:marTop w:val="0"/>
                      <w:marBottom w:val="0"/>
                      <w:divBdr>
                        <w:top w:val="none" w:sz="0" w:space="0" w:color="auto"/>
                        <w:left w:val="none" w:sz="0" w:space="0" w:color="auto"/>
                        <w:bottom w:val="none" w:sz="0" w:space="0" w:color="auto"/>
                        <w:right w:val="none" w:sz="0" w:space="0" w:color="auto"/>
                      </w:divBdr>
                      <w:divsChild>
                        <w:div w:id="294023648">
                          <w:marLeft w:val="0"/>
                          <w:marRight w:val="0"/>
                          <w:marTop w:val="0"/>
                          <w:marBottom w:val="0"/>
                          <w:divBdr>
                            <w:top w:val="none" w:sz="0" w:space="0" w:color="auto"/>
                            <w:left w:val="none" w:sz="0" w:space="0" w:color="auto"/>
                            <w:bottom w:val="none" w:sz="0" w:space="0" w:color="auto"/>
                            <w:right w:val="none" w:sz="0" w:space="0" w:color="auto"/>
                          </w:divBdr>
                          <w:divsChild>
                            <w:div w:id="257256933">
                              <w:marLeft w:val="0"/>
                              <w:marRight w:val="0"/>
                              <w:marTop w:val="0"/>
                              <w:marBottom w:val="0"/>
                              <w:divBdr>
                                <w:top w:val="none" w:sz="0" w:space="0" w:color="auto"/>
                                <w:left w:val="none" w:sz="0" w:space="0" w:color="auto"/>
                                <w:bottom w:val="none" w:sz="0" w:space="0" w:color="auto"/>
                                <w:right w:val="none" w:sz="0" w:space="0" w:color="auto"/>
                              </w:divBdr>
                              <w:divsChild>
                                <w:div w:id="1443305614">
                                  <w:marLeft w:val="0"/>
                                  <w:marRight w:val="0"/>
                                  <w:marTop w:val="0"/>
                                  <w:marBottom w:val="0"/>
                                  <w:divBdr>
                                    <w:top w:val="none" w:sz="0" w:space="0" w:color="auto"/>
                                    <w:left w:val="none" w:sz="0" w:space="0" w:color="auto"/>
                                    <w:bottom w:val="none" w:sz="0" w:space="0" w:color="auto"/>
                                    <w:right w:val="none" w:sz="0" w:space="0" w:color="auto"/>
                                  </w:divBdr>
                                  <w:divsChild>
                                    <w:div w:id="2098548533">
                                      <w:marLeft w:val="0"/>
                                      <w:marRight w:val="0"/>
                                      <w:marTop w:val="0"/>
                                      <w:marBottom w:val="0"/>
                                      <w:divBdr>
                                        <w:top w:val="none" w:sz="0" w:space="0" w:color="auto"/>
                                        <w:left w:val="none" w:sz="0" w:space="0" w:color="auto"/>
                                        <w:bottom w:val="none" w:sz="0" w:space="0" w:color="auto"/>
                                        <w:right w:val="none" w:sz="0" w:space="0" w:color="auto"/>
                                      </w:divBdr>
                                      <w:divsChild>
                                        <w:div w:id="1647663627">
                                          <w:marLeft w:val="0"/>
                                          <w:marRight w:val="0"/>
                                          <w:marTop w:val="0"/>
                                          <w:marBottom w:val="0"/>
                                          <w:divBdr>
                                            <w:top w:val="none" w:sz="0" w:space="0" w:color="auto"/>
                                            <w:left w:val="none" w:sz="0" w:space="0" w:color="auto"/>
                                            <w:bottom w:val="none" w:sz="0" w:space="0" w:color="auto"/>
                                            <w:right w:val="none" w:sz="0" w:space="0" w:color="auto"/>
                                          </w:divBdr>
                                          <w:divsChild>
                                            <w:div w:id="2028562165">
                                              <w:marLeft w:val="0"/>
                                              <w:marRight w:val="0"/>
                                              <w:marTop w:val="0"/>
                                              <w:marBottom w:val="0"/>
                                              <w:divBdr>
                                                <w:top w:val="none" w:sz="0" w:space="0" w:color="auto"/>
                                                <w:left w:val="none" w:sz="0" w:space="0" w:color="auto"/>
                                                <w:bottom w:val="none" w:sz="0" w:space="0" w:color="auto"/>
                                                <w:right w:val="none" w:sz="0" w:space="0" w:color="auto"/>
                                              </w:divBdr>
                                              <w:divsChild>
                                                <w:div w:id="1072385446">
                                                  <w:marLeft w:val="0"/>
                                                  <w:marRight w:val="0"/>
                                                  <w:marTop w:val="0"/>
                                                  <w:marBottom w:val="0"/>
                                                  <w:divBdr>
                                                    <w:top w:val="none" w:sz="0" w:space="0" w:color="auto"/>
                                                    <w:left w:val="none" w:sz="0" w:space="0" w:color="auto"/>
                                                    <w:bottom w:val="none" w:sz="0" w:space="0" w:color="auto"/>
                                                    <w:right w:val="none" w:sz="0" w:space="0" w:color="auto"/>
                                                  </w:divBdr>
                                                  <w:divsChild>
                                                    <w:div w:id="1323849022">
                                                      <w:marLeft w:val="0"/>
                                                      <w:marRight w:val="0"/>
                                                      <w:marTop w:val="0"/>
                                                      <w:marBottom w:val="0"/>
                                                      <w:divBdr>
                                                        <w:top w:val="none" w:sz="0" w:space="0" w:color="auto"/>
                                                        <w:left w:val="none" w:sz="0" w:space="0" w:color="auto"/>
                                                        <w:bottom w:val="none" w:sz="0" w:space="0" w:color="auto"/>
                                                        <w:right w:val="none" w:sz="0" w:space="0" w:color="auto"/>
                                                      </w:divBdr>
                                                      <w:divsChild>
                                                        <w:div w:id="59606272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593512466">
      <w:bodyDiv w:val="1"/>
      <w:marLeft w:val="0"/>
      <w:marRight w:val="0"/>
      <w:marTop w:val="0"/>
      <w:marBottom w:val="0"/>
      <w:divBdr>
        <w:top w:val="none" w:sz="0" w:space="0" w:color="auto"/>
        <w:left w:val="none" w:sz="0" w:space="0" w:color="auto"/>
        <w:bottom w:val="none" w:sz="0" w:space="0" w:color="auto"/>
        <w:right w:val="none" w:sz="0" w:space="0" w:color="auto"/>
      </w:divBdr>
      <w:divsChild>
        <w:div w:id="132799894">
          <w:marLeft w:val="0"/>
          <w:marRight w:val="0"/>
          <w:marTop w:val="0"/>
          <w:marBottom w:val="0"/>
          <w:divBdr>
            <w:top w:val="none" w:sz="0" w:space="0" w:color="auto"/>
            <w:left w:val="none" w:sz="0" w:space="0" w:color="auto"/>
            <w:bottom w:val="none" w:sz="0" w:space="0" w:color="auto"/>
            <w:right w:val="none" w:sz="0" w:space="0" w:color="auto"/>
          </w:divBdr>
          <w:divsChild>
            <w:div w:id="1417363167">
              <w:marLeft w:val="0"/>
              <w:marRight w:val="0"/>
              <w:marTop w:val="0"/>
              <w:marBottom w:val="0"/>
              <w:divBdr>
                <w:top w:val="none" w:sz="0" w:space="0" w:color="auto"/>
                <w:left w:val="none" w:sz="0" w:space="0" w:color="auto"/>
                <w:bottom w:val="single" w:sz="36" w:space="0" w:color="CCCCCC"/>
                <w:right w:val="none" w:sz="0" w:space="0" w:color="auto"/>
              </w:divBdr>
              <w:divsChild>
                <w:div w:id="665943077">
                  <w:marLeft w:val="0"/>
                  <w:marRight w:val="0"/>
                  <w:marTop w:val="0"/>
                  <w:marBottom w:val="0"/>
                  <w:divBdr>
                    <w:top w:val="none" w:sz="0" w:space="0" w:color="auto"/>
                    <w:left w:val="none" w:sz="0" w:space="0" w:color="auto"/>
                    <w:bottom w:val="none" w:sz="0" w:space="0" w:color="auto"/>
                    <w:right w:val="none" w:sz="0" w:space="0" w:color="auto"/>
                  </w:divBdr>
                  <w:divsChild>
                    <w:div w:id="561717531">
                      <w:marLeft w:val="0"/>
                      <w:marRight w:val="0"/>
                      <w:marTop w:val="0"/>
                      <w:marBottom w:val="0"/>
                      <w:divBdr>
                        <w:top w:val="none" w:sz="0" w:space="0" w:color="auto"/>
                        <w:left w:val="none" w:sz="0" w:space="0" w:color="auto"/>
                        <w:bottom w:val="none" w:sz="0" w:space="0" w:color="auto"/>
                        <w:right w:val="none" w:sz="0" w:space="0" w:color="auto"/>
                      </w:divBdr>
                      <w:divsChild>
                        <w:div w:id="1216118063">
                          <w:marLeft w:val="0"/>
                          <w:marRight w:val="0"/>
                          <w:marTop w:val="0"/>
                          <w:marBottom w:val="0"/>
                          <w:divBdr>
                            <w:top w:val="none" w:sz="0" w:space="0" w:color="auto"/>
                            <w:left w:val="none" w:sz="0" w:space="0" w:color="auto"/>
                            <w:bottom w:val="none" w:sz="0" w:space="0" w:color="auto"/>
                            <w:right w:val="none" w:sz="0" w:space="0" w:color="auto"/>
                          </w:divBdr>
                          <w:divsChild>
                            <w:div w:id="1382946829">
                              <w:marLeft w:val="0"/>
                              <w:marRight w:val="0"/>
                              <w:marTop w:val="0"/>
                              <w:marBottom w:val="0"/>
                              <w:divBdr>
                                <w:top w:val="none" w:sz="0" w:space="0" w:color="auto"/>
                                <w:left w:val="none" w:sz="0" w:space="0" w:color="auto"/>
                                <w:bottom w:val="none" w:sz="0" w:space="0" w:color="auto"/>
                                <w:right w:val="none" w:sz="0" w:space="0" w:color="auto"/>
                              </w:divBdr>
                              <w:divsChild>
                                <w:div w:id="21135217">
                                  <w:marLeft w:val="0"/>
                                  <w:marRight w:val="0"/>
                                  <w:marTop w:val="0"/>
                                  <w:marBottom w:val="0"/>
                                  <w:divBdr>
                                    <w:top w:val="none" w:sz="0" w:space="0" w:color="auto"/>
                                    <w:left w:val="none" w:sz="0" w:space="0" w:color="auto"/>
                                    <w:bottom w:val="none" w:sz="0" w:space="0" w:color="auto"/>
                                    <w:right w:val="none" w:sz="0" w:space="0" w:color="auto"/>
                                  </w:divBdr>
                                  <w:divsChild>
                                    <w:div w:id="1208297008">
                                      <w:marLeft w:val="0"/>
                                      <w:marRight w:val="0"/>
                                      <w:marTop w:val="0"/>
                                      <w:marBottom w:val="0"/>
                                      <w:divBdr>
                                        <w:top w:val="none" w:sz="0" w:space="0" w:color="auto"/>
                                        <w:left w:val="none" w:sz="0" w:space="0" w:color="auto"/>
                                        <w:bottom w:val="none" w:sz="0" w:space="0" w:color="auto"/>
                                        <w:right w:val="none" w:sz="0" w:space="0" w:color="auto"/>
                                      </w:divBdr>
                                      <w:divsChild>
                                        <w:div w:id="1211380988">
                                          <w:marLeft w:val="0"/>
                                          <w:marRight w:val="0"/>
                                          <w:marTop w:val="0"/>
                                          <w:marBottom w:val="0"/>
                                          <w:divBdr>
                                            <w:top w:val="none" w:sz="0" w:space="0" w:color="auto"/>
                                            <w:left w:val="none" w:sz="0" w:space="0" w:color="auto"/>
                                            <w:bottom w:val="none" w:sz="0" w:space="0" w:color="auto"/>
                                            <w:right w:val="none" w:sz="0" w:space="0" w:color="auto"/>
                                          </w:divBdr>
                                          <w:divsChild>
                                            <w:div w:id="944189558">
                                              <w:marLeft w:val="0"/>
                                              <w:marRight w:val="0"/>
                                              <w:marTop w:val="0"/>
                                              <w:marBottom w:val="0"/>
                                              <w:divBdr>
                                                <w:top w:val="none" w:sz="0" w:space="0" w:color="auto"/>
                                                <w:left w:val="none" w:sz="0" w:space="0" w:color="auto"/>
                                                <w:bottom w:val="none" w:sz="0" w:space="0" w:color="auto"/>
                                                <w:right w:val="none" w:sz="0" w:space="0" w:color="auto"/>
                                              </w:divBdr>
                                              <w:divsChild>
                                                <w:div w:id="914239079">
                                                  <w:marLeft w:val="0"/>
                                                  <w:marRight w:val="0"/>
                                                  <w:marTop w:val="0"/>
                                                  <w:marBottom w:val="0"/>
                                                  <w:divBdr>
                                                    <w:top w:val="none" w:sz="0" w:space="0" w:color="auto"/>
                                                    <w:left w:val="none" w:sz="0" w:space="0" w:color="auto"/>
                                                    <w:bottom w:val="none" w:sz="0" w:space="0" w:color="auto"/>
                                                    <w:right w:val="none" w:sz="0" w:space="0" w:color="auto"/>
                                                  </w:divBdr>
                                                  <w:divsChild>
                                                    <w:div w:id="490563519">
                                                      <w:marLeft w:val="0"/>
                                                      <w:marRight w:val="0"/>
                                                      <w:marTop w:val="0"/>
                                                      <w:marBottom w:val="0"/>
                                                      <w:divBdr>
                                                        <w:top w:val="none" w:sz="0" w:space="0" w:color="auto"/>
                                                        <w:left w:val="none" w:sz="0" w:space="0" w:color="auto"/>
                                                        <w:bottom w:val="none" w:sz="0" w:space="0" w:color="auto"/>
                                                        <w:right w:val="none" w:sz="0" w:space="0" w:color="auto"/>
                                                      </w:divBdr>
                                                      <w:divsChild>
                                                        <w:div w:id="144934867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sChild>
    </w:div>
    <w:div w:id="1703943037">
      <w:bodyDiv w:val="1"/>
      <w:marLeft w:val="0"/>
      <w:marRight w:val="0"/>
      <w:marTop w:val="0"/>
      <w:marBottom w:val="0"/>
      <w:divBdr>
        <w:top w:val="none" w:sz="0" w:space="0" w:color="auto"/>
        <w:left w:val="none" w:sz="0" w:space="0" w:color="auto"/>
        <w:bottom w:val="none" w:sz="0" w:space="0" w:color="auto"/>
        <w:right w:val="none" w:sz="0" w:space="0" w:color="auto"/>
      </w:divBdr>
      <w:divsChild>
        <w:div w:id="1631133274">
          <w:marLeft w:val="0"/>
          <w:marRight w:val="0"/>
          <w:marTop w:val="0"/>
          <w:marBottom w:val="0"/>
          <w:divBdr>
            <w:top w:val="none" w:sz="0" w:space="0" w:color="auto"/>
            <w:left w:val="none" w:sz="0" w:space="0" w:color="auto"/>
            <w:bottom w:val="none" w:sz="0" w:space="0" w:color="auto"/>
            <w:right w:val="none" w:sz="0" w:space="0" w:color="auto"/>
          </w:divBdr>
          <w:divsChild>
            <w:div w:id="1683511515">
              <w:marLeft w:val="0"/>
              <w:marRight w:val="0"/>
              <w:marTop w:val="0"/>
              <w:marBottom w:val="0"/>
              <w:divBdr>
                <w:top w:val="none" w:sz="0" w:space="0" w:color="auto"/>
                <w:left w:val="none" w:sz="0" w:space="0" w:color="auto"/>
                <w:bottom w:val="single" w:sz="36" w:space="0" w:color="CCCCCC"/>
                <w:right w:val="none" w:sz="0" w:space="0" w:color="auto"/>
              </w:divBdr>
              <w:divsChild>
                <w:div w:id="319427131">
                  <w:marLeft w:val="0"/>
                  <w:marRight w:val="0"/>
                  <w:marTop w:val="0"/>
                  <w:marBottom w:val="0"/>
                  <w:divBdr>
                    <w:top w:val="none" w:sz="0" w:space="0" w:color="auto"/>
                    <w:left w:val="none" w:sz="0" w:space="0" w:color="auto"/>
                    <w:bottom w:val="none" w:sz="0" w:space="0" w:color="auto"/>
                    <w:right w:val="none" w:sz="0" w:space="0" w:color="auto"/>
                  </w:divBdr>
                  <w:divsChild>
                    <w:div w:id="64689321">
                      <w:marLeft w:val="0"/>
                      <w:marRight w:val="0"/>
                      <w:marTop w:val="0"/>
                      <w:marBottom w:val="0"/>
                      <w:divBdr>
                        <w:top w:val="none" w:sz="0" w:space="0" w:color="auto"/>
                        <w:left w:val="none" w:sz="0" w:space="0" w:color="auto"/>
                        <w:bottom w:val="none" w:sz="0" w:space="0" w:color="auto"/>
                        <w:right w:val="none" w:sz="0" w:space="0" w:color="auto"/>
                      </w:divBdr>
                      <w:divsChild>
                        <w:div w:id="1801075052">
                          <w:marLeft w:val="0"/>
                          <w:marRight w:val="0"/>
                          <w:marTop w:val="0"/>
                          <w:marBottom w:val="0"/>
                          <w:divBdr>
                            <w:top w:val="none" w:sz="0" w:space="0" w:color="auto"/>
                            <w:left w:val="none" w:sz="0" w:space="0" w:color="auto"/>
                            <w:bottom w:val="none" w:sz="0" w:space="0" w:color="auto"/>
                            <w:right w:val="none" w:sz="0" w:space="0" w:color="auto"/>
                          </w:divBdr>
                          <w:divsChild>
                            <w:div w:id="3670579">
                              <w:marLeft w:val="0"/>
                              <w:marRight w:val="0"/>
                              <w:marTop w:val="0"/>
                              <w:marBottom w:val="0"/>
                              <w:divBdr>
                                <w:top w:val="none" w:sz="0" w:space="0" w:color="auto"/>
                                <w:left w:val="none" w:sz="0" w:space="0" w:color="auto"/>
                                <w:bottom w:val="none" w:sz="0" w:space="0" w:color="auto"/>
                                <w:right w:val="none" w:sz="0" w:space="0" w:color="auto"/>
                              </w:divBdr>
                              <w:divsChild>
                                <w:div w:id="1082797820">
                                  <w:marLeft w:val="0"/>
                                  <w:marRight w:val="0"/>
                                  <w:marTop w:val="0"/>
                                  <w:marBottom w:val="0"/>
                                  <w:divBdr>
                                    <w:top w:val="none" w:sz="0" w:space="0" w:color="auto"/>
                                    <w:left w:val="none" w:sz="0" w:space="0" w:color="auto"/>
                                    <w:bottom w:val="none" w:sz="0" w:space="0" w:color="auto"/>
                                    <w:right w:val="none" w:sz="0" w:space="0" w:color="auto"/>
                                  </w:divBdr>
                                  <w:divsChild>
                                    <w:div w:id="132411758">
                                      <w:marLeft w:val="0"/>
                                      <w:marRight w:val="0"/>
                                      <w:marTop w:val="0"/>
                                      <w:marBottom w:val="0"/>
                                      <w:divBdr>
                                        <w:top w:val="none" w:sz="0" w:space="0" w:color="auto"/>
                                        <w:left w:val="none" w:sz="0" w:space="0" w:color="auto"/>
                                        <w:bottom w:val="none" w:sz="0" w:space="0" w:color="auto"/>
                                        <w:right w:val="none" w:sz="0" w:space="0" w:color="auto"/>
                                      </w:divBdr>
                                      <w:divsChild>
                                        <w:div w:id="1306550182">
                                          <w:marLeft w:val="0"/>
                                          <w:marRight w:val="0"/>
                                          <w:marTop w:val="0"/>
                                          <w:marBottom w:val="0"/>
                                          <w:divBdr>
                                            <w:top w:val="none" w:sz="0" w:space="0" w:color="auto"/>
                                            <w:left w:val="none" w:sz="0" w:space="0" w:color="auto"/>
                                            <w:bottom w:val="none" w:sz="0" w:space="0" w:color="auto"/>
                                            <w:right w:val="none" w:sz="0" w:space="0" w:color="auto"/>
                                          </w:divBdr>
                                          <w:divsChild>
                                            <w:div w:id="317731632">
                                              <w:marLeft w:val="0"/>
                                              <w:marRight w:val="0"/>
                                              <w:marTop w:val="0"/>
                                              <w:marBottom w:val="0"/>
                                              <w:divBdr>
                                                <w:top w:val="none" w:sz="0" w:space="0" w:color="auto"/>
                                                <w:left w:val="none" w:sz="0" w:space="0" w:color="auto"/>
                                                <w:bottom w:val="none" w:sz="0" w:space="0" w:color="auto"/>
                                                <w:right w:val="none" w:sz="0" w:space="0" w:color="auto"/>
                                              </w:divBdr>
                                              <w:divsChild>
                                                <w:div w:id="194931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6953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7.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6.png"/><Relationship Id="rId37" Type="http://schemas.openxmlformats.org/officeDocument/2006/relationships/image" Target="media/image30.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header" Target="header2.xm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yperlink" Target="http://france.pcvuesolutions.com/images/products/SCADA/gis_control_2.png" TargetMode="External"/><Relationship Id="rId35" Type="http://schemas.openxmlformats.org/officeDocument/2006/relationships/image" Target="media/image28.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hyperlink" Target="http://france.pcvuesolutions.com/images/products/SCADA/gis_control_1.png" TargetMode="External"/><Relationship Id="rId38" Type="http://schemas.openxmlformats.org/officeDocument/2006/relationships/image" Target="media/image31.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5.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jpeg"/><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29.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2.xml"/><Relationship Id="rId31" Type="http://schemas.openxmlformats.org/officeDocument/2006/relationships/image" Target="media/image25.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jpe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4.pn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78.png"/><Relationship Id="rId1" Type="http://schemas.openxmlformats.org/officeDocument/2006/relationships/hyperlink" Target="mailto:arcnews@arcinfo.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hdi.bennani\Downloads\Pc%20Vue_Document%20template%20FR%20Anne&#769;e_.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996AE30E72249D691B5F1F52FA71A8D"/>
        <w:category>
          <w:name w:val="Général"/>
          <w:gallery w:val="placeholder"/>
        </w:category>
        <w:types>
          <w:type w:val="bbPlcHdr"/>
        </w:types>
        <w:behaviors>
          <w:behavior w:val="content"/>
        </w:behaviors>
        <w:guid w:val="{C7696973-0D95-40CC-8E3A-237F3FDD2CB3}"/>
      </w:docPartPr>
      <w:docPartBody>
        <w:p w:rsidR="001F05CD" w:rsidRDefault="001F05CD">
          <w:pPr>
            <w:pStyle w:val="4996AE30E72249D691B5F1F52FA71A8D"/>
          </w:pPr>
          <w:r w:rsidRPr="00913C97">
            <w:rPr>
              <w:rStyle w:val="Textedelespacerserv"/>
            </w:rPr>
            <w:t>[Title]</w:t>
          </w:r>
        </w:p>
      </w:docPartBody>
    </w:docPart>
    <w:docPart>
      <w:docPartPr>
        <w:name w:val="EC4AE59DC69B4A238549DD8C6E23471A"/>
        <w:category>
          <w:name w:val="Général"/>
          <w:gallery w:val="placeholder"/>
        </w:category>
        <w:types>
          <w:type w:val="bbPlcHdr"/>
        </w:types>
        <w:behaviors>
          <w:behavior w:val="content"/>
        </w:behaviors>
        <w:guid w:val="{FFA53D75-E03D-4D7F-9A53-E357EACE43A3}"/>
      </w:docPartPr>
      <w:docPartBody>
        <w:p w:rsidR="001F05CD" w:rsidRDefault="001F05CD">
          <w:pPr>
            <w:pStyle w:val="EC4AE59DC69B4A238549DD8C6E23471A"/>
          </w:pPr>
          <w:r w:rsidRPr="00EF6686">
            <w:rPr>
              <w:rStyle w:val="Textedelespacerserv"/>
            </w:rPr>
            <w:t>[État ]</w:t>
          </w:r>
        </w:p>
      </w:docPartBody>
    </w:docPart>
    <w:docPart>
      <w:docPartPr>
        <w:name w:val="9B0035F75D694CC3B65E3AB523255779"/>
        <w:category>
          <w:name w:val="Général"/>
          <w:gallery w:val="placeholder"/>
        </w:category>
        <w:types>
          <w:type w:val="bbPlcHdr"/>
        </w:types>
        <w:behaviors>
          <w:behavior w:val="content"/>
        </w:behaviors>
        <w:guid w:val="{A6009E0A-9E56-4E33-B568-344090556D1A}"/>
      </w:docPartPr>
      <w:docPartBody>
        <w:p w:rsidR="001F05CD" w:rsidRDefault="001F05CD">
          <w:pPr>
            <w:pStyle w:val="9B0035F75D694CC3B65E3AB523255779"/>
          </w:pPr>
          <w:r w:rsidRPr="00913C97">
            <w:rPr>
              <w:rStyle w:val="Textedelespacerserv"/>
            </w:rPr>
            <w:t>[Title]</w:t>
          </w:r>
        </w:p>
      </w:docPartBody>
    </w:docPart>
    <w:docPart>
      <w:docPartPr>
        <w:name w:val="A640304D715D4793A09B6249601C9740"/>
        <w:category>
          <w:name w:val="Général"/>
          <w:gallery w:val="placeholder"/>
        </w:category>
        <w:types>
          <w:type w:val="bbPlcHdr"/>
        </w:types>
        <w:behaviors>
          <w:behavior w:val="content"/>
        </w:behaviors>
        <w:guid w:val="{02D4E932-E83B-4363-8277-9C95DFD45DA9}"/>
      </w:docPartPr>
      <w:docPartBody>
        <w:p w:rsidR="001F05CD" w:rsidRDefault="001F05CD">
          <w:pPr>
            <w:pStyle w:val="A640304D715D4793A09B6249601C9740"/>
          </w:pPr>
          <w:r w:rsidRPr="003F66D9">
            <w:rPr>
              <w:rStyle w:val="Textedelespacerserv"/>
            </w:rPr>
            <w:t>[Titre ]</w:t>
          </w:r>
        </w:p>
      </w:docPartBody>
    </w:docPart>
    <w:docPart>
      <w:docPartPr>
        <w:name w:val="EABD9B82100E4521A8334BDEE4224871"/>
        <w:category>
          <w:name w:val="Général"/>
          <w:gallery w:val="placeholder"/>
        </w:category>
        <w:types>
          <w:type w:val="bbPlcHdr"/>
        </w:types>
        <w:behaviors>
          <w:behavior w:val="content"/>
        </w:behaviors>
        <w:guid w:val="{A4F24438-184B-40C4-86D2-8F6C901F4A4F}"/>
      </w:docPartPr>
      <w:docPartBody>
        <w:p w:rsidR="001F05CD" w:rsidRDefault="001F05CD">
          <w:pPr>
            <w:pStyle w:val="EABD9B82100E4521A8334BDEE4224871"/>
          </w:pPr>
          <w:r w:rsidRPr="00EF6686">
            <w:rPr>
              <w:rStyle w:val="Textedelespacerserv"/>
            </w:rPr>
            <w:t>[État ]</w:t>
          </w:r>
        </w:p>
      </w:docPartBody>
    </w:docPart>
    <w:docPart>
      <w:docPartPr>
        <w:name w:val="78785F1757DE44DC96EE148E5FDDD847"/>
        <w:category>
          <w:name w:val="Général"/>
          <w:gallery w:val="placeholder"/>
        </w:category>
        <w:types>
          <w:type w:val="bbPlcHdr"/>
        </w:types>
        <w:behaviors>
          <w:behavior w:val="content"/>
        </w:behaviors>
        <w:guid w:val="{5769CA77-E5C8-4D07-9702-77214638C120}"/>
      </w:docPartPr>
      <w:docPartBody>
        <w:p w:rsidR="001F05CD" w:rsidRDefault="001F05CD">
          <w:pPr>
            <w:pStyle w:val="78785F1757DE44DC96EE148E5FDDD847"/>
          </w:pPr>
          <w:r w:rsidRPr="00EF6686">
            <w:rPr>
              <w:rStyle w:val="Textedelespacerserv"/>
            </w:rPr>
            <w:t>[État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otham Book">
    <w:panose1 w:val="02000604040000020004"/>
    <w:charset w:val="00"/>
    <w:family w:val="modern"/>
    <w:notTrueType/>
    <w:pitch w:val="variable"/>
    <w:sig w:usb0="00000087" w:usb1="00000000" w:usb2="00000000" w:usb3="00000000" w:csb0="0000000B"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rdia New">
    <w:panose1 w:val="020B0304020202020204"/>
    <w:charset w:val="DE"/>
    <w:family w:val="swiss"/>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Noto Sans KR Bold">
    <w:altName w:val="Yu Gothic"/>
    <w:panose1 w:val="00000000000000000000"/>
    <w:charset w:val="80"/>
    <w:family w:val="swiss"/>
    <w:notTrueType/>
    <w:pitch w:val="variable"/>
    <w:sig w:usb0="30000207" w:usb1="09DF3410" w:usb2="00000010" w:usb3="00000000" w:csb0="002E0107" w:csb1="00000000"/>
  </w:font>
  <w:font w:name="Noto Sans JP">
    <w:altName w:val="Yu Gothic"/>
    <w:charset w:val="80"/>
    <w:family w:val="swiss"/>
    <w:pitch w:val="variable"/>
    <w:sig w:usb0="20000287" w:usb1="2ADF3C10" w:usb2="00000016" w:usb3="00000000" w:csb0="00060107" w:csb1="00000000"/>
  </w:font>
  <w:font w:name="Noto Sans Light">
    <w:altName w:val="Mangal"/>
    <w:charset w:val="00"/>
    <w:family w:val="swiss"/>
    <w:pitch w:val="variable"/>
    <w:sig w:usb0="E00082FF" w:usb1="4000205F" w:usb2="08000029" w:usb3="00000000" w:csb0="0000019F" w:csb1="00000000"/>
  </w:font>
  <w:font w:name="Segoe UI Light">
    <w:panose1 w:val="020B0502040204020203"/>
    <w:charset w:val="00"/>
    <w:family w:val="swiss"/>
    <w:pitch w:val="variable"/>
    <w:sig w:usb0="E4002EFF" w:usb1="C000E47F" w:usb2="00000009" w:usb3="00000000" w:csb0="000001FF" w:csb1="00000000"/>
  </w:font>
  <w:font w:name="Noto Sans JP SemiBold">
    <w:altName w:val="Yu Gothic"/>
    <w:charset w:val="80"/>
    <w:family w:val="swiss"/>
    <w:pitch w:val="variable"/>
    <w:sig w:usb0="E00082FF" w:usb1="6ADF7CFF" w:usb2="00000037" w:usb3="00000000" w:csb0="000601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Noto Sans JP Regular">
    <w:altName w:val="Yu Gothic"/>
    <w:panose1 w:val="00000000000000000000"/>
    <w:charset w:val="80"/>
    <w:family w:val="swiss"/>
    <w:notTrueType/>
    <w:pitch w:val="variable"/>
    <w:sig w:usb0="20000207" w:usb1="2ADF3C10" w:usb2="00000016" w:usb3="00000000" w:csb0="00060107" w:csb1="00000000"/>
  </w:font>
  <w:font w:name="Segoe UI Semilight">
    <w:panose1 w:val="020B0402040204020203"/>
    <w:charset w:val="00"/>
    <w:family w:val="swiss"/>
    <w:pitch w:val="variable"/>
    <w:sig w:usb0="E4002EFF" w:usb1="C000E47F" w:usb2="00000009" w:usb3="00000000" w:csb0="000001FF" w:csb1="00000000"/>
  </w:font>
  <w:font w:name="FuturaA Bk BT">
    <w:altName w:val="Segoe UI"/>
    <w:charset w:val="00"/>
    <w:family w:val="swiss"/>
    <w:pitch w:val="variable"/>
    <w:sig w:usb0="00000001" w:usb1="00000000" w:usb2="00000000" w:usb3="00000000" w:csb0="0000001B" w:csb1="00000000"/>
  </w:font>
  <w:font w:name="Segoe">
    <w:altName w:val="Segoe UI"/>
    <w:panose1 w:val="00000000000000000000"/>
    <w:charset w:val="00"/>
    <w:family w:val="swiss"/>
    <w:notTrueType/>
    <w:pitch w:val="default"/>
    <w:sig w:usb0="00000003" w:usb1="00000000" w:usb2="00000000" w:usb3="00000000" w:csb0="00000001" w:csb1="00000000"/>
  </w:font>
  <w:font w:name="Noto Sans SemiBold">
    <w:altName w:val="Mangal"/>
    <w:charset w:val="00"/>
    <w:family w:val="swiss"/>
    <w:pitch w:val="variable"/>
    <w:sig w:usb0="E00082FF" w:usb1="4000205F" w:usb2="08000029" w:usb3="00000000" w:csb0="0000019F" w:csb1="00000000"/>
  </w:font>
  <w:font w:name="Noto Sans JP Light">
    <w:altName w:val="Yu Gothic"/>
    <w:panose1 w:val="00000000000000000000"/>
    <w:charset w:val="80"/>
    <w:family w:val="swiss"/>
    <w:notTrueType/>
    <w:pitch w:val="variable"/>
    <w:sig w:usb0="20000287" w:usb1="2ADF3C10" w:usb2="00000016" w:usb3="00000000" w:csb0="00060107" w:csb1="00000000"/>
  </w:font>
  <w:font w:name="Gotham Medium">
    <w:panose1 w:val="02000604030000020004"/>
    <w:charset w:val="00"/>
    <w:family w:val="modern"/>
    <w:notTrueType/>
    <w:pitch w:val="variable"/>
    <w:sig w:usb0="00000087" w:usb1="00000000" w:usb2="00000000" w:usb3="00000000" w:csb0="0000000B" w:csb1="00000000"/>
  </w:font>
  <w:font w:name="ArialMT">
    <w:altName w:val="Arial"/>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05CD"/>
    <w:rsid w:val="001F05CD"/>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color w:val="808080"/>
    </w:rPr>
  </w:style>
  <w:style w:type="paragraph" w:customStyle="1" w:styleId="4996AE30E72249D691B5F1F52FA71A8D">
    <w:name w:val="4996AE30E72249D691B5F1F52FA71A8D"/>
  </w:style>
  <w:style w:type="paragraph" w:customStyle="1" w:styleId="EC4AE59DC69B4A238549DD8C6E23471A">
    <w:name w:val="EC4AE59DC69B4A238549DD8C6E23471A"/>
  </w:style>
  <w:style w:type="paragraph" w:customStyle="1" w:styleId="9B0035F75D694CC3B65E3AB523255779">
    <w:name w:val="9B0035F75D694CC3B65E3AB523255779"/>
  </w:style>
  <w:style w:type="paragraph" w:customStyle="1" w:styleId="A640304D715D4793A09B6249601C9740">
    <w:name w:val="A640304D715D4793A09B6249601C9740"/>
  </w:style>
  <w:style w:type="paragraph" w:customStyle="1" w:styleId="EABD9B82100E4521A8334BDEE4224871">
    <w:name w:val="EABD9B82100E4521A8334BDEE4224871"/>
  </w:style>
  <w:style w:type="paragraph" w:customStyle="1" w:styleId="78785F1757DE44DC96EE148E5FDDD847">
    <w:name w:val="78785F1757DE44DC96EE148E5FDDD84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ABA858-A672-412E-99C8-E26C0CFCC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Pc Vue_Document template FR Année_.dotx</Template>
  <TotalTime>0</TotalTime>
  <Pages>69</Pages>
  <Words>13042</Words>
  <Characters>83263</Characters>
  <Application>Microsoft Office Word</Application>
  <DocSecurity>0</DocSecurity>
  <Lines>693</Lines>
  <Paragraphs>192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CCTP Supervision FR</vt:lpstr>
      <vt:lpstr>TITRE</vt:lpstr>
    </vt:vector>
  </TitlesOfParts>
  <Manager/>
  <Company>ARC Informatique</Company>
  <LinksUpToDate>false</LinksUpToDate>
  <CharactersWithSpaces>96113</CharactersWithSpaces>
  <SharedDoc>false</SharedDoc>
  <HLinks>
    <vt:vector size="258" baseType="variant">
      <vt:variant>
        <vt:i4>2818174</vt:i4>
      </vt:variant>
      <vt:variant>
        <vt:i4>186</vt:i4>
      </vt:variant>
      <vt:variant>
        <vt:i4>0</vt:i4>
      </vt:variant>
      <vt:variant>
        <vt:i4>5</vt:i4>
      </vt:variant>
      <vt:variant>
        <vt:lpwstr>http://www.mypcvue.com/</vt:lpwstr>
      </vt:variant>
      <vt:variant>
        <vt:lpwstr/>
      </vt:variant>
      <vt:variant>
        <vt:i4>2490476</vt:i4>
      </vt:variant>
      <vt:variant>
        <vt:i4>183</vt:i4>
      </vt:variant>
      <vt:variant>
        <vt:i4>0</vt:i4>
      </vt:variant>
      <vt:variant>
        <vt:i4>5</vt:i4>
      </vt:variant>
      <vt:variant>
        <vt:lpwstr>http://www.arcinfo.com/</vt:lpwstr>
      </vt:variant>
      <vt:variant>
        <vt:lpwstr/>
      </vt:variant>
      <vt:variant>
        <vt:i4>2818174</vt:i4>
      </vt:variant>
      <vt:variant>
        <vt:i4>180</vt:i4>
      </vt:variant>
      <vt:variant>
        <vt:i4>0</vt:i4>
      </vt:variant>
      <vt:variant>
        <vt:i4>5</vt:i4>
      </vt:variant>
      <vt:variant>
        <vt:lpwstr>http://www.mypcvue.com/</vt:lpwstr>
      </vt:variant>
      <vt:variant>
        <vt:lpwstr/>
      </vt:variant>
      <vt:variant>
        <vt:i4>2490476</vt:i4>
      </vt:variant>
      <vt:variant>
        <vt:i4>177</vt:i4>
      </vt:variant>
      <vt:variant>
        <vt:i4>0</vt:i4>
      </vt:variant>
      <vt:variant>
        <vt:i4>5</vt:i4>
      </vt:variant>
      <vt:variant>
        <vt:lpwstr>http://www.arcinfo.com/</vt:lpwstr>
      </vt:variant>
      <vt:variant>
        <vt:lpwstr/>
      </vt:variant>
      <vt:variant>
        <vt:i4>2490476</vt:i4>
      </vt:variant>
      <vt:variant>
        <vt:i4>174</vt:i4>
      </vt:variant>
      <vt:variant>
        <vt:i4>0</vt:i4>
      </vt:variant>
      <vt:variant>
        <vt:i4>5</vt:i4>
      </vt:variant>
      <vt:variant>
        <vt:lpwstr>http://www.arcinfo.com/</vt:lpwstr>
      </vt:variant>
      <vt:variant>
        <vt:lpwstr/>
      </vt:variant>
      <vt:variant>
        <vt:i4>1507378</vt:i4>
      </vt:variant>
      <vt:variant>
        <vt:i4>164</vt:i4>
      </vt:variant>
      <vt:variant>
        <vt:i4>0</vt:i4>
      </vt:variant>
      <vt:variant>
        <vt:i4>5</vt:i4>
      </vt:variant>
      <vt:variant>
        <vt:lpwstr/>
      </vt:variant>
      <vt:variant>
        <vt:lpwstr>_Toc237670055</vt:lpwstr>
      </vt:variant>
      <vt:variant>
        <vt:i4>1507378</vt:i4>
      </vt:variant>
      <vt:variant>
        <vt:i4>158</vt:i4>
      </vt:variant>
      <vt:variant>
        <vt:i4>0</vt:i4>
      </vt:variant>
      <vt:variant>
        <vt:i4>5</vt:i4>
      </vt:variant>
      <vt:variant>
        <vt:lpwstr/>
      </vt:variant>
      <vt:variant>
        <vt:lpwstr>_Toc237670054</vt:lpwstr>
      </vt:variant>
      <vt:variant>
        <vt:i4>1507378</vt:i4>
      </vt:variant>
      <vt:variant>
        <vt:i4>152</vt:i4>
      </vt:variant>
      <vt:variant>
        <vt:i4>0</vt:i4>
      </vt:variant>
      <vt:variant>
        <vt:i4>5</vt:i4>
      </vt:variant>
      <vt:variant>
        <vt:lpwstr/>
      </vt:variant>
      <vt:variant>
        <vt:lpwstr>_Toc237670053</vt:lpwstr>
      </vt:variant>
      <vt:variant>
        <vt:i4>1507378</vt:i4>
      </vt:variant>
      <vt:variant>
        <vt:i4>146</vt:i4>
      </vt:variant>
      <vt:variant>
        <vt:i4>0</vt:i4>
      </vt:variant>
      <vt:variant>
        <vt:i4>5</vt:i4>
      </vt:variant>
      <vt:variant>
        <vt:lpwstr/>
      </vt:variant>
      <vt:variant>
        <vt:lpwstr>_Toc237670052</vt:lpwstr>
      </vt:variant>
      <vt:variant>
        <vt:i4>1507378</vt:i4>
      </vt:variant>
      <vt:variant>
        <vt:i4>140</vt:i4>
      </vt:variant>
      <vt:variant>
        <vt:i4>0</vt:i4>
      </vt:variant>
      <vt:variant>
        <vt:i4>5</vt:i4>
      </vt:variant>
      <vt:variant>
        <vt:lpwstr/>
      </vt:variant>
      <vt:variant>
        <vt:lpwstr>_Toc237670051</vt:lpwstr>
      </vt:variant>
      <vt:variant>
        <vt:i4>1507378</vt:i4>
      </vt:variant>
      <vt:variant>
        <vt:i4>134</vt:i4>
      </vt:variant>
      <vt:variant>
        <vt:i4>0</vt:i4>
      </vt:variant>
      <vt:variant>
        <vt:i4>5</vt:i4>
      </vt:variant>
      <vt:variant>
        <vt:lpwstr/>
      </vt:variant>
      <vt:variant>
        <vt:lpwstr>_Toc237670050</vt:lpwstr>
      </vt:variant>
      <vt:variant>
        <vt:i4>1441842</vt:i4>
      </vt:variant>
      <vt:variant>
        <vt:i4>128</vt:i4>
      </vt:variant>
      <vt:variant>
        <vt:i4>0</vt:i4>
      </vt:variant>
      <vt:variant>
        <vt:i4>5</vt:i4>
      </vt:variant>
      <vt:variant>
        <vt:lpwstr/>
      </vt:variant>
      <vt:variant>
        <vt:lpwstr>_Toc237670049</vt:lpwstr>
      </vt:variant>
      <vt:variant>
        <vt:i4>1441842</vt:i4>
      </vt:variant>
      <vt:variant>
        <vt:i4>122</vt:i4>
      </vt:variant>
      <vt:variant>
        <vt:i4>0</vt:i4>
      </vt:variant>
      <vt:variant>
        <vt:i4>5</vt:i4>
      </vt:variant>
      <vt:variant>
        <vt:lpwstr/>
      </vt:variant>
      <vt:variant>
        <vt:lpwstr>_Toc237670048</vt:lpwstr>
      </vt:variant>
      <vt:variant>
        <vt:i4>1441842</vt:i4>
      </vt:variant>
      <vt:variant>
        <vt:i4>116</vt:i4>
      </vt:variant>
      <vt:variant>
        <vt:i4>0</vt:i4>
      </vt:variant>
      <vt:variant>
        <vt:i4>5</vt:i4>
      </vt:variant>
      <vt:variant>
        <vt:lpwstr/>
      </vt:variant>
      <vt:variant>
        <vt:lpwstr>_Toc237670047</vt:lpwstr>
      </vt:variant>
      <vt:variant>
        <vt:i4>1441842</vt:i4>
      </vt:variant>
      <vt:variant>
        <vt:i4>110</vt:i4>
      </vt:variant>
      <vt:variant>
        <vt:i4>0</vt:i4>
      </vt:variant>
      <vt:variant>
        <vt:i4>5</vt:i4>
      </vt:variant>
      <vt:variant>
        <vt:lpwstr/>
      </vt:variant>
      <vt:variant>
        <vt:lpwstr>_Toc237670046</vt:lpwstr>
      </vt:variant>
      <vt:variant>
        <vt:i4>1441842</vt:i4>
      </vt:variant>
      <vt:variant>
        <vt:i4>104</vt:i4>
      </vt:variant>
      <vt:variant>
        <vt:i4>0</vt:i4>
      </vt:variant>
      <vt:variant>
        <vt:i4>5</vt:i4>
      </vt:variant>
      <vt:variant>
        <vt:lpwstr/>
      </vt:variant>
      <vt:variant>
        <vt:lpwstr>_Toc237670045</vt:lpwstr>
      </vt:variant>
      <vt:variant>
        <vt:i4>1441842</vt:i4>
      </vt:variant>
      <vt:variant>
        <vt:i4>98</vt:i4>
      </vt:variant>
      <vt:variant>
        <vt:i4>0</vt:i4>
      </vt:variant>
      <vt:variant>
        <vt:i4>5</vt:i4>
      </vt:variant>
      <vt:variant>
        <vt:lpwstr/>
      </vt:variant>
      <vt:variant>
        <vt:lpwstr>_Toc237670044</vt:lpwstr>
      </vt:variant>
      <vt:variant>
        <vt:i4>1441842</vt:i4>
      </vt:variant>
      <vt:variant>
        <vt:i4>92</vt:i4>
      </vt:variant>
      <vt:variant>
        <vt:i4>0</vt:i4>
      </vt:variant>
      <vt:variant>
        <vt:i4>5</vt:i4>
      </vt:variant>
      <vt:variant>
        <vt:lpwstr/>
      </vt:variant>
      <vt:variant>
        <vt:lpwstr>_Toc237670043</vt:lpwstr>
      </vt:variant>
      <vt:variant>
        <vt:i4>1441842</vt:i4>
      </vt:variant>
      <vt:variant>
        <vt:i4>86</vt:i4>
      </vt:variant>
      <vt:variant>
        <vt:i4>0</vt:i4>
      </vt:variant>
      <vt:variant>
        <vt:i4>5</vt:i4>
      </vt:variant>
      <vt:variant>
        <vt:lpwstr/>
      </vt:variant>
      <vt:variant>
        <vt:lpwstr>_Toc237670042</vt:lpwstr>
      </vt:variant>
      <vt:variant>
        <vt:i4>1441842</vt:i4>
      </vt:variant>
      <vt:variant>
        <vt:i4>80</vt:i4>
      </vt:variant>
      <vt:variant>
        <vt:i4>0</vt:i4>
      </vt:variant>
      <vt:variant>
        <vt:i4>5</vt:i4>
      </vt:variant>
      <vt:variant>
        <vt:lpwstr/>
      </vt:variant>
      <vt:variant>
        <vt:lpwstr>_Toc237670041</vt:lpwstr>
      </vt:variant>
      <vt:variant>
        <vt:i4>1441842</vt:i4>
      </vt:variant>
      <vt:variant>
        <vt:i4>74</vt:i4>
      </vt:variant>
      <vt:variant>
        <vt:i4>0</vt:i4>
      </vt:variant>
      <vt:variant>
        <vt:i4>5</vt:i4>
      </vt:variant>
      <vt:variant>
        <vt:lpwstr/>
      </vt:variant>
      <vt:variant>
        <vt:lpwstr>_Toc237670040</vt:lpwstr>
      </vt:variant>
      <vt:variant>
        <vt:i4>1114162</vt:i4>
      </vt:variant>
      <vt:variant>
        <vt:i4>68</vt:i4>
      </vt:variant>
      <vt:variant>
        <vt:i4>0</vt:i4>
      </vt:variant>
      <vt:variant>
        <vt:i4>5</vt:i4>
      </vt:variant>
      <vt:variant>
        <vt:lpwstr/>
      </vt:variant>
      <vt:variant>
        <vt:lpwstr>_Toc237670039</vt:lpwstr>
      </vt:variant>
      <vt:variant>
        <vt:i4>1114162</vt:i4>
      </vt:variant>
      <vt:variant>
        <vt:i4>62</vt:i4>
      </vt:variant>
      <vt:variant>
        <vt:i4>0</vt:i4>
      </vt:variant>
      <vt:variant>
        <vt:i4>5</vt:i4>
      </vt:variant>
      <vt:variant>
        <vt:lpwstr/>
      </vt:variant>
      <vt:variant>
        <vt:lpwstr>_Toc237670038</vt:lpwstr>
      </vt:variant>
      <vt:variant>
        <vt:i4>1114162</vt:i4>
      </vt:variant>
      <vt:variant>
        <vt:i4>56</vt:i4>
      </vt:variant>
      <vt:variant>
        <vt:i4>0</vt:i4>
      </vt:variant>
      <vt:variant>
        <vt:i4>5</vt:i4>
      </vt:variant>
      <vt:variant>
        <vt:lpwstr/>
      </vt:variant>
      <vt:variant>
        <vt:lpwstr>_Toc237670037</vt:lpwstr>
      </vt:variant>
      <vt:variant>
        <vt:i4>1114162</vt:i4>
      </vt:variant>
      <vt:variant>
        <vt:i4>50</vt:i4>
      </vt:variant>
      <vt:variant>
        <vt:i4>0</vt:i4>
      </vt:variant>
      <vt:variant>
        <vt:i4>5</vt:i4>
      </vt:variant>
      <vt:variant>
        <vt:lpwstr/>
      </vt:variant>
      <vt:variant>
        <vt:lpwstr>_Toc237670036</vt:lpwstr>
      </vt:variant>
      <vt:variant>
        <vt:i4>1114162</vt:i4>
      </vt:variant>
      <vt:variant>
        <vt:i4>44</vt:i4>
      </vt:variant>
      <vt:variant>
        <vt:i4>0</vt:i4>
      </vt:variant>
      <vt:variant>
        <vt:i4>5</vt:i4>
      </vt:variant>
      <vt:variant>
        <vt:lpwstr/>
      </vt:variant>
      <vt:variant>
        <vt:lpwstr>_Toc237670035</vt:lpwstr>
      </vt:variant>
      <vt:variant>
        <vt:i4>1769592</vt:i4>
      </vt:variant>
      <vt:variant>
        <vt:i4>39</vt:i4>
      </vt:variant>
      <vt:variant>
        <vt:i4>0</vt:i4>
      </vt:variant>
      <vt:variant>
        <vt:i4>5</vt:i4>
      </vt:variant>
      <vt:variant>
        <vt:lpwstr>mailto:c.moniez@arcinfo.com</vt:lpwstr>
      </vt:variant>
      <vt:variant>
        <vt:lpwstr/>
      </vt:variant>
      <vt:variant>
        <vt:i4>1572968</vt:i4>
      </vt:variant>
      <vt:variant>
        <vt:i4>36</vt:i4>
      </vt:variant>
      <vt:variant>
        <vt:i4>0</vt:i4>
      </vt:variant>
      <vt:variant>
        <vt:i4>5</vt:i4>
      </vt:variant>
      <vt:variant>
        <vt:lpwstr>mailto:f.rigaud@arcinfo.com</vt:lpwstr>
      </vt:variant>
      <vt:variant>
        <vt:lpwstr/>
      </vt:variant>
      <vt:variant>
        <vt:i4>5505103</vt:i4>
      </vt:variant>
      <vt:variant>
        <vt:i4>42</vt:i4>
      </vt:variant>
      <vt:variant>
        <vt:i4>0</vt:i4>
      </vt:variant>
      <vt:variant>
        <vt:i4>5</vt:i4>
      </vt:variant>
      <vt:variant>
        <vt:lpwstr>http://www.pcvue-sea.com/</vt:lpwstr>
      </vt:variant>
      <vt:variant>
        <vt:lpwstr/>
      </vt:variant>
      <vt:variant>
        <vt:i4>7536644</vt:i4>
      </vt:variant>
      <vt:variant>
        <vt:i4>39</vt:i4>
      </vt:variant>
      <vt:variant>
        <vt:i4>0</vt:i4>
      </vt:variant>
      <vt:variant>
        <vt:i4>5</vt:i4>
      </vt:variant>
      <vt:variant>
        <vt:lpwstr>mailto:n.trang@arcinfo.com</vt:lpwstr>
      </vt:variant>
      <vt:variant>
        <vt:lpwstr/>
      </vt:variant>
      <vt:variant>
        <vt:i4>5505103</vt:i4>
      </vt:variant>
      <vt:variant>
        <vt:i4>36</vt:i4>
      </vt:variant>
      <vt:variant>
        <vt:i4>0</vt:i4>
      </vt:variant>
      <vt:variant>
        <vt:i4>5</vt:i4>
      </vt:variant>
      <vt:variant>
        <vt:lpwstr>http://www.pcvue-sea.com/</vt:lpwstr>
      </vt:variant>
      <vt:variant>
        <vt:lpwstr/>
      </vt:variant>
      <vt:variant>
        <vt:i4>4653105</vt:i4>
      </vt:variant>
      <vt:variant>
        <vt:i4>33</vt:i4>
      </vt:variant>
      <vt:variant>
        <vt:i4>0</vt:i4>
      </vt:variant>
      <vt:variant>
        <vt:i4>5</vt:i4>
      </vt:variant>
      <vt:variant>
        <vt:lpwstr>mailto:pcvuesea@pacific.net.sg</vt:lpwstr>
      </vt:variant>
      <vt:variant>
        <vt:lpwstr/>
      </vt:variant>
      <vt:variant>
        <vt:i4>4718658</vt:i4>
      </vt:variant>
      <vt:variant>
        <vt:i4>30</vt:i4>
      </vt:variant>
      <vt:variant>
        <vt:i4>0</vt:i4>
      </vt:variant>
      <vt:variant>
        <vt:i4>5</vt:i4>
      </vt:variant>
      <vt:variant>
        <vt:lpwstr>http://www.pcvueinc.com/</vt:lpwstr>
      </vt:variant>
      <vt:variant>
        <vt:lpwstr/>
      </vt:variant>
      <vt:variant>
        <vt:i4>1245238</vt:i4>
      </vt:variant>
      <vt:variant>
        <vt:i4>27</vt:i4>
      </vt:variant>
      <vt:variant>
        <vt:i4>0</vt:i4>
      </vt:variant>
      <vt:variant>
        <vt:i4>5</vt:i4>
      </vt:variant>
      <vt:variant>
        <vt:lpwstr>mailto:pcvueinc@arcinfo.com</vt:lpwstr>
      </vt:variant>
      <vt:variant>
        <vt:lpwstr/>
      </vt:variant>
      <vt:variant>
        <vt:i4>6225943</vt:i4>
      </vt:variant>
      <vt:variant>
        <vt:i4>24</vt:i4>
      </vt:variant>
      <vt:variant>
        <vt:i4>0</vt:i4>
      </vt:variant>
      <vt:variant>
        <vt:i4>5</vt:i4>
      </vt:variant>
      <vt:variant>
        <vt:lpwstr>http://www.ctiweb.co.uk/</vt:lpwstr>
      </vt:variant>
      <vt:variant>
        <vt:lpwstr/>
      </vt:variant>
      <vt:variant>
        <vt:i4>6946832</vt:i4>
      </vt:variant>
      <vt:variant>
        <vt:i4>21</vt:i4>
      </vt:variant>
      <vt:variant>
        <vt:i4>0</vt:i4>
      </vt:variant>
      <vt:variant>
        <vt:i4>5</vt:i4>
      </vt:variant>
      <vt:variant>
        <vt:lpwstr>mailto:info@ctiweb.co.uk</vt:lpwstr>
      </vt:variant>
      <vt:variant>
        <vt:lpwstr/>
      </vt:variant>
      <vt:variant>
        <vt:i4>3866687</vt:i4>
      </vt:variant>
      <vt:variant>
        <vt:i4>18</vt:i4>
      </vt:variant>
      <vt:variant>
        <vt:i4>0</vt:i4>
      </vt:variant>
      <vt:variant>
        <vt:i4>5</vt:i4>
      </vt:variant>
      <vt:variant>
        <vt:lpwstr>http://www.pcvuesolutions.com/</vt:lpwstr>
      </vt:variant>
      <vt:variant>
        <vt:lpwstr/>
      </vt:variant>
      <vt:variant>
        <vt:i4>262144</vt:i4>
      </vt:variant>
      <vt:variant>
        <vt:i4>15</vt:i4>
      </vt:variant>
      <vt:variant>
        <vt:i4>0</vt:i4>
      </vt:variant>
      <vt:variant>
        <vt:i4>5</vt:i4>
      </vt:variant>
      <vt:variant>
        <vt:lpwstr>http://www.pcvue.ch/</vt:lpwstr>
      </vt:variant>
      <vt:variant>
        <vt:lpwstr/>
      </vt:variant>
      <vt:variant>
        <vt:i4>8192075</vt:i4>
      </vt:variant>
      <vt:variant>
        <vt:i4>12</vt:i4>
      </vt:variant>
      <vt:variant>
        <vt:i4>0</vt:i4>
      </vt:variant>
      <vt:variant>
        <vt:i4>5</vt:i4>
      </vt:variant>
      <vt:variant>
        <vt:lpwstr>mailto:info@pcvue.ch</vt:lpwstr>
      </vt:variant>
      <vt:variant>
        <vt:lpwstr/>
      </vt:variant>
      <vt:variant>
        <vt:i4>196621</vt:i4>
      </vt:variant>
      <vt:variant>
        <vt:i4>9</vt:i4>
      </vt:variant>
      <vt:variant>
        <vt:i4>0</vt:i4>
      </vt:variant>
      <vt:variant>
        <vt:i4>5</vt:i4>
      </vt:variant>
      <vt:variant>
        <vt:lpwstr>http://www.pcvue.de/</vt:lpwstr>
      </vt:variant>
      <vt:variant>
        <vt:lpwstr/>
      </vt:variant>
      <vt:variant>
        <vt:i4>7340108</vt:i4>
      </vt:variant>
      <vt:variant>
        <vt:i4>6</vt:i4>
      </vt:variant>
      <vt:variant>
        <vt:i4>0</vt:i4>
      </vt:variant>
      <vt:variant>
        <vt:i4>5</vt:i4>
      </vt:variant>
      <vt:variant>
        <vt:lpwstr>mailto:info@pcvue.de</vt:lpwstr>
      </vt:variant>
      <vt:variant>
        <vt:lpwstr/>
      </vt:variant>
      <vt:variant>
        <vt:i4>2490476</vt:i4>
      </vt:variant>
      <vt:variant>
        <vt:i4>3</vt:i4>
      </vt:variant>
      <vt:variant>
        <vt:i4>0</vt:i4>
      </vt:variant>
      <vt:variant>
        <vt:i4>5</vt:i4>
      </vt:variant>
      <vt:variant>
        <vt:lpwstr>http://www.arcinfo.com/</vt:lpwstr>
      </vt:variant>
      <vt:variant>
        <vt:lpwstr/>
      </vt:variant>
      <vt:variant>
        <vt:i4>8061021</vt:i4>
      </vt:variant>
      <vt:variant>
        <vt:i4>0</vt:i4>
      </vt:variant>
      <vt:variant>
        <vt:i4>0</vt:i4>
      </vt:variant>
      <vt:variant>
        <vt:i4>5</vt:i4>
      </vt:variant>
      <vt:variant>
        <vt:lpwstr>mailto:arcnews@arcinfo.com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CCTP Supervision FR</dc:title>
  <dc:creator>Mahdi BENNANI</dc:creator>
  <cp:keywords>Key words</cp:keywords>
  <dc:description>16.1</dc:description>
  <cp:lastModifiedBy>Mahdi BENNANI</cp:lastModifiedBy>
  <cp:revision>6</cp:revision>
  <cp:lastPrinted>2024-03-05T09:44:00Z</cp:lastPrinted>
  <dcterms:created xsi:type="dcterms:W3CDTF">2024-03-27T11:54:00Z</dcterms:created>
  <dcterms:modified xsi:type="dcterms:W3CDTF">2024-04-08T05:20:00Z</dcterms:modified>
  <cp:category>Catégorie</cp:category>
  <cp:contentStatus>C0 - Public</cp:contentStatus>
</cp:coreProperties>
</file>